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60" w:type="dxa"/>
        <w:tblLayout w:type="fixed"/>
        <w:tblCellMar>
          <w:left w:w="80" w:type="dxa"/>
          <w:right w:w="80" w:type="dxa"/>
        </w:tblCellMar>
        <w:tblLook w:val="0000" w:firstRow="0" w:lastRow="0" w:firstColumn="0" w:lastColumn="0" w:noHBand="0" w:noVBand="0"/>
      </w:tblPr>
      <w:tblGrid>
        <w:gridCol w:w="10160"/>
      </w:tblGrid>
      <w:tr w:rsidR="007D3691" w14:paraId="2F4662B2" w14:textId="77777777" w:rsidTr="007D5267">
        <w:trPr>
          <w:cantSplit/>
        </w:trPr>
        <w:tc>
          <w:tcPr>
            <w:tcW w:w="10160" w:type="dxa"/>
          </w:tcPr>
          <w:p w14:paraId="2DF87251" w14:textId="77777777" w:rsidR="007D3691" w:rsidRDefault="007D3691">
            <w:pPr>
              <w:pStyle w:val="011"/>
              <w:spacing w:after="40"/>
              <w:ind w:left="0" w:firstLine="0"/>
              <w:jc w:val="left"/>
              <w:rPr>
                <w:rFonts w:ascii="Arial" w:hAnsi="Arial"/>
                <w:b/>
              </w:rPr>
            </w:pPr>
            <w:r>
              <w:rPr>
                <w:rFonts w:ascii="Arial" w:hAnsi="Arial"/>
                <w:b/>
                <w:sz w:val="26"/>
              </w:rPr>
              <w:t>Section Cover Page</w:t>
            </w:r>
          </w:p>
        </w:tc>
      </w:tr>
      <w:tr w:rsidR="007D3691" w14:paraId="4717438F" w14:textId="77777777" w:rsidTr="007D5267">
        <w:trPr>
          <w:cantSplit/>
        </w:trPr>
        <w:tc>
          <w:tcPr>
            <w:tcW w:w="10160" w:type="dxa"/>
            <w:tcBorders>
              <w:top w:val="single" w:sz="6" w:space="0" w:color="auto"/>
              <w:bottom w:val="single" w:sz="6" w:space="0" w:color="auto"/>
            </w:tcBorders>
          </w:tcPr>
          <w:p w14:paraId="3A451544" w14:textId="77777777" w:rsidR="007D3691" w:rsidRDefault="007D3691">
            <w:pPr>
              <w:pStyle w:val="011"/>
              <w:tabs>
                <w:tab w:val="clear" w:pos="10080"/>
                <w:tab w:val="right" w:pos="9980"/>
              </w:tabs>
              <w:spacing w:before="40"/>
              <w:ind w:left="-86" w:firstLine="0"/>
              <w:jc w:val="left"/>
              <w:rPr>
                <w:rFonts w:ascii="Arial" w:hAnsi="Arial"/>
                <w:b/>
                <w:sz w:val="22"/>
              </w:rPr>
            </w:pPr>
            <w:r>
              <w:rPr>
                <w:rFonts w:ascii="Arial" w:hAnsi="Arial"/>
                <w:b/>
                <w:sz w:val="22"/>
              </w:rPr>
              <w:tab/>
              <w:t>Section 08 70 00</w:t>
            </w:r>
          </w:p>
          <w:p w14:paraId="074D99F0" w14:textId="4A27AE72" w:rsidR="007D3691" w:rsidRDefault="00654E3D">
            <w:pPr>
              <w:pStyle w:val="011"/>
              <w:tabs>
                <w:tab w:val="clear" w:pos="10080"/>
                <w:tab w:val="right" w:pos="9980"/>
              </w:tabs>
              <w:spacing w:after="40"/>
              <w:ind w:left="0" w:firstLine="0"/>
              <w:jc w:val="left"/>
              <w:rPr>
                <w:rFonts w:ascii="Arial" w:hAnsi="Arial"/>
                <w:b/>
                <w:sz w:val="22"/>
              </w:rPr>
            </w:pPr>
            <w:r>
              <w:rPr>
                <w:rFonts w:ascii="Arial" w:hAnsi="Arial"/>
                <w:b/>
                <w:sz w:val="22"/>
              </w:rPr>
              <w:t>202</w:t>
            </w:r>
            <w:r w:rsidR="007D5267">
              <w:rPr>
                <w:rFonts w:ascii="Arial" w:hAnsi="Arial"/>
                <w:b/>
                <w:sz w:val="22"/>
              </w:rPr>
              <w:t>6</w:t>
            </w:r>
            <w:r>
              <w:rPr>
                <w:rFonts w:ascii="Arial" w:hAnsi="Arial"/>
                <w:b/>
                <w:sz w:val="22"/>
              </w:rPr>
              <w:t>-0</w:t>
            </w:r>
            <w:r w:rsidR="007D5267">
              <w:rPr>
                <w:rFonts w:ascii="Arial" w:hAnsi="Arial"/>
                <w:b/>
                <w:sz w:val="22"/>
              </w:rPr>
              <w:t>8</w:t>
            </w:r>
            <w:r>
              <w:rPr>
                <w:rFonts w:ascii="Arial" w:hAnsi="Arial"/>
                <w:b/>
                <w:sz w:val="22"/>
              </w:rPr>
              <w:t>-0</w:t>
            </w:r>
            <w:r w:rsidR="007D5267">
              <w:rPr>
                <w:rFonts w:ascii="Arial" w:hAnsi="Arial"/>
                <w:b/>
                <w:sz w:val="22"/>
              </w:rPr>
              <w:t>6</w:t>
            </w:r>
            <w:r w:rsidR="007D3691">
              <w:rPr>
                <w:rFonts w:ascii="Arial" w:hAnsi="Arial"/>
                <w:b/>
                <w:sz w:val="22"/>
              </w:rPr>
              <w:tab/>
              <w:t>Hardware</w:t>
            </w:r>
          </w:p>
        </w:tc>
      </w:tr>
    </w:tbl>
    <w:p w14:paraId="17F3663F" w14:textId="77777777" w:rsidR="007D3691" w:rsidRDefault="007D3691">
      <w:pPr>
        <w:rPr>
          <w:rFonts w:ascii="Arial" w:hAnsi="Arial"/>
          <w:sz w:val="22"/>
        </w:rPr>
      </w:pPr>
    </w:p>
    <w:p w14:paraId="6FA63C07" w14:textId="77777777" w:rsidR="007D3691" w:rsidRDefault="007D3691">
      <w:pPr>
        <w:rPr>
          <w:rFonts w:ascii="Arial" w:hAnsi="Arial"/>
          <w:sz w:val="22"/>
        </w:rPr>
      </w:pPr>
      <w:r>
        <w:rPr>
          <w:rFonts w:ascii="Arial" w:hAnsi="Arial"/>
          <w:sz w:val="22"/>
        </w:rPr>
        <w:t>This Master Specification Section contains:</w:t>
      </w:r>
    </w:p>
    <w:p w14:paraId="5759BAC6" w14:textId="77777777" w:rsidR="007D3691" w:rsidRDefault="007D3691">
      <w:pPr>
        <w:rPr>
          <w:rFonts w:ascii="Arial" w:hAnsi="Arial"/>
          <w:sz w:val="22"/>
        </w:rPr>
      </w:pPr>
      <w:r>
        <w:rPr>
          <w:rFonts w:ascii="Arial" w:hAnsi="Arial"/>
          <w:sz w:val="22"/>
        </w:rPr>
        <w:t xml:space="preserve"> </w:t>
      </w:r>
    </w:p>
    <w:p w14:paraId="285F1CDE" w14:textId="77777777" w:rsidR="007D3691" w:rsidRDefault="007D3691" w:rsidP="0002452B">
      <w:pPr>
        <w:pStyle w:val="01"/>
        <w:tabs>
          <w:tab w:val="clear" w:pos="10080"/>
          <w:tab w:val="left" w:pos="6285"/>
        </w:tabs>
        <w:rPr>
          <w:rFonts w:ascii="Arial" w:hAnsi="Arial"/>
          <w:sz w:val="22"/>
        </w:rPr>
      </w:pPr>
      <w:r>
        <w:rPr>
          <w:rFonts w:ascii="Arial" w:hAnsi="Arial"/>
          <w:sz w:val="22"/>
        </w:rPr>
        <w:t>.1</w:t>
      </w:r>
      <w:r>
        <w:rPr>
          <w:rFonts w:ascii="Arial" w:hAnsi="Arial"/>
          <w:sz w:val="22"/>
        </w:rPr>
        <w:tab/>
        <w:t>This Cover Page</w:t>
      </w:r>
      <w:r w:rsidR="00654E3D">
        <w:rPr>
          <w:rFonts w:ascii="Arial" w:hAnsi="Arial"/>
          <w:sz w:val="22"/>
        </w:rPr>
        <w:tab/>
      </w:r>
    </w:p>
    <w:p w14:paraId="1CB9C81E" w14:textId="1FEC6B1C" w:rsidR="007D3691" w:rsidRDefault="00FE6688">
      <w:pPr>
        <w:pStyle w:val="01"/>
        <w:rPr>
          <w:rFonts w:ascii="Arial" w:hAnsi="Arial"/>
          <w:sz w:val="22"/>
        </w:rPr>
      </w:pPr>
      <w:r>
        <w:rPr>
          <w:rFonts w:ascii="Arial" w:hAnsi="Arial"/>
          <w:sz w:val="22"/>
        </w:rPr>
        <w:t>.</w:t>
      </w:r>
      <w:r w:rsidR="007D5267">
        <w:rPr>
          <w:rFonts w:ascii="Arial" w:hAnsi="Arial"/>
          <w:sz w:val="22"/>
        </w:rPr>
        <w:t>2</w:t>
      </w:r>
      <w:r w:rsidR="007D3691">
        <w:rPr>
          <w:rFonts w:ascii="Arial" w:hAnsi="Arial"/>
          <w:sz w:val="22"/>
        </w:rPr>
        <w:tab/>
        <w:t>Master Specification Text:</w:t>
      </w:r>
    </w:p>
    <w:p w14:paraId="1E3EE83D" w14:textId="77777777" w:rsidR="00D10652" w:rsidRDefault="00D10652" w:rsidP="00D10652">
      <w:pPr>
        <w:pStyle w:val="011"/>
        <w:rPr>
          <w:rFonts w:ascii="Arial" w:hAnsi="Arial"/>
          <w:b/>
          <w:sz w:val="22"/>
        </w:rPr>
      </w:pPr>
      <w:r>
        <w:rPr>
          <w:rFonts w:ascii="Arial" w:hAnsi="Arial"/>
          <w:b/>
          <w:sz w:val="22"/>
        </w:rPr>
        <w:t>1.</w:t>
      </w:r>
      <w:r>
        <w:rPr>
          <w:rFonts w:ascii="Arial" w:hAnsi="Arial"/>
          <w:b/>
          <w:sz w:val="22"/>
        </w:rPr>
        <w:tab/>
        <w:t>General</w:t>
      </w:r>
    </w:p>
    <w:p w14:paraId="6E602E9E" w14:textId="77777777" w:rsidR="00D10652" w:rsidRDefault="00D10652" w:rsidP="00D10652">
      <w:pPr>
        <w:pStyle w:val="011"/>
        <w:rPr>
          <w:rFonts w:ascii="Arial" w:hAnsi="Arial"/>
          <w:sz w:val="22"/>
        </w:rPr>
      </w:pPr>
      <w:r>
        <w:rPr>
          <w:rFonts w:ascii="Arial" w:hAnsi="Arial"/>
          <w:sz w:val="22"/>
        </w:rPr>
        <w:t>1.1</w:t>
      </w:r>
      <w:r>
        <w:rPr>
          <w:rFonts w:ascii="Arial" w:hAnsi="Arial"/>
          <w:sz w:val="22"/>
        </w:rPr>
        <w:tab/>
        <w:t>Related Work Specified in Other Sections</w:t>
      </w:r>
    </w:p>
    <w:p w14:paraId="7AE96805" w14:textId="77777777" w:rsidR="00D10652" w:rsidRDefault="00D10652" w:rsidP="00D10652">
      <w:pPr>
        <w:pStyle w:val="011"/>
        <w:rPr>
          <w:rFonts w:ascii="Arial" w:hAnsi="Arial"/>
          <w:sz w:val="22"/>
        </w:rPr>
      </w:pPr>
      <w:r>
        <w:rPr>
          <w:rFonts w:ascii="Arial" w:hAnsi="Arial"/>
          <w:sz w:val="22"/>
        </w:rPr>
        <w:t>1.2</w:t>
      </w:r>
      <w:r>
        <w:rPr>
          <w:rFonts w:ascii="Arial" w:hAnsi="Arial"/>
          <w:sz w:val="22"/>
        </w:rPr>
        <w:tab/>
        <w:t xml:space="preserve">Products Supplied </w:t>
      </w:r>
      <w:proofErr w:type="gramStart"/>
      <w:r>
        <w:rPr>
          <w:rFonts w:ascii="Arial" w:hAnsi="Arial"/>
          <w:sz w:val="22"/>
        </w:rPr>
        <w:t>But</w:t>
      </w:r>
      <w:proofErr w:type="gramEnd"/>
      <w:r>
        <w:rPr>
          <w:rFonts w:ascii="Arial" w:hAnsi="Arial"/>
          <w:sz w:val="22"/>
        </w:rPr>
        <w:t xml:space="preserve"> Not Installed Under This Section</w:t>
      </w:r>
    </w:p>
    <w:p w14:paraId="67487522" w14:textId="77777777" w:rsidR="00D10652" w:rsidRDefault="00D10652" w:rsidP="00D10652">
      <w:pPr>
        <w:pStyle w:val="011"/>
        <w:rPr>
          <w:rFonts w:ascii="Arial" w:hAnsi="Arial"/>
          <w:sz w:val="22"/>
        </w:rPr>
      </w:pPr>
      <w:r>
        <w:rPr>
          <w:rFonts w:ascii="Arial" w:hAnsi="Arial"/>
          <w:sz w:val="22"/>
        </w:rPr>
        <w:t>1.3</w:t>
      </w:r>
      <w:r>
        <w:rPr>
          <w:rFonts w:ascii="Arial" w:hAnsi="Arial"/>
          <w:sz w:val="22"/>
        </w:rPr>
        <w:tab/>
        <w:t>Reference Documents</w:t>
      </w:r>
    </w:p>
    <w:p w14:paraId="61C29A27" w14:textId="77777777" w:rsidR="00D10652" w:rsidRDefault="00D10652" w:rsidP="00D10652">
      <w:pPr>
        <w:pStyle w:val="011"/>
        <w:rPr>
          <w:rFonts w:ascii="Arial" w:hAnsi="Arial"/>
          <w:sz w:val="22"/>
        </w:rPr>
      </w:pPr>
      <w:r>
        <w:rPr>
          <w:rFonts w:ascii="Arial" w:hAnsi="Arial"/>
          <w:sz w:val="22"/>
        </w:rPr>
        <w:t>1.4</w:t>
      </w:r>
      <w:r>
        <w:rPr>
          <w:rFonts w:ascii="Arial" w:hAnsi="Arial"/>
          <w:sz w:val="22"/>
        </w:rPr>
        <w:tab/>
        <w:t>Product Options and Substitutions</w:t>
      </w:r>
    </w:p>
    <w:p w14:paraId="01A0AD3A" w14:textId="77777777" w:rsidR="00D10652" w:rsidRDefault="00D10652" w:rsidP="00D10652">
      <w:pPr>
        <w:pStyle w:val="011"/>
        <w:rPr>
          <w:rFonts w:ascii="Arial" w:hAnsi="Arial"/>
          <w:sz w:val="22"/>
        </w:rPr>
      </w:pPr>
      <w:r>
        <w:rPr>
          <w:rFonts w:ascii="Arial" w:hAnsi="Arial"/>
          <w:sz w:val="22"/>
        </w:rPr>
        <w:t>1.5</w:t>
      </w:r>
      <w:r>
        <w:rPr>
          <w:rFonts w:ascii="Arial" w:hAnsi="Arial"/>
          <w:sz w:val="22"/>
        </w:rPr>
        <w:tab/>
        <w:t>Administrative Requirements</w:t>
      </w:r>
    </w:p>
    <w:p w14:paraId="0C22427F" w14:textId="77777777" w:rsidR="00D10652" w:rsidRDefault="00D10652" w:rsidP="00D10652">
      <w:pPr>
        <w:pStyle w:val="011"/>
        <w:rPr>
          <w:rFonts w:ascii="Arial" w:hAnsi="Arial"/>
          <w:sz w:val="22"/>
        </w:rPr>
      </w:pPr>
      <w:r>
        <w:rPr>
          <w:rFonts w:ascii="Arial" w:hAnsi="Arial"/>
          <w:sz w:val="22"/>
        </w:rPr>
        <w:t>1.6</w:t>
      </w:r>
      <w:r>
        <w:rPr>
          <w:rFonts w:ascii="Arial" w:hAnsi="Arial"/>
          <w:sz w:val="22"/>
        </w:rPr>
        <w:tab/>
        <w:t>Submittals</w:t>
      </w:r>
    </w:p>
    <w:p w14:paraId="195DAD00" w14:textId="77777777" w:rsidR="00D10652" w:rsidRDefault="00D10652" w:rsidP="00D10652">
      <w:pPr>
        <w:pStyle w:val="011"/>
        <w:rPr>
          <w:rFonts w:ascii="Arial" w:hAnsi="Arial"/>
          <w:sz w:val="22"/>
        </w:rPr>
      </w:pPr>
      <w:r>
        <w:rPr>
          <w:rFonts w:ascii="Arial" w:hAnsi="Arial"/>
          <w:sz w:val="22"/>
        </w:rPr>
        <w:t>1.7</w:t>
      </w:r>
      <w:r>
        <w:rPr>
          <w:rFonts w:ascii="Arial" w:hAnsi="Arial"/>
          <w:sz w:val="22"/>
        </w:rPr>
        <w:tab/>
        <w:t>Closeout Submittals</w:t>
      </w:r>
    </w:p>
    <w:p w14:paraId="39C29415" w14:textId="77777777" w:rsidR="00D10652" w:rsidRDefault="00D10652" w:rsidP="00D10652">
      <w:pPr>
        <w:pStyle w:val="011"/>
        <w:rPr>
          <w:rFonts w:ascii="Arial" w:hAnsi="Arial"/>
          <w:sz w:val="22"/>
        </w:rPr>
      </w:pPr>
      <w:r>
        <w:rPr>
          <w:rFonts w:ascii="Arial" w:hAnsi="Arial"/>
          <w:sz w:val="22"/>
        </w:rPr>
        <w:t>1.8</w:t>
      </w:r>
      <w:r>
        <w:rPr>
          <w:rFonts w:ascii="Arial" w:hAnsi="Arial"/>
          <w:sz w:val="22"/>
        </w:rPr>
        <w:tab/>
        <w:t>Maintenance Material Submittals</w:t>
      </w:r>
    </w:p>
    <w:p w14:paraId="78B7B8DD" w14:textId="77777777" w:rsidR="00D10652" w:rsidRDefault="00D10652" w:rsidP="00D10652">
      <w:pPr>
        <w:pStyle w:val="011"/>
        <w:rPr>
          <w:rFonts w:ascii="Arial" w:hAnsi="Arial"/>
          <w:sz w:val="22"/>
        </w:rPr>
      </w:pPr>
      <w:r>
        <w:rPr>
          <w:rFonts w:ascii="Arial" w:hAnsi="Arial"/>
          <w:sz w:val="22"/>
        </w:rPr>
        <w:t>1.9</w:t>
      </w:r>
      <w:r>
        <w:rPr>
          <w:rFonts w:ascii="Arial" w:hAnsi="Arial"/>
          <w:sz w:val="22"/>
        </w:rPr>
        <w:tab/>
        <w:t>Delivery, Storage and Handling</w:t>
      </w:r>
    </w:p>
    <w:p w14:paraId="3B3BE687" w14:textId="77777777" w:rsidR="007D3691" w:rsidRDefault="007D3691">
      <w:pPr>
        <w:pStyle w:val="011"/>
        <w:rPr>
          <w:rFonts w:ascii="Arial" w:hAnsi="Arial"/>
          <w:sz w:val="22"/>
        </w:rPr>
      </w:pPr>
    </w:p>
    <w:p w14:paraId="0407A6C8" w14:textId="77777777" w:rsidR="007D3691" w:rsidRDefault="007D3691">
      <w:pPr>
        <w:pStyle w:val="011"/>
        <w:rPr>
          <w:rFonts w:ascii="Arial" w:hAnsi="Arial"/>
          <w:b/>
          <w:sz w:val="22"/>
        </w:rPr>
      </w:pPr>
      <w:r>
        <w:rPr>
          <w:rFonts w:ascii="Arial" w:hAnsi="Arial"/>
          <w:b/>
          <w:sz w:val="22"/>
        </w:rPr>
        <w:t>2.</w:t>
      </w:r>
      <w:r>
        <w:rPr>
          <w:rFonts w:ascii="Arial" w:hAnsi="Arial"/>
          <w:b/>
          <w:sz w:val="22"/>
        </w:rPr>
        <w:tab/>
        <w:t>Products</w:t>
      </w:r>
    </w:p>
    <w:p w14:paraId="3496030D" w14:textId="77777777" w:rsidR="00F709CE" w:rsidRDefault="00F709CE" w:rsidP="00F709CE">
      <w:pPr>
        <w:pStyle w:val="011"/>
        <w:numPr>
          <w:ilvl w:val="1"/>
          <w:numId w:val="3"/>
        </w:numPr>
        <w:rPr>
          <w:rFonts w:ascii="Arial" w:hAnsi="Arial"/>
          <w:sz w:val="22"/>
        </w:rPr>
      </w:pPr>
      <w:r>
        <w:rPr>
          <w:rFonts w:ascii="Arial" w:hAnsi="Arial"/>
          <w:sz w:val="22"/>
        </w:rPr>
        <w:t>Sustainability</w:t>
      </w:r>
    </w:p>
    <w:p w14:paraId="79FFCCA1" w14:textId="77777777" w:rsidR="00F709CE" w:rsidRDefault="00F709CE" w:rsidP="00F709CE">
      <w:pPr>
        <w:pStyle w:val="011"/>
        <w:numPr>
          <w:ilvl w:val="1"/>
          <w:numId w:val="3"/>
        </w:numPr>
        <w:rPr>
          <w:rFonts w:ascii="Arial" w:hAnsi="Arial"/>
          <w:sz w:val="22"/>
        </w:rPr>
      </w:pPr>
      <w:r>
        <w:rPr>
          <w:rFonts w:ascii="Arial" w:hAnsi="Arial"/>
          <w:sz w:val="22"/>
        </w:rPr>
        <w:t>Locks and Latches</w:t>
      </w:r>
    </w:p>
    <w:p w14:paraId="655A448E" w14:textId="77777777" w:rsidR="00F709CE" w:rsidRDefault="00F709CE" w:rsidP="00F709CE">
      <w:pPr>
        <w:pStyle w:val="011"/>
        <w:numPr>
          <w:ilvl w:val="1"/>
          <w:numId w:val="3"/>
        </w:numPr>
        <w:rPr>
          <w:rFonts w:ascii="Arial" w:hAnsi="Arial"/>
          <w:sz w:val="22"/>
        </w:rPr>
      </w:pPr>
      <w:r>
        <w:rPr>
          <w:rFonts w:ascii="Arial" w:hAnsi="Arial"/>
          <w:sz w:val="22"/>
        </w:rPr>
        <w:t>Door Hanging Devices</w:t>
      </w:r>
    </w:p>
    <w:p w14:paraId="5304F664" w14:textId="77777777" w:rsidR="00F709CE" w:rsidRDefault="00F709CE" w:rsidP="00F709CE">
      <w:pPr>
        <w:pStyle w:val="011"/>
        <w:numPr>
          <w:ilvl w:val="1"/>
          <w:numId w:val="3"/>
        </w:numPr>
        <w:rPr>
          <w:rFonts w:ascii="Arial" w:hAnsi="Arial"/>
          <w:sz w:val="22"/>
        </w:rPr>
      </w:pPr>
      <w:r>
        <w:rPr>
          <w:rFonts w:ascii="Arial" w:hAnsi="Arial"/>
          <w:sz w:val="22"/>
        </w:rPr>
        <w:t>Exit Devices</w:t>
      </w:r>
    </w:p>
    <w:p w14:paraId="006D4F5F" w14:textId="77777777" w:rsidR="00F709CE" w:rsidRDefault="00F709CE" w:rsidP="00F709CE">
      <w:pPr>
        <w:pStyle w:val="011"/>
        <w:numPr>
          <w:ilvl w:val="1"/>
          <w:numId w:val="3"/>
        </w:numPr>
        <w:rPr>
          <w:rFonts w:ascii="Arial" w:hAnsi="Arial"/>
          <w:sz w:val="22"/>
        </w:rPr>
      </w:pPr>
      <w:r>
        <w:rPr>
          <w:rFonts w:ascii="Arial" w:hAnsi="Arial"/>
          <w:sz w:val="22"/>
        </w:rPr>
        <w:t>Door Closers and Accessories</w:t>
      </w:r>
    </w:p>
    <w:p w14:paraId="7C8A9858" w14:textId="77777777" w:rsidR="00F709CE" w:rsidRDefault="00F709CE" w:rsidP="00F709CE">
      <w:pPr>
        <w:pStyle w:val="011"/>
        <w:numPr>
          <w:ilvl w:val="1"/>
          <w:numId w:val="3"/>
        </w:numPr>
        <w:rPr>
          <w:rFonts w:ascii="Arial" w:hAnsi="Arial"/>
          <w:sz w:val="22"/>
        </w:rPr>
      </w:pPr>
      <w:r>
        <w:rPr>
          <w:rFonts w:ascii="Arial" w:hAnsi="Arial"/>
          <w:sz w:val="22"/>
        </w:rPr>
        <w:t>Auxiliary Locks and Associated Products</w:t>
      </w:r>
    </w:p>
    <w:p w14:paraId="6C0367F2" w14:textId="77777777" w:rsidR="00F709CE" w:rsidRDefault="00F709CE" w:rsidP="00F709CE">
      <w:pPr>
        <w:pStyle w:val="011"/>
        <w:numPr>
          <w:ilvl w:val="1"/>
          <w:numId w:val="3"/>
        </w:numPr>
        <w:rPr>
          <w:rFonts w:ascii="Arial" w:hAnsi="Arial"/>
          <w:sz w:val="22"/>
        </w:rPr>
      </w:pPr>
      <w:r>
        <w:rPr>
          <w:rFonts w:ascii="Arial" w:hAnsi="Arial"/>
          <w:sz w:val="22"/>
        </w:rPr>
        <w:t>Architectural Door Trim</w:t>
      </w:r>
    </w:p>
    <w:p w14:paraId="59B79D95" w14:textId="77777777" w:rsidR="00F709CE" w:rsidRDefault="00F709CE" w:rsidP="00F709CE">
      <w:pPr>
        <w:pStyle w:val="011"/>
        <w:numPr>
          <w:ilvl w:val="1"/>
          <w:numId w:val="3"/>
        </w:numPr>
        <w:rPr>
          <w:rFonts w:ascii="Arial" w:hAnsi="Arial"/>
          <w:sz w:val="22"/>
        </w:rPr>
      </w:pPr>
      <w:r>
        <w:rPr>
          <w:rFonts w:ascii="Arial" w:hAnsi="Arial"/>
          <w:sz w:val="22"/>
        </w:rPr>
        <w:t>Auxiliary Hardware</w:t>
      </w:r>
    </w:p>
    <w:p w14:paraId="742541E8" w14:textId="77777777" w:rsidR="00F709CE" w:rsidRDefault="00F709CE" w:rsidP="00F709CE">
      <w:pPr>
        <w:pStyle w:val="011"/>
        <w:numPr>
          <w:ilvl w:val="1"/>
          <w:numId w:val="3"/>
        </w:numPr>
        <w:rPr>
          <w:rFonts w:ascii="Arial" w:hAnsi="Arial"/>
          <w:sz w:val="22"/>
        </w:rPr>
      </w:pPr>
      <w:r>
        <w:rPr>
          <w:rFonts w:ascii="Arial" w:hAnsi="Arial"/>
          <w:sz w:val="22"/>
        </w:rPr>
        <w:t>Weatherstripping and Door Seals</w:t>
      </w:r>
    </w:p>
    <w:p w14:paraId="545E46E2" w14:textId="77777777" w:rsidR="00F709CE" w:rsidRDefault="00F709CE" w:rsidP="00F709CE">
      <w:pPr>
        <w:pStyle w:val="011"/>
        <w:numPr>
          <w:ilvl w:val="1"/>
          <w:numId w:val="3"/>
        </w:numPr>
        <w:rPr>
          <w:rFonts w:ascii="Arial" w:hAnsi="Arial"/>
          <w:sz w:val="22"/>
        </w:rPr>
      </w:pPr>
      <w:r>
        <w:rPr>
          <w:rFonts w:ascii="Arial" w:hAnsi="Arial"/>
          <w:sz w:val="22"/>
        </w:rPr>
        <w:t>Miscellaneous Hardware</w:t>
      </w:r>
    </w:p>
    <w:p w14:paraId="3FD231A1" w14:textId="77777777" w:rsidR="00F709CE" w:rsidRDefault="00F709CE" w:rsidP="00F709CE">
      <w:pPr>
        <w:pStyle w:val="011"/>
        <w:numPr>
          <w:ilvl w:val="1"/>
          <w:numId w:val="3"/>
        </w:numPr>
        <w:rPr>
          <w:rFonts w:ascii="Arial" w:hAnsi="Arial"/>
          <w:sz w:val="22"/>
        </w:rPr>
      </w:pPr>
      <w:r>
        <w:rPr>
          <w:rFonts w:ascii="Arial" w:hAnsi="Arial"/>
          <w:sz w:val="22"/>
        </w:rPr>
        <w:t>Fastenings</w:t>
      </w:r>
    </w:p>
    <w:p w14:paraId="7DC6CC0B" w14:textId="77777777" w:rsidR="00F709CE" w:rsidRDefault="00F709CE" w:rsidP="00F709CE">
      <w:pPr>
        <w:pStyle w:val="011"/>
        <w:numPr>
          <w:ilvl w:val="1"/>
          <w:numId w:val="3"/>
        </w:numPr>
        <w:rPr>
          <w:rFonts w:ascii="Arial" w:hAnsi="Arial"/>
          <w:sz w:val="22"/>
        </w:rPr>
      </w:pPr>
      <w:r>
        <w:rPr>
          <w:rFonts w:ascii="Arial" w:hAnsi="Arial"/>
          <w:sz w:val="22"/>
        </w:rPr>
        <w:t>Keying</w:t>
      </w:r>
    </w:p>
    <w:p w14:paraId="4E8ECB0A" w14:textId="77777777" w:rsidR="00F709CE" w:rsidRDefault="00F709CE" w:rsidP="00F709CE">
      <w:pPr>
        <w:pStyle w:val="011"/>
        <w:numPr>
          <w:ilvl w:val="1"/>
          <w:numId w:val="3"/>
        </w:numPr>
        <w:rPr>
          <w:rFonts w:ascii="Arial" w:hAnsi="Arial"/>
          <w:sz w:val="22"/>
        </w:rPr>
      </w:pPr>
      <w:r>
        <w:rPr>
          <w:rFonts w:ascii="Arial" w:hAnsi="Arial"/>
          <w:sz w:val="22"/>
        </w:rPr>
        <w:t>Key Control System</w:t>
      </w:r>
    </w:p>
    <w:p w14:paraId="57102103" w14:textId="77777777" w:rsidR="007D3691" w:rsidRDefault="007D3691">
      <w:pPr>
        <w:pStyle w:val="011"/>
        <w:rPr>
          <w:rFonts w:ascii="Arial" w:hAnsi="Arial"/>
          <w:sz w:val="22"/>
        </w:rPr>
      </w:pPr>
    </w:p>
    <w:p w14:paraId="20CF5CE3" w14:textId="77777777" w:rsidR="007D3691" w:rsidRDefault="007D3691">
      <w:pPr>
        <w:pStyle w:val="011"/>
        <w:rPr>
          <w:rFonts w:ascii="Arial" w:hAnsi="Arial"/>
          <w:b/>
          <w:sz w:val="22"/>
        </w:rPr>
      </w:pPr>
      <w:r>
        <w:rPr>
          <w:rFonts w:ascii="Arial" w:hAnsi="Arial"/>
          <w:b/>
          <w:sz w:val="22"/>
        </w:rPr>
        <w:t>3.</w:t>
      </w:r>
      <w:r>
        <w:rPr>
          <w:rFonts w:ascii="Arial" w:hAnsi="Arial"/>
          <w:b/>
          <w:sz w:val="22"/>
        </w:rPr>
        <w:tab/>
        <w:t>Execution</w:t>
      </w:r>
    </w:p>
    <w:p w14:paraId="4E2B406A" w14:textId="77777777" w:rsidR="007D3691" w:rsidRDefault="007D3691">
      <w:pPr>
        <w:pStyle w:val="011"/>
        <w:rPr>
          <w:rFonts w:ascii="Arial" w:hAnsi="Arial"/>
          <w:sz w:val="22"/>
        </w:rPr>
      </w:pPr>
      <w:r>
        <w:rPr>
          <w:rFonts w:ascii="Arial" w:hAnsi="Arial"/>
          <w:sz w:val="22"/>
        </w:rPr>
        <w:t>3.1</w:t>
      </w:r>
      <w:r>
        <w:rPr>
          <w:rFonts w:ascii="Arial" w:hAnsi="Arial"/>
          <w:sz w:val="22"/>
        </w:rPr>
        <w:tab/>
        <w:t>Installation</w:t>
      </w:r>
    </w:p>
    <w:p w14:paraId="6C52F514" w14:textId="77777777" w:rsidR="007D3691" w:rsidRDefault="007D3691">
      <w:pPr>
        <w:pStyle w:val="011"/>
        <w:rPr>
          <w:rFonts w:ascii="Arial" w:hAnsi="Arial"/>
          <w:sz w:val="22"/>
        </w:rPr>
      </w:pPr>
      <w:r>
        <w:rPr>
          <w:rFonts w:ascii="Arial" w:hAnsi="Arial"/>
          <w:sz w:val="22"/>
        </w:rPr>
        <w:t>3.2</w:t>
      </w:r>
      <w:r>
        <w:rPr>
          <w:rFonts w:ascii="Arial" w:hAnsi="Arial"/>
          <w:sz w:val="22"/>
        </w:rPr>
        <w:tab/>
        <w:t>Instruction</w:t>
      </w:r>
    </w:p>
    <w:p w14:paraId="4590E08C" w14:textId="77777777" w:rsidR="007D3691" w:rsidRDefault="007D3691">
      <w:pPr>
        <w:pStyle w:val="011"/>
        <w:numPr>
          <w:ilvl w:val="1"/>
          <w:numId w:val="4"/>
        </w:numPr>
        <w:rPr>
          <w:rFonts w:ascii="Arial" w:hAnsi="Arial"/>
          <w:sz w:val="22"/>
        </w:rPr>
      </w:pPr>
      <w:r>
        <w:rPr>
          <w:rFonts w:ascii="Arial" w:hAnsi="Arial"/>
          <w:sz w:val="22"/>
        </w:rPr>
        <w:t>Hardware Schedule</w:t>
      </w:r>
    </w:p>
    <w:p w14:paraId="6203446E" w14:textId="77777777" w:rsidR="007D3691" w:rsidRDefault="007D3691">
      <w:pPr>
        <w:pStyle w:val="011"/>
        <w:rPr>
          <w:rFonts w:ascii="Arial" w:hAnsi="Arial"/>
          <w:sz w:val="22"/>
        </w:rPr>
      </w:pPr>
    </w:p>
    <w:p w14:paraId="32652D8B" w14:textId="77777777" w:rsidR="007D3691" w:rsidRDefault="007D3691">
      <w:pPr>
        <w:pStyle w:val="BodyText"/>
      </w:pPr>
      <w:r>
        <w:t xml:space="preserve">The standards specified in Article 1.2 correlate Canadian General Standards Board (CAN/CGSB) designations with standards that have been developed by the Builders Hardware Manufacturers Association Inc. (BMHA) and adopted by both American National Standards Institute (ANSI) and CGSB in entirety.  Manufacturers may reference any of these standards authorities in their product literature to prove compliance with the specification.  </w:t>
      </w:r>
    </w:p>
    <w:p w14:paraId="6E90F174" w14:textId="77777777" w:rsidR="007D3691" w:rsidRDefault="007D3691">
      <w:pPr>
        <w:pStyle w:val="011"/>
        <w:rPr>
          <w:rFonts w:ascii="Arial" w:hAnsi="Arial"/>
          <w:sz w:val="22"/>
        </w:rPr>
      </w:pPr>
    </w:p>
    <w:p w14:paraId="498BE5AD" w14:textId="77777777" w:rsidR="00DC16C9" w:rsidRPr="002E3E3F" w:rsidRDefault="00DC16C9" w:rsidP="00DC16C9">
      <w:pPr>
        <w:pStyle w:val="011"/>
        <w:spacing w:before="40"/>
        <w:rPr>
          <w:rFonts w:ascii="Arial" w:hAnsi="Arial"/>
          <w:color w:val="auto"/>
          <w:sz w:val="16"/>
          <w:szCs w:val="16"/>
        </w:rPr>
        <w:sectPr w:rsidR="00DC16C9" w:rsidRPr="002E3E3F">
          <w:footerReference w:type="even" r:id="rId8"/>
          <w:footerReference w:type="default" r:id="rId9"/>
          <w:footerReference w:type="first" r:id="rId10"/>
          <w:footnotePr>
            <w:numFmt w:val="lowerRoman"/>
          </w:footnotePr>
          <w:endnotePr>
            <w:numFmt w:val="decimal"/>
          </w:endnotePr>
          <w:pgSz w:w="12240" w:h="15840"/>
          <w:pgMar w:top="720" w:right="1080" w:bottom="720" w:left="1080" w:header="720" w:footer="720" w:gutter="0"/>
          <w:pgNumType w:start="1"/>
          <w:cols w:space="0"/>
        </w:sectPr>
      </w:pPr>
    </w:p>
    <w:p w14:paraId="6FC95629" w14:textId="4E8775AB" w:rsidR="007D3691" w:rsidRPr="003F61D4" w:rsidRDefault="007D3691">
      <w:pPr>
        <w:pStyle w:val="0par"/>
        <w:rPr>
          <w:rFonts w:ascii="Times New Roman" w:hAnsi="Times New Roman"/>
          <w:color w:val="auto"/>
          <w:szCs w:val="24"/>
        </w:rPr>
      </w:pPr>
      <w:r w:rsidRPr="003F61D4">
        <w:rPr>
          <w:rFonts w:ascii="Times New Roman" w:hAnsi="Times New Roman"/>
          <w:color w:val="auto"/>
          <w:szCs w:val="24"/>
        </w:rPr>
        <w:lastRenderedPageBreak/>
        <w:t>.</w:t>
      </w:r>
      <w:r w:rsidRPr="003F61D4">
        <w:rPr>
          <w:rFonts w:ascii="Times New Roman" w:hAnsi="Times New Roman"/>
          <w:color w:val="auto"/>
          <w:szCs w:val="24"/>
        </w:rPr>
        <w:tab/>
        <w:t>General</w:t>
      </w:r>
    </w:p>
    <w:p w14:paraId="19FB5D2E" w14:textId="77777777" w:rsidR="007D3691" w:rsidRPr="003F61D4" w:rsidRDefault="007D3691">
      <w:pPr>
        <w:pStyle w:val="0par"/>
        <w:rPr>
          <w:rFonts w:ascii="Times New Roman" w:hAnsi="Times New Roman"/>
          <w:color w:val="auto"/>
          <w:szCs w:val="24"/>
        </w:rPr>
      </w:pPr>
    </w:p>
    <w:p w14:paraId="5B3271F8" w14:textId="2C7F5E45" w:rsidR="007D3691" w:rsidRPr="003F61D4" w:rsidRDefault="003F61D4">
      <w:pPr>
        <w:pStyle w:val="0parheading"/>
        <w:numPr>
          <w:ilvl w:val="1"/>
          <w:numId w:val="5"/>
        </w:numPr>
        <w:rPr>
          <w:rFonts w:ascii="Times New Roman" w:hAnsi="Times New Roman"/>
          <w:color w:val="auto"/>
          <w:szCs w:val="24"/>
        </w:rPr>
      </w:pPr>
      <w:r w:rsidRPr="003F61D4">
        <w:rPr>
          <w:rFonts w:ascii="Times New Roman" w:hAnsi="Times New Roman"/>
          <w:color w:val="auto"/>
          <w:szCs w:val="24"/>
        </w:rPr>
        <w:t xml:space="preserve">RELATED </w:t>
      </w:r>
      <w:r w:rsidR="00047990">
        <w:rPr>
          <w:rFonts w:ascii="Times New Roman" w:hAnsi="Times New Roman"/>
          <w:color w:val="auto"/>
          <w:szCs w:val="24"/>
        </w:rPr>
        <w:t>Requirements</w:t>
      </w:r>
    </w:p>
    <w:p w14:paraId="394B2324" w14:textId="77777777" w:rsidR="007D3691" w:rsidRPr="003F61D4" w:rsidRDefault="007D3691">
      <w:pPr>
        <w:pStyle w:val="0parheading"/>
        <w:rPr>
          <w:rFonts w:ascii="Times New Roman" w:hAnsi="Times New Roman"/>
          <w:color w:val="auto"/>
          <w:szCs w:val="24"/>
        </w:rPr>
      </w:pPr>
    </w:p>
    <w:p w14:paraId="128FF313" w14:textId="77777777" w:rsidR="007D3691" w:rsidRPr="003F61D4" w:rsidRDefault="007D3691">
      <w:pPr>
        <w:pStyle w:val="0specnote"/>
        <w:keepNext/>
        <w:keepLines/>
        <w:rPr>
          <w:rFonts w:ascii="Times New Roman" w:hAnsi="Times New Roman"/>
          <w:color w:val="auto"/>
          <w:szCs w:val="24"/>
        </w:rPr>
      </w:pPr>
      <w:r w:rsidRPr="003F61D4">
        <w:rPr>
          <w:rFonts w:ascii="Times New Roman" w:hAnsi="Times New Roman"/>
          <w:color w:val="auto"/>
          <w:szCs w:val="24"/>
        </w:rPr>
        <w:t>SPEC NOTE</w:t>
      </w:r>
      <w:proofErr w:type="gramStart"/>
      <w:r w:rsidRPr="003F61D4">
        <w:rPr>
          <w:rFonts w:ascii="Times New Roman" w:hAnsi="Times New Roman"/>
          <w:color w:val="auto"/>
          <w:szCs w:val="24"/>
        </w:rPr>
        <w:t>:  Edit</w:t>
      </w:r>
      <w:proofErr w:type="gramEnd"/>
      <w:r w:rsidRPr="003F61D4">
        <w:rPr>
          <w:rFonts w:ascii="Times New Roman" w:hAnsi="Times New Roman"/>
          <w:color w:val="auto"/>
          <w:szCs w:val="24"/>
        </w:rPr>
        <w:t xml:space="preserve"> to suit project requirements.</w:t>
      </w:r>
    </w:p>
    <w:p w14:paraId="376CCEF5" w14:textId="77777777" w:rsidR="007D3691" w:rsidRPr="003F61D4" w:rsidRDefault="007D3691">
      <w:pPr>
        <w:pStyle w:val="0parheading"/>
        <w:rPr>
          <w:rFonts w:ascii="Times New Roman" w:hAnsi="Times New Roman"/>
          <w:color w:val="auto"/>
          <w:szCs w:val="24"/>
        </w:rPr>
      </w:pPr>
    </w:p>
    <w:p w14:paraId="67FB98E6" w14:textId="608ADC0B" w:rsidR="00CC7BCA" w:rsidRPr="003F61D4" w:rsidRDefault="00CC7BCA" w:rsidP="00CC7BCA">
      <w:pPr>
        <w:pStyle w:val="011"/>
        <w:keepNext/>
        <w:keepLines/>
        <w:rPr>
          <w:rFonts w:ascii="Times New Roman" w:hAnsi="Times New Roman"/>
          <w:color w:val="auto"/>
          <w:szCs w:val="24"/>
        </w:rPr>
      </w:pPr>
      <w:r w:rsidRPr="003F61D4">
        <w:rPr>
          <w:rFonts w:ascii="Times New Roman" w:hAnsi="Times New Roman"/>
          <w:color w:val="auto"/>
          <w:szCs w:val="24"/>
        </w:rPr>
        <w:t>.</w:t>
      </w:r>
      <w:r w:rsidR="00047990">
        <w:rPr>
          <w:rFonts w:ascii="Times New Roman" w:hAnsi="Times New Roman"/>
          <w:color w:val="auto"/>
          <w:szCs w:val="24"/>
        </w:rPr>
        <w:t>1</w:t>
      </w:r>
      <w:r w:rsidRPr="003F61D4">
        <w:rPr>
          <w:rFonts w:ascii="Times New Roman" w:hAnsi="Times New Roman"/>
          <w:color w:val="auto"/>
          <w:szCs w:val="24"/>
        </w:rPr>
        <w:tab/>
        <w:t>Preparation of wood door frames:</w:t>
      </w:r>
      <w:r w:rsidRPr="003F61D4">
        <w:rPr>
          <w:rFonts w:ascii="Times New Roman" w:hAnsi="Times New Roman"/>
          <w:color w:val="auto"/>
          <w:szCs w:val="24"/>
        </w:rPr>
        <w:tab/>
        <w:t>Section 06 20 00.</w:t>
      </w:r>
    </w:p>
    <w:p w14:paraId="3A25965B" w14:textId="4A2886F5" w:rsidR="00CC7BCA" w:rsidRPr="003F61D4" w:rsidRDefault="00CC7BCA" w:rsidP="00CC7BCA">
      <w:pPr>
        <w:pStyle w:val="011"/>
        <w:keepNext/>
        <w:keepLines/>
        <w:rPr>
          <w:rFonts w:ascii="Times New Roman" w:hAnsi="Times New Roman"/>
          <w:color w:val="auto"/>
          <w:szCs w:val="24"/>
        </w:rPr>
      </w:pPr>
      <w:r w:rsidRPr="003F61D4">
        <w:rPr>
          <w:rFonts w:ascii="Times New Roman" w:hAnsi="Times New Roman"/>
          <w:color w:val="auto"/>
          <w:szCs w:val="24"/>
        </w:rPr>
        <w:t>.</w:t>
      </w:r>
      <w:r w:rsidR="00047990">
        <w:rPr>
          <w:rFonts w:ascii="Times New Roman" w:hAnsi="Times New Roman"/>
          <w:color w:val="auto"/>
          <w:szCs w:val="24"/>
        </w:rPr>
        <w:t>2</w:t>
      </w:r>
      <w:r w:rsidRPr="003F61D4">
        <w:rPr>
          <w:rFonts w:ascii="Times New Roman" w:hAnsi="Times New Roman"/>
          <w:color w:val="auto"/>
          <w:szCs w:val="24"/>
        </w:rPr>
        <w:tab/>
        <w:t>Cabinet hardware:</w:t>
      </w:r>
      <w:r w:rsidRPr="003F61D4">
        <w:rPr>
          <w:rFonts w:ascii="Times New Roman" w:hAnsi="Times New Roman"/>
          <w:color w:val="auto"/>
          <w:szCs w:val="24"/>
        </w:rPr>
        <w:tab/>
        <w:t>Section 06 40 00.</w:t>
      </w:r>
    </w:p>
    <w:p w14:paraId="4F0602FD" w14:textId="0FCE539A" w:rsidR="00CC7BCA" w:rsidRPr="003F61D4" w:rsidRDefault="00CC7BCA" w:rsidP="00CC7BCA">
      <w:pPr>
        <w:pStyle w:val="011"/>
        <w:keepNext/>
        <w:keepLines/>
        <w:rPr>
          <w:rFonts w:ascii="Times New Roman" w:hAnsi="Times New Roman"/>
          <w:color w:val="auto"/>
          <w:szCs w:val="24"/>
        </w:rPr>
      </w:pPr>
      <w:r w:rsidRPr="003F61D4">
        <w:rPr>
          <w:rFonts w:ascii="Times New Roman" w:hAnsi="Times New Roman"/>
          <w:color w:val="auto"/>
          <w:szCs w:val="24"/>
        </w:rPr>
        <w:t>.</w:t>
      </w:r>
      <w:r w:rsidR="00047990">
        <w:rPr>
          <w:rFonts w:ascii="Times New Roman" w:hAnsi="Times New Roman"/>
          <w:color w:val="auto"/>
          <w:szCs w:val="24"/>
        </w:rPr>
        <w:t>3</w:t>
      </w:r>
      <w:r w:rsidRPr="003F61D4">
        <w:rPr>
          <w:rFonts w:ascii="Times New Roman" w:hAnsi="Times New Roman"/>
          <w:color w:val="auto"/>
          <w:szCs w:val="24"/>
        </w:rPr>
        <w:tab/>
        <w:t>Preparation of hollow metal frames:</w:t>
      </w:r>
      <w:r w:rsidRPr="003F61D4">
        <w:rPr>
          <w:rFonts w:ascii="Times New Roman" w:hAnsi="Times New Roman"/>
          <w:color w:val="auto"/>
          <w:szCs w:val="24"/>
        </w:rPr>
        <w:tab/>
        <w:t>Section 08 12 13.</w:t>
      </w:r>
    </w:p>
    <w:p w14:paraId="34AD8D43" w14:textId="7969F250" w:rsidR="00CC7BCA" w:rsidRPr="003F61D4" w:rsidRDefault="00CC7BCA" w:rsidP="00CC7BCA">
      <w:pPr>
        <w:pStyle w:val="011"/>
        <w:keepNext/>
        <w:keepLines/>
        <w:rPr>
          <w:rFonts w:ascii="Times New Roman" w:hAnsi="Times New Roman"/>
          <w:color w:val="auto"/>
          <w:szCs w:val="24"/>
        </w:rPr>
      </w:pPr>
      <w:r w:rsidRPr="003F61D4">
        <w:rPr>
          <w:rFonts w:ascii="Times New Roman" w:hAnsi="Times New Roman"/>
          <w:color w:val="auto"/>
          <w:szCs w:val="24"/>
        </w:rPr>
        <w:t>.</w:t>
      </w:r>
      <w:r w:rsidR="00047990">
        <w:rPr>
          <w:rFonts w:ascii="Times New Roman" w:hAnsi="Times New Roman"/>
          <w:color w:val="auto"/>
          <w:szCs w:val="24"/>
        </w:rPr>
        <w:t>4</w:t>
      </w:r>
      <w:r w:rsidRPr="003F61D4">
        <w:rPr>
          <w:rFonts w:ascii="Times New Roman" w:hAnsi="Times New Roman"/>
          <w:color w:val="auto"/>
          <w:szCs w:val="24"/>
        </w:rPr>
        <w:tab/>
        <w:t>Preparation of hollow metal doors:</w:t>
      </w:r>
      <w:r w:rsidRPr="003F61D4">
        <w:rPr>
          <w:rFonts w:ascii="Times New Roman" w:hAnsi="Times New Roman"/>
          <w:color w:val="auto"/>
          <w:szCs w:val="24"/>
        </w:rPr>
        <w:tab/>
        <w:t>Section 08 13 13.</w:t>
      </w:r>
    </w:p>
    <w:p w14:paraId="011105A8" w14:textId="7081F02E" w:rsidR="00CC7BCA" w:rsidRPr="003F61D4" w:rsidRDefault="00CC7BCA" w:rsidP="00CC7BCA">
      <w:pPr>
        <w:pStyle w:val="011"/>
        <w:keepNext/>
        <w:keepLines/>
        <w:rPr>
          <w:rFonts w:ascii="Times New Roman" w:hAnsi="Times New Roman"/>
          <w:color w:val="auto"/>
          <w:szCs w:val="24"/>
        </w:rPr>
      </w:pPr>
      <w:r w:rsidRPr="003F61D4">
        <w:rPr>
          <w:rFonts w:ascii="Times New Roman" w:hAnsi="Times New Roman"/>
          <w:color w:val="auto"/>
          <w:szCs w:val="24"/>
        </w:rPr>
        <w:t>.</w:t>
      </w:r>
      <w:r w:rsidR="00047990">
        <w:rPr>
          <w:rFonts w:ascii="Times New Roman" w:hAnsi="Times New Roman"/>
          <w:color w:val="auto"/>
          <w:szCs w:val="24"/>
        </w:rPr>
        <w:t>5</w:t>
      </w:r>
      <w:r w:rsidRPr="003F61D4">
        <w:rPr>
          <w:rFonts w:ascii="Times New Roman" w:hAnsi="Times New Roman"/>
          <w:color w:val="auto"/>
          <w:szCs w:val="24"/>
        </w:rPr>
        <w:tab/>
        <w:t>Preparation of aluminum doors and frames:</w:t>
      </w:r>
      <w:r w:rsidRPr="003F61D4">
        <w:rPr>
          <w:rFonts w:ascii="Times New Roman" w:hAnsi="Times New Roman"/>
          <w:color w:val="auto"/>
          <w:szCs w:val="24"/>
        </w:rPr>
        <w:tab/>
        <w:t>Section 08 11 16.</w:t>
      </w:r>
    </w:p>
    <w:p w14:paraId="0512A7FF" w14:textId="43E7FE23" w:rsidR="00CC7BCA" w:rsidRPr="003F61D4" w:rsidRDefault="00CC7BCA" w:rsidP="00CC7BCA">
      <w:pPr>
        <w:pStyle w:val="011"/>
        <w:keepNext/>
        <w:keepLines/>
        <w:rPr>
          <w:rFonts w:ascii="Times New Roman" w:hAnsi="Times New Roman"/>
          <w:color w:val="auto"/>
          <w:szCs w:val="24"/>
        </w:rPr>
      </w:pPr>
      <w:r w:rsidRPr="003F61D4">
        <w:rPr>
          <w:rFonts w:ascii="Times New Roman" w:hAnsi="Times New Roman"/>
          <w:color w:val="auto"/>
          <w:szCs w:val="24"/>
        </w:rPr>
        <w:t>.</w:t>
      </w:r>
      <w:r w:rsidR="00047990">
        <w:rPr>
          <w:rFonts w:ascii="Times New Roman" w:hAnsi="Times New Roman"/>
          <w:color w:val="auto"/>
          <w:szCs w:val="24"/>
        </w:rPr>
        <w:t>6</w:t>
      </w:r>
      <w:r w:rsidRPr="003F61D4">
        <w:rPr>
          <w:rFonts w:ascii="Times New Roman" w:hAnsi="Times New Roman"/>
          <w:color w:val="auto"/>
          <w:szCs w:val="24"/>
        </w:rPr>
        <w:tab/>
        <w:t>Preparation of wood doors:</w:t>
      </w:r>
      <w:r w:rsidRPr="003F61D4">
        <w:rPr>
          <w:rFonts w:ascii="Times New Roman" w:hAnsi="Times New Roman"/>
          <w:color w:val="auto"/>
          <w:szCs w:val="24"/>
        </w:rPr>
        <w:tab/>
        <w:t>Section 08 14 16.</w:t>
      </w:r>
    </w:p>
    <w:p w14:paraId="37C38A53" w14:textId="360D4E12" w:rsidR="00CC7BCA" w:rsidRPr="003F61D4" w:rsidRDefault="00CC7BCA" w:rsidP="00CC7BCA">
      <w:pPr>
        <w:pStyle w:val="011"/>
        <w:keepNext/>
        <w:keepLines/>
        <w:rPr>
          <w:rFonts w:ascii="Times New Roman" w:hAnsi="Times New Roman"/>
          <w:color w:val="auto"/>
          <w:szCs w:val="24"/>
        </w:rPr>
      </w:pPr>
      <w:r w:rsidRPr="003F61D4">
        <w:rPr>
          <w:rFonts w:ascii="Times New Roman" w:hAnsi="Times New Roman"/>
          <w:color w:val="auto"/>
          <w:szCs w:val="24"/>
        </w:rPr>
        <w:t>.</w:t>
      </w:r>
      <w:r w:rsidR="00047990">
        <w:rPr>
          <w:rFonts w:ascii="Times New Roman" w:hAnsi="Times New Roman"/>
          <w:color w:val="auto"/>
          <w:szCs w:val="24"/>
        </w:rPr>
        <w:t>7</w:t>
      </w:r>
      <w:r w:rsidRPr="003F61D4">
        <w:rPr>
          <w:rFonts w:ascii="Times New Roman" w:hAnsi="Times New Roman"/>
          <w:color w:val="auto"/>
          <w:szCs w:val="24"/>
        </w:rPr>
        <w:tab/>
        <w:t>Connections for electrical hardware:</w:t>
      </w:r>
      <w:r w:rsidRPr="003F61D4">
        <w:rPr>
          <w:rFonts w:ascii="Times New Roman" w:hAnsi="Times New Roman"/>
          <w:color w:val="auto"/>
          <w:szCs w:val="24"/>
        </w:rPr>
        <w:tab/>
        <w:t>Division 26.</w:t>
      </w:r>
    </w:p>
    <w:p w14:paraId="639E6953" w14:textId="77777777" w:rsidR="004556FC" w:rsidRPr="003F61D4" w:rsidRDefault="004556FC" w:rsidP="0093472A">
      <w:pPr>
        <w:pStyle w:val="011"/>
        <w:rPr>
          <w:rFonts w:ascii="Times New Roman" w:hAnsi="Times New Roman"/>
          <w:color w:val="auto"/>
          <w:szCs w:val="24"/>
        </w:rPr>
      </w:pPr>
    </w:p>
    <w:p w14:paraId="4F3B8791" w14:textId="77777777" w:rsidR="003F61D4" w:rsidRPr="003F61D4" w:rsidRDefault="003F61D4" w:rsidP="003F61D4">
      <w:pPr>
        <w:pStyle w:val="0parheading"/>
        <w:rPr>
          <w:rFonts w:ascii="Times New Roman" w:hAnsi="Times New Roman"/>
          <w:color w:val="auto"/>
          <w:szCs w:val="24"/>
        </w:rPr>
      </w:pPr>
      <w:r w:rsidRPr="003F61D4">
        <w:rPr>
          <w:rFonts w:ascii="Times New Roman" w:hAnsi="Times New Roman"/>
          <w:color w:val="auto"/>
          <w:szCs w:val="24"/>
        </w:rPr>
        <w:t>1.2</w:t>
      </w:r>
      <w:r w:rsidRPr="003F61D4">
        <w:rPr>
          <w:rFonts w:ascii="Times New Roman" w:hAnsi="Times New Roman"/>
          <w:color w:val="auto"/>
          <w:szCs w:val="24"/>
        </w:rPr>
        <w:tab/>
        <w:t>PRODUCTS SUPPLIED BUT NOT INSTALLED UNDER THIS SECTION</w:t>
      </w:r>
    </w:p>
    <w:p w14:paraId="39CCAD87" w14:textId="77777777" w:rsidR="003F61D4" w:rsidRPr="003F61D4" w:rsidRDefault="003F61D4" w:rsidP="003F61D4">
      <w:pPr>
        <w:pStyle w:val="0par"/>
        <w:rPr>
          <w:rFonts w:ascii="Times New Roman" w:hAnsi="Times New Roman"/>
          <w:color w:val="auto"/>
          <w:szCs w:val="24"/>
        </w:rPr>
      </w:pPr>
    </w:p>
    <w:p w14:paraId="7C29E470" w14:textId="77777777" w:rsidR="003F61D4" w:rsidRPr="003F61D4" w:rsidRDefault="003F61D4" w:rsidP="003F61D4">
      <w:pPr>
        <w:pStyle w:val="011"/>
        <w:keepNext/>
        <w:keepLines/>
        <w:rPr>
          <w:rFonts w:ascii="Times New Roman" w:hAnsi="Times New Roman"/>
          <w:color w:val="auto"/>
          <w:szCs w:val="24"/>
        </w:rPr>
      </w:pPr>
      <w:r w:rsidRPr="003F61D4">
        <w:rPr>
          <w:rFonts w:ascii="Times New Roman" w:hAnsi="Times New Roman"/>
          <w:color w:val="auto"/>
          <w:szCs w:val="24"/>
        </w:rPr>
        <w:t>.1</w:t>
      </w:r>
      <w:r w:rsidRPr="003F61D4">
        <w:rPr>
          <w:rFonts w:ascii="Times New Roman" w:hAnsi="Times New Roman"/>
          <w:color w:val="auto"/>
          <w:szCs w:val="24"/>
        </w:rPr>
        <w:tab/>
        <w:t>Supply following products for installation under other Sections:</w:t>
      </w:r>
    </w:p>
    <w:p w14:paraId="6E2D9911" w14:textId="77777777" w:rsidR="003F61D4" w:rsidRPr="003F61D4" w:rsidRDefault="003F61D4" w:rsidP="003F61D4">
      <w:pPr>
        <w:pStyle w:val="011"/>
        <w:keepNext/>
        <w:keepLines/>
        <w:rPr>
          <w:rFonts w:ascii="Times New Roman" w:hAnsi="Times New Roman"/>
          <w:color w:val="auto"/>
          <w:szCs w:val="24"/>
        </w:rPr>
      </w:pPr>
    </w:p>
    <w:p w14:paraId="66560F18" w14:textId="77777777" w:rsidR="003F61D4" w:rsidRPr="003F61D4" w:rsidRDefault="003F61D4" w:rsidP="003F61D4">
      <w:pPr>
        <w:pStyle w:val="0111"/>
        <w:keepNext/>
        <w:keepLines/>
        <w:rPr>
          <w:rFonts w:ascii="Times New Roman" w:hAnsi="Times New Roman"/>
          <w:color w:val="auto"/>
          <w:szCs w:val="24"/>
        </w:rPr>
      </w:pPr>
      <w:r w:rsidRPr="003F61D4">
        <w:rPr>
          <w:rFonts w:ascii="Times New Roman" w:hAnsi="Times New Roman"/>
          <w:color w:val="auto"/>
          <w:szCs w:val="24"/>
        </w:rPr>
        <w:t>.1</w:t>
      </w:r>
      <w:r w:rsidRPr="003F61D4">
        <w:rPr>
          <w:rFonts w:ascii="Times New Roman" w:hAnsi="Times New Roman"/>
          <w:color w:val="auto"/>
          <w:szCs w:val="24"/>
        </w:rPr>
        <w:tab/>
        <w:t>Cylinders for aluminum doors, installed under Section [     </w:t>
      </w:r>
      <w:proofErr w:type="gramStart"/>
      <w:r w:rsidRPr="003F61D4">
        <w:rPr>
          <w:rFonts w:ascii="Times New Roman" w:hAnsi="Times New Roman"/>
          <w:color w:val="auto"/>
          <w:szCs w:val="24"/>
        </w:rPr>
        <w:t>  ]</w:t>
      </w:r>
      <w:proofErr w:type="gramEnd"/>
      <w:r w:rsidRPr="003F61D4">
        <w:rPr>
          <w:rFonts w:ascii="Times New Roman" w:hAnsi="Times New Roman"/>
          <w:color w:val="auto"/>
          <w:szCs w:val="24"/>
        </w:rPr>
        <w:t>.</w:t>
      </w:r>
    </w:p>
    <w:p w14:paraId="0E8DF78B" w14:textId="77777777" w:rsidR="003F61D4" w:rsidRPr="003F61D4" w:rsidRDefault="003F61D4" w:rsidP="003F61D4">
      <w:pPr>
        <w:pStyle w:val="0111"/>
        <w:rPr>
          <w:rFonts w:ascii="Times New Roman" w:hAnsi="Times New Roman"/>
          <w:color w:val="auto"/>
          <w:szCs w:val="24"/>
        </w:rPr>
      </w:pPr>
    </w:p>
    <w:p w14:paraId="775E5194" w14:textId="77777777" w:rsidR="003F61D4" w:rsidRPr="003F61D4" w:rsidRDefault="003F61D4" w:rsidP="003F61D4">
      <w:pPr>
        <w:pStyle w:val="0111"/>
        <w:rPr>
          <w:rFonts w:ascii="Times New Roman" w:hAnsi="Times New Roman"/>
          <w:color w:val="auto"/>
          <w:szCs w:val="24"/>
        </w:rPr>
      </w:pPr>
      <w:r w:rsidRPr="003F61D4">
        <w:rPr>
          <w:rFonts w:ascii="Times New Roman" w:hAnsi="Times New Roman"/>
          <w:color w:val="auto"/>
          <w:szCs w:val="24"/>
        </w:rPr>
        <w:t>.2</w:t>
      </w:r>
      <w:r w:rsidRPr="003F61D4">
        <w:rPr>
          <w:rFonts w:ascii="Times New Roman" w:hAnsi="Times New Roman"/>
          <w:color w:val="auto"/>
          <w:szCs w:val="24"/>
        </w:rPr>
        <w:tab/>
        <w:t>Cylinders for [          </w:t>
      </w:r>
      <w:proofErr w:type="gramStart"/>
      <w:r w:rsidRPr="003F61D4">
        <w:rPr>
          <w:rFonts w:ascii="Times New Roman" w:hAnsi="Times New Roman"/>
          <w:color w:val="auto"/>
          <w:szCs w:val="24"/>
        </w:rPr>
        <w:t>  ]</w:t>
      </w:r>
      <w:proofErr w:type="gramEnd"/>
      <w:r w:rsidRPr="003F61D4">
        <w:rPr>
          <w:rFonts w:ascii="Times New Roman" w:hAnsi="Times New Roman"/>
          <w:color w:val="auto"/>
          <w:szCs w:val="24"/>
        </w:rPr>
        <w:t>, installed under Section [       ].</w:t>
      </w:r>
    </w:p>
    <w:p w14:paraId="786CA2E8" w14:textId="77777777" w:rsidR="003F61D4" w:rsidRPr="003F61D4" w:rsidRDefault="003F61D4" w:rsidP="003F61D4">
      <w:pPr>
        <w:pStyle w:val="0111"/>
        <w:rPr>
          <w:rFonts w:ascii="Times New Roman" w:hAnsi="Times New Roman"/>
          <w:color w:val="auto"/>
          <w:szCs w:val="24"/>
        </w:rPr>
      </w:pPr>
    </w:p>
    <w:p w14:paraId="7AB2A021" w14:textId="77777777" w:rsidR="003F61D4" w:rsidRPr="003F61D4" w:rsidRDefault="003F61D4" w:rsidP="003F61D4">
      <w:pPr>
        <w:pStyle w:val="0111"/>
        <w:keepNext/>
        <w:keepLines/>
        <w:rPr>
          <w:rFonts w:ascii="Times New Roman" w:hAnsi="Times New Roman"/>
          <w:color w:val="auto"/>
          <w:szCs w:val="24"/>
        </w:rPr>
      </w:pPr>
      <w:r w:rsidRPr="003F61D4">
        <w:rPr>
          <w:rFonts w:ascii="Times New Roman" w:hAnsi="Times New Roman"/>
          <w:color w:val="auto"/>
          <w:szCs w:val="24"/>
        </w:rPr>
        <w:t>.3</w:t>
      </w:r>
      <w:r w:rsidRPr="003F61D4">
        <w:rPr>
          <w:rFonts w:ascii="Times New Roman" w:hAnsi="Times New Roman"/>
          <w:color w:val="auto"/>
          <w:szCs w:val="24"/>
        </w:rPr>
        <w:tab/>
        <w:t>[                       </w:t>
      </w:r>
      <w:proofErr w:type="gramStart"/>
      <w:r w:rsidRPr="003F61D4">
        <w:rPr>
          <w:rFonts w:ascii="Times New Roman" w:hAnsi="Times New Roman"/>
          <w:color w:val="auto"/>
          <w:szCs w:val="24"/>
        </w:rPr>
        <w:t>  ]</w:t>
      </w:r>
      <w:proofErr w:type="gramEnd"/>
      <w:r w:rsidRPr="003F61D4">
        <w:rPr>
          <w:rFonts w:ascii="Times New Roman" w:hAnsi="Times New Roman"/>
          <w:color w:val="auto"/>
          <w:szCs w:val="24"/>
        </w:rPr>
        <w:t>.</w:t>
      </w:r>
    </w:p>
    <w:p w14:paraId="31B609F3" w14:textId="77777777" w:rsidR="003F61D4" w:rsidRPr="003F61D4" w:rsidRDefault="003F61D4" w:rsidP="003F61D4">
      <w:pPr>
        <w:pStyle w:val="0111"/>
        <w:keepNext/>
        <w:keepLines/>
        <w:rPr>
          <w:rFonts w:ascii="Times New Roman" w:hAnsi="Times New Roman"/>
          <w:color w:val="auto"/>
          <w:szCs w:val="24"/>
        </w:rPr>
      </w:pPr>
    </w:p>
    <w:p w14:paraId="2FA881C6" w14:textId="3778DBB6" w:rsidR="007D3691" w:rsidRPr="003F61D4" w:rsidRDefault="003F61D4">
      <w:pPr>
        <w:pStyle w:val="0parheading"/>
        <w:rPr>
          <w:rFonts w:ascii="Times New Roman" w:hAnsi="Times New Roman"/>
          <w:color w:val="auto"/>
          <w:szCs w:val="24"/>
        </w:rPr>
      </w:pPr>
      <w:r w:rsidRPr="003F61D4">
        <w:rPr>
          <w:rFonts w:ascii="Times New Roman" w:hAnsi="Times New Roman"/>
          <w:color w:val="auto"/>
          <w:szCs w:val="24"/>
        </w:rPr>
        <w:t>1.3</w:t>
      </w:r>
      <w:r w:rsidR="007D3691" w:rsidRPr="003F61D4">
        <w:rPr>
          <w:rFonts w:ascii="Times New Roman" w:hAnsi="Times New Roman"/>
          <w:color w:val="auto"/>
          <w:szCs w:val="24"/>
        </w:rPr>
        <w:tab/>
        <w:t xml:space="preserve">REFERENCE </w:t>
      </w:r>
      <w:r w:rsidR="00047990">
        <w:rPr>
          <w:rFonts w:ascii="Times New Roman" w:hAnsi="Times New Roman"/>
          <w:color w:val="auto"/>
          <w:szCs w:val="24"/>
        </w:rPr>
        <w:t>standards</w:t>
      </w:r>
    </w:p>
    <w:p w14:paraId="6E87623E" w14:textId="77777777" w:rsidR="007D3691" w:rsidRPr="003F61D4" w:rsidRDefault="007D3691">
      <w:pPr>
        <w:pStyle w:val="0specnote"/>
        <w:keepNext/>
        <w:keepLines/>
        <w:rPr>
          <w:rFonts w:ascii="Times New Roman" w:hAnsi="Times New Roman"/>
          <w:i w:val="0"/>
          <w:color w:val="auto"/>
          <w:szCs w:val="24"/>
        </w:rPr>
      </w:pPr>
    </w:p>
    <w:p w14:paraId="5AD0D224" w14:textId="77777777" w:rsidR="007D3691" w:rsidRPr="003F61D4" w:rsidRDefault="007D3691">
      <w:pPr>
        <w:pStyle w:val="0specnote"/>
        <w:keepNext/>
        <w:keepLines/>
        <w:rPr>
          <w:rFonts w:ascii="Times New Roman" w:hAnsi="Times New Roman"/>
          <w:color w:val="auto"/>
          <w:szCs w:val="24"/>
        </w:rPr>
      </w:pPr>
      <w:r w:rsidRPr="003F61D4">
        <w:rPr>
          <w:rFonts w:ascii="Times New Roman" w:hAnsi="Times New Roman"/>
          <w:color w:val="auto"/>
          <w:szCs w:val="24"/>
        </w:rPr>
        <w:t>SPEC NOTE: Edit to suit project requirements. Delete standards that are not relevant to the project.</w:t>
      </w:r>
    </w:p>
    <w:p w14:paraId="181AA565" w14:textId="77777777" w:rsidR="007D3691" w:rsidRPr="003F61D4" w:rsidRDefault="007D3691">
      <w:pPr>
        <w:pStyle w:val="0specnote"/>
        <w:keepNext/>
        <w:keepLines/>
        <w:rPr>
          <w:rFonts w:ascii="Times New Roman" w:hAnsi="Times New Roman"/>
          <w:color w:val="auto"/>
          <w:szCs w:val="24"/>
        </w:rPr>
      </w:pPr>
    </w:p>
    <w:p w14:paraId="5147BFE6" w14:textId="77777777" w:rsidR="007D3691" w:rsidRPr="003F61D4" w:rsidRDefault="007D3691">
      <w:pPr>
        <w:pStyle w:val="0specnote"/>
        <w:rPr>
          <w:rFonts w:ascii="Times New Roman" w:hAnsi="Times New Roman"/>
          <w:szCs w:val="24"/>
        </w:rPr>
      </w:pPr>
      <w:r w:rsidRPr="003F61D4">
        <w:rPr>
          <w:rFonts w:ascii="Times New Roman" w:hAnsi="Times New Roman"/>
          <w:szCs w:val="24"/>
        </w:rPr>
        <w:t xml:space="preserve">SPEC NOTE: The standards specified below correlate Canadian General Standards Board (CAN/CGSB) designations, specified within the text of this Section, with standards that have been developed by the Builders Hardware Manufacturers Association Inc. (BMHA) and adopted by both American National Standards Institute (ANSI) and CGSB in entirety.  Manufacturers may reference the CGSB, ANSI or BHMA designations in their product literature to verify compliance with the specification.  </w:t>
      </w:r>
    </w:p>
    <w:p w14:paraId="4899BAD6" w14:textId="77777777" w:rsidR="007D3691" w:rsidRPr="003F61D4" w:rsidRDefault="007D3691">
      <w:pPr>
        <w:pStyle w:val="0specnote"/>
        <w:keepNext/>
        <w:keepLines/>
        <w:rPr>
          <w:rFonts w:ascii="Times New Roman" w:hAnsi="Times New Roman"/>
          <w:i w:val="0"/>
          <w:color w:val="auto"/>
          <w:szCs w:val="24"/>
        </w:rPr>
      </w:pPr>
    </w:p>
    <w:p w14:paraId="4CA18D3E" w14:textId="3291A06C" w:rsidR="0093472A" w:rsidRPr="003F61D4" w:rsidRDefault="0093472A" w:rsidP="0093472A">
      <w:pPr>
        <w:pStyle w:val="0specnote"/>
        <w:spacing w:before="240"/>
        <w:rPr>
          <w:rFonts w:ascii="Times New Roman" w:hAnsi="Times New Roman"/>
          <w:szCs w:val="24"/>
        </w:rPr>
      </w:pPr>
      <w:r w:rsidRPr="003F61D4">
        <w:rPr>
          <w:rFonts w:ascii="Times New Roman" w:hAnsi="Times New Roman"/>
          <w:szCs w:val="24"/>
        </w:rPr>
        <w:t>SPEC NOTE: Edit this article to include only standards referenced within the edited version of this Section.</w:t>
      </w:r>
    </w:p>
    <w:p w14:paraId="6CB453C5" w14:textId="77777777" w:rsidR="0093472A" w:rsidRPr="003F61D4" w:rsidRDefault="0093472A" w:rsidP="0093472A">
      <w:pPr>
        <w:pStyle w:val="011"/>
        <w:rPr>
          <w:rFonts w:ascii="Times New Roman" w:hAnsi="Times New Roman"/>
          <w:color w:val="auto"/>
          <w:szCs w:val="24"/>
        </w:rPr>
      </w:pPr>
    </w:p>
    <w:p w14:paraId="5CFE9B02" w14:textId="77777777" w:rsidR="0093472A" w:rsidRPr="003F61D4" w:rsidRDefault="001A34B0" w:rsidP="00D10652">
      <w:pPr>
        <w:pStyle w:val="011"/>
        <w:keepNext/>
        <w:keepLines/>
        <w:rPr>
          <w:rFonts w:ascii="Times New Roman" w:hAnsi="Times New Roman"/>
          <w:szCs w:val="24"/>
        </w:rPr>
      </w:pPr>
      <w:r w:rsidRPr="003F61D4">
        <w:rPr>
          <w:rFonts w:ascii="Times New Roman" w:hAnsi="Times New Roman"/>
          <w:szCs w:val="24"/>
        </w:rPr>
        <w:t>.1</w:t>
      </w:r>
      <w:r w:rsidR="0093472A" w:rsidRPr="003F61D4">
        <w:rPr>
          <w:rFonts w:ascii="Times New Roman" w:hAnsi="Times New Roman"/>
          <w:szCs w:val="24"/>
        </w:rPr>
        <w:tab/>
      </w:r>
      <w:r w:rsidRPr="003F61D4">
        <w:rPr>
          <w:rFonts w:ascii="Times New Roman" w:hAnsi="Times New Roman"/>
          <w:szCs w:val="24"/>
        </w:rPr>
        <w:t>Canadian Steel Door and Frame Manufacturer’s Association</w:t>
      </w:r>
      <w:r w:rsidR="0093472A" w:rsidRPr="003F61D4">
        <w:rPr>
          <w:rFonts w:ascii="Times New Roman" w:hAnsi="Times New Roman"/>
          <w:szCs w:val="24"/>
        </w:rPr>
        <w:t>:</w:t>
      </w:r>
    </w:p>
    <w:tbl>
      <w:tblPr>
        <w:tblW w:w="8880" w:type="dxa"/>
        <w:tblInd w:w="1428" w:type="dxa"/>
        <w:tblLook w:val="00A0" w:firstRow="1" w:lastRow="0" w:firstColumn="1" w:lastColumn="0" w:noHBand="0" w:noVBand="0"/>
      </w:tblPr>
      <w:tblGrid>
        <w:gridCol w:w="720"/>
        <w:gridCol w:w="8160"/>
      </w:tblGrid>
      <w:tr w:rsidR="001A34B0" w:rsidRPr="00016107" w14:paraId="0F66172D" w14:textId="77777777" w:rsidTr="00016107">
        <w:tc>
          <w:tcPr>
            <w:tcW w:w="720" w:type="dxa"/>
            <w:shd w:val="clear" w:color="auto" w:fill="auto"/>
          </w:tcPr>
          <w:p w14:paraId="2E8D920A" w14:textId="77777777" w:rsidR="001A34B0" w:rsidRPr="00016107" w:rsidRDefault="001A34B0" w:rsidP="00016107">
            <w:pPr>
              <w:pStyle w:val="011"/>
              <w:keepNext/>
              <w:keepLines/>
              <w:widowControl w:val="0"/>
              <w:spacing w:before="120"/>
              <w:ind w:left="0" w:firstLine="0"/>
              <w:rPr>
                <w:rFonts w:ascii="Times New Roman" w:hAnsi="Times New Roman"/>
                <w:szCs w:val="24"/>
              </w:rPr>
            </w:pPr>
            <w:r w:rsidRPr="00016107">
              <w:rPr>
                <w:rFonts w:ascii="Times New Roman" w:hAnsi="Times New Roman"/>
                <w:szCs w:val="24"/>
              </w:rPr>
              <w:t>.1</w:t>
            </w:r>
          </w:p>
        </w:tc>
        <w:tc>
          <w:tcPr>
            <w:tcW w:w="8160" w:type="dxa"/>
            <w:shd w:val="clear" w:color="auto" w:fill="auto"/>
          </w:tcPr>
          <w:p w14:paraId="08285C35" w14:textId="77777777" w:rsidR="001A34B0" w:rsidRPr="00016107" w:rsidRDefault="001A34B0" w:rsidP="00016107">
            <w:pPr>
              <w:pStyle w:val="011"/>
              <w:keepNext/>
              <w:keepLines/>
              <w:widowControl w:val="0"/>
              <w:spacing w:before="120"/>
              <w:ind w:left="0" w:firstLine="0"/>
              <w:jc w:val="left"/>
              <w:rPr>
                <w:rFonts w:ascii="Times New Roman" w:hAnsi="Times New Roman"/>
                <w:szCs w:val="24"/>
              </w:rPr>
            </w:pPr>
            <w:r w:rsidRPr="00016107">
              <w:rPr>
                <w:rFonts w:ascii="Times New Roman" w:hAnsi="Times New Roman"/>
                <w:szCs w:val="24"/>
              </w:rPr>
              <w:t>Standard hardware location dimensions in accordance with Canadian Metric Guide for Steel Doors and Frames (Modular Construction)</w:t>
            </w:r>
          </w:p>
        </w:tc>
      </w:tr>
    </w:tbl>
    <w:p w14:paraId="5A93DC7B" w14:textId="77777777" w:rsidR="0093472A" w:rsidRPr="003F61D4" w:rsidRDefault="0093472A" w:rsidP="0093472A">
      <w:pPr>
        <w:pStyle w:val="011"/>
        <w:rPr>
          <w:rFonts w:ascii="Times New Roman" w:hAnsi="Times New Roman"/>
          <w:color w:val="auto"/>
          <w:szCs w:val="24"/>
        </w:rPr>
      </w:pPr>
    </w:p>
    <w:p w14:paraId="757E514B" w14:textId="77777777" w:rsidR="0093472A" w:rsidRPr="003F61D4" w:rsidRDefault="001A34B0" w:rsidP="0093472A">
      <w:pPr>
        <w:pStyle w:val="011"/>
        <w:keepNext/>
        <w:keepLines/>
        <w:rPr>
          <w:rFonts w:ascii="Times New Roman" w:hAnsi="Times New Roman"/>
          <w:szCs w:val="24"/>
        </w:rPr>
      </w:pPr>
      <w:r w:rsidRPr="003F61D4">
        <w:rPr>
          <w:rFonts w:ascii="Times New Roman" w:hAnsi="Times New Roman"/>
          <w:szCs w:val="24"/>
        </w:rPr>
        <w:t>.2</w:t>
      </w:r>
      <w:r w:rsidR="0093472A" w:rsidRPr="003F61D4">
        <w:rPr>
          <w:rFonts w:ascii="Times New Roman" w:hAnsi="Times New Roman"/>
          <w:szCs w:val="24"/>
        </w:rPr>
        <w:tab/>
      </w:r>
      <w:r w:rsidRPr="003F61D4">
        <w:rPr>
          <w:rFonts w:ascii="Times New Roman" w:hAnsi="Times New Roman"/>
          <w:szCs w:val="24"/>
        </w:rPr>
        <w:t>American National Standards Institute (ANSI/BHMA)</w:t>
      </w:r>
      <w:r w:rsidR="0093472A" w:rsidRPr="003F61D4">
        <w:rPr>
          <w:rFonts w:ascii="Times New Roman" w:hAnsi="Times New Roman"/>
          <w:szCs w:val="24"/>
        </w:rPr>
        <w:t>:</w:t>
      </w:r>
    </w:p>
    <w:tbl>
      <w:tblPr>
        <w:tblW w:w="8880" w:type="dxa"/>
        <w:tblInd w:w="1428" w:type="dxa"/>
        <w:tblLook w:val="00A0" w:firstRow="1" w:lastRow="0" w:firstColumn="1" w:lastColumn="0" w:noHBand="0" w:noVBand="0"/>
      </w:tblPr>
      <w:tblGrid>
        <w:gridCol w:w="720"/>
        <w:gridCol w:w="2400"/>
        <w:gridCol w:w="5760"/>
      </w:tblGrid>
      <w:tr w:rsidR="0093472A" w:rsidRPr="00016107" w14:paraId="050EFBBA" w14:textId="77777777" w:rsidTr="00016107">
        <w:tc>
          <w:tcPr>
            <w:tcW w:w="720" w:type="dxa"/>
            <w:shd w:val="clear" w:color="auto" w:fill="auto"/>
          </w:tcPr>
          <w:p w14:paraId="0A0198B2" w14:textId="77777777" w:rsidR="0093472A" w:rsidRPr="00016107" w:rsidRDefault="0093472A" w:rsidP="00016107">
            <w:pPr>
              <w:pStyle w:val="011"/>
              <w:widowControl w:val="0"/>
              <w:spacing w:before="120"/>
              <w:ind w:left="0" w:firstLine="0"/>
              <w:rPr>
                <w:rFonts w:ascii="Times New Roman" w:hAnsi="Times New Roman"/>
                <w:szCs w:val="24"/>
              </w:rPr>
            </w:pPr>
            <w:r w:rsidRPr="00016107">
              <w:rPr>
                <w:rFonts w:ascii="Times New Roman" w:hAnsi="Times New Roman"/>
                <w:szCs w:val="24"/>
              </w:rPr>
              <w:t>.1</w:t>
            </w:r>
          </w:p>
        </w:tc>
        <w:tc>
          <w:tcPr>
            <w:tcW w:w="2400" w:type="dxa"/>
            <w:shd w:val="clear" w:color="auto" w:fill="auto"/>
          </w:tcPr>
          <w:p w14:paraId="7A4B8E3F" w14:textId="17C417C5" w:rsidR="0093472A" w:rsidRPr="00016107" w:rsidRDefault="001A34B0" w:rsidP="00654E3D">
            <w:pPr>
              <w:pStyle w:val="011"/>
              <w:widowControl w:val="0"/>
              <w:spacing w:before="120"/>
              <w:ind w:left="0" w:firstLine="0"/>
              <w:jc w:val="left"/>
              <w:rPr>
                <w:rFonts w:ascii="Times New Roman" w:hAnsi="Times New Roman"/>
                <w:szCs w:val="24"/>
              </w:rPr>
            </w:pPr>
            <w:r w:rsidRPr="00016107">
              <w:rPr>
                <w:rFonts w:ascii="Times New Roman" w:hAnsi="Times New Roman"/>
                <w:szCs w:val="24"/>
              </w:rPr>
              <w:t>ANSI/BHMA A156.2-</w:t>
            </w:r>
            <w:r w:rsidR="00654E3D">
              <w:rPr>
                <w:rFonts w:ascii="Times New Roman" w:hAnsi="Times New Roman"/>
                <w:szCs w:val="24"/>
              </w:rPr>
              <w:t>2017</w:t>
            </w:r>
          </w:p>
        </w:tc>
        <w:tc>
          <w:tcPr>
            <w:tcW w:w="5760" w:type="dxa"/>
            <w:shd w:val="clear" w:color="auto" w:fill="auto"/>
          </w:tcPr>
          <w:p w14:paraId="3F9CFFD2" w14:textId="77777777" w:rsidR="0093472A" w:rsidRPr="00016107" w:rsidRDefault="001A34B0" w:rsidP="00016107">
            <w:pPr>
              <w:pStyle w:val="011"/>
              <w:widowControl w:val="0"/>
              <w:spacing w:before="120"/>
              <w:ind w:left="0" w:firstLine="0"/>
              <w:jc w:val="left"/>
              <w:rPr>
                <w:rFonts w:ascii="Times New Roman" w:hAnsi="Times New Roman"/>
                <w:szCs w:val="24"/>
              </w:rPr>
            </w:pPr>
            <w:r w:rsidRPr="00016107">
              <w:rPr>
                <w:rFonts w:ascii="Times New Roman" w:hAnsi="Times New Roman"/>
                <w:szCs w:val="24"/>
              </w:rPr>
              <w:t>Bored and Preassembled Locks and Latches</w:t>
            </w:r>
          </w:p>
        </w:tc>
      </w:tr>
      <w:tr w:rsidR="0093472A" w:rsidRPr="00016107" w14:paraId="5A14BE1C" w14:textId="77777777" w:rsidTr="00016107">
        <w:tc>
          <w:tcPr>
            <w:tcW w:w="720" w:type="dxa"/>
            <w:shd w:val="clear" w:color="auto" w:fill="auto"/>
          </w:tcPr>
          <w:p w14:paraId="2ADBB948" w14:textId="77777777" w:rsidR="0093472A" w:rsidRPr="00016107" w:rsidRDefault="0093472A" w:rsidP="00016107">
            <w:pPr>
              <w:pStyle w:val="011"/>
              <w:widowControl w:val="0"/>
              <w:spacing w:before="120"/>
              <w:ind w:left="0" w:firstLine="0"/>
              <w:rPr>
                <w:rFonts w:ascii="Times New Roman" w:hAnsi="Times New Roman"/>
                <w:szCs w:val="24"/>
              </w:rPr>
            </w:pPr>
            <w:r w:rsidRPr="00016107">
              <w:rPr>
                <w:rFonts w:ascii="Times New Roman" w:hAnsi="Times New Roman"/>
                <w:szCs w:val="24"/>
              </w:rPr>
              <w:lastRenderedPageBreak/>
              <w:t>.2</w:t>
            </w:r>
          </w:p>
        </w:tc>
        <w:tc>
          <w:tcPr>
            <w:tcW w:w="2400" w:type="dxa"/>
            <w:shd w:val="clear" w:color="auto" w:fill="auto"/>
          </w:tcPr>
          <w:p w14:paraId="4A5FC729" w14:textId="58D08D73" w:rsidR="0093472A" w:rsidRPr="00016107" w:rsidRDefault="001A34B0" w:rsidP="00654E3D">
            <w:pPr>
              <w:pStyle w:val="011"/>
              <w:widowControl w:val="0"/>
              <w:spacing w:before="120"/>
              <w:ind w:left="0" w:firstLine="0"/>
              <w:jc w:val="left"/>
              <w:rPr>
                <w:rFonts w:ascii="Times New Roman" w:hAnsi="Times New Roman"/>
                <w:szCs w:val="24"/>
              </w:rPr>
            </w:pPr>
            <w:r w:rsidRPr="00016107">
              <w:rPr>
                <w:rFonts w:ascii="Times New Roman" w:hAnsi="Times New Roman"/>
                <w:szCs w:val="24"/>
              </w:rPr>
              <w:t>ANSI/BHMA A156.1-</w:t>
            </w:r>
            <w:r w:rsidR="00654E3D">
              <w:rPr>
                <w:rFonts w:ascii="Times New Roman" w:hAnsi="Times New Roman"/>
                <w:szCs w:val="24"/>
              </w:rPr>
              <w:t>2021</w:t>
            </w:r>
          </w:p>
        </w:tc>
        <w:tc>
          <w:tcPr>
            <w:tcW w:w="5760" w:type="dxa"/>
            <w:shd w:val="clear" w:color="auto" w:fill="auto"/>
          </w:tcPr>
          <w:p w14:paraId="57685F16" w14:textId="77777777" w:rsidR="0093472A" w:rsidRPr="00016107" w:rsidRDefault="001A34B0" w:rsidP="00016107">
            <w:pPr>
              <w:pStyle w:val="011"/>
              <w:widowControl w:val="0"/>
              <w:spacing w:before="120"/>
              <w:ind w:left="0" w:firstLine="0"/>
              <w:jc w:val="left"/>
              <w:rPr>
                <w:rFonts w:ascii="Times New Roman" w:hAnsi="Times New Roman"/>
                <w:szCs w:val="24"/>
              </w:rPr>
            </w:pPr>
            <w:r w:rsidRPr="00016107">
              <w:rPr>
                <w:rFonts w:ascii="Times New Roman" w:hAnsi="Times New Roman"/>
                <w:szCs w:val="24"/>
              </w:rPr>
              <w:t>Butts and Hinges</w:t>
            </w:r>
          </w:p>
        </w:tc>
      </w:tr>
      <w:tr w:rsidR="001A34B0" w:rsidRPr="00016107" w14:paraId="52AEC463" w14:textId="77777777" w:rsidTr="00016107">
        <w:tc>
          <w:tcPr>
            <w:tcW w:w="720" w:type="dxa"/>
            <w:shd w:val="clear" w:color="auto" w:fill="auto"/>
          </w:tcPr>
          <w:p w14:paraId="68CE2052" w14:textId="77777777" w:rsidR="001A34B0" w:rsidRPr="00016107" w:rsidRDefault="001A34B0" w:rsidP="00016107">
            <w:pPr>
              <w:pStyle w:val="011"/>
              <w:widowControl w:val="0"/>
              <w:spacing w:before="120"/>
              <w:ind w:left="0" w:firstLine="0"/>
              <w:rPr>
                <w:rFonts w:ascii="Times New Roman" w:hAnsi="Times New Roman"/>
                <w:szCs w:val="24"/>
              </w:rPr>
            </w:pPr>
            <w:r w:rsidRPr="00016107">
              <w:rPr>
                <w:rFonts w:ascii="Times New Roman" w:hAnsi="Times New Roman"/>
                <w:szCs w:val="24"/>
              </w:rPr>
              <w:t>.3</w:t>
            </w:r>
          </w:p>
        </w:tc>
        <w:tc>
          <w:tcPr>
            <w:tcW w:w="2400" w:type="dxa"/>
            <w:shd w:val="clear" w:color="auto" w:fill="auto"/>
          </w:tcPr>
          <w:p w14:paraId="46BAD60F" w14:textId="53CF470C" w:rsidR="001A34B0" w:rsidRPr="00016107" w:rsidRDefault="001A34B0" w:rsidP="00654E3D">
            <w:pPr>
              <w:pStyle w:val="011"/>
              <w:widowControl w:val="0"/>
              <w:spacing w:before="120"/>
              <w:ind w:left="0" w:firstLine="0"/>
              <w:jc w:val="left"/>
              <w:rPr>
                <w:rFonts w:ascii="Times New Roman" w:hAnsi="Times New Roman"/>
                <w:szCs w:val="24"/>
              </w:rPr>
            </w:pPr>
            <w:r w:rsidRPr="00016107">
              <w:rPr>
                <w:rFonts w:ascii="Times New Roman" w:hAnsi="Times New Roman"/>
                <w:szCs w:val="24"/>
                <w:lang w:val="fr-FR"/>
              </w:rPr>
              <w:t>ANSI/BHMA A156.3-</w:t>
            </w:r>
            <w:r w:rsidR="00654E3D">
              <w:rPr>
                <w:rFonts w:ascii="Times New Roman" w:hAnsi="Times New Roman"/>
                <w:szCs w:val="24"/>
                <w:lang w:val="fr-FR"/>
              </w:rPr>
              <w:t>2020</w:t>
            </w:r>
          </w:p>
        </w:tc>
        <w:tc>
          <w:tcPr>
            <w:tcW w:w="5760" w:type="dxa"/>
            <w:shd w:val="clear" w:color="auto" w:fill="auto"/>
          </w:tcPr>
          <w:p w14:paraId="08B2E95A" w14:textId="77777777" w:rsidR="001A34B0" w:rsidRPr="00016107" w:rsidRDefault="001A34B0" w:rsidP="00016107">
            <w:pPr>
              <w:pStyle w:val="011"/>
              <w:widowControl w:val="0"/>
              <w:spacing w:before="120"/>
              <w:ind w:left="0" w:firstLine="0"/>
              <w:jc w:val="left"/>
              <w:rPr>
                <w:rFonts w:ascii="Times New Roman" w:hAnsi="Times New Roman"/>
                <w:szCs w:val="24"/>
              </w:rPr>
            </w:pPr>
            <w:r w:rsidRPr="00016107">
              <w:rPr>
                <w:rFonts w:ascii="Times New Roman" w:hAnsi="Times New Roman"/>
                <w:szCs w:val="24"/>
                <w:lang w:val="fr-FR"/>
              </w:rPr>
              <w:t>Exit</w:t>
            </w:r>
            <w:r w:rsidRPr="00016107">
              <w:rPr>
                <w:rFonts w:ascii="Times New Roman" w:hAnsi="Times New Roman"/>
                <w:szCs w:val="24"/>
                <w:lang w:val="en-CA"/>
              </w:rPr>
              <w:t xml:space="preserve"> Devices</w:t>
            </w:r>
          </w:p>
        </w:tc>
      </w:tr>
      <w:tr w:rsidR="001A34B0" w:rsidRPr="00016107" w14:paraId="079898F8" w14:textId="77777777" w:rsidTr="00016107">
        <w:tc>
          <w:tcPr>
            <w:tcW w:w="720" w:type="dxa"/>
            <w:shd w:val="clear" w:color="auto" w:fill="auto"/>
          </w:tcPr>
          <w:p w14:paraId="15B0E7A1" w14:textId="77777777" w:rsidR="001A34B0" w:rsidRPr="00016107" w:rsidRDefault="001A34B0" w:rsidP="00016107">
            <w:pPr>
              <w:pStyle w:val="011"/>
              <w:widowControl w:val="0"/>
              <w:spacing w:before="120"/>
              <w:ind w:left="0" w:firstLine="0"/>
              <w:rPr>
                <w:rFonts w:ascii="Times New Roman" w:hAnsi="Times New Roman"/>
                <w:szCs w:val="24"/>
              </w:rPr>
            </w:pPr>
            <w:r w:rsidRPr="00016107">
              <w:rPr>
                <w:rFonts w:ascii="Times New Roman" w:hAnsi="Times New Roman"/>
                <w:szCs w:val="24"/>
              </w:rPr>
              <w:t>.4</w:t>
            </w:r>
          </w:p>
        </w:tc>
        <w:tc>
          <w:tcPr>
            <w:tcW w:w="2400" w:type="dxa"/>
            <w:shd w:val="clear" w:color="auto" w:fill="auto"/>
          </w:tcPr>
          <w:p w14:paraId="3EB2C0EA" w14:textId="51E58222" w:rsidR="001A34B0" w:rsidRPr="00016107" w:rsidRDefault="001A34B0" w:rsidP="00654E3D">
            <w:pPr>
              <w:pStyle w:val="011"/>
              <w:widowControl w:val="0"/>
              <w:spacing w:before="120"/>
              <w:ind w:left="0" w:firstLine="0"/>
              <w:jc w:val="left"/>
              <w:rPr>
                <w:rFonts w:ascii="Times New Roman" w:hAnsi="Times New Roman"/>
                <w:szCs w:val="24"/>
              </w:rPr>
            </w:pPr>
            <w:r w:rsidRPr="00016107">
              <w:rPr>
                <w:rFonts w:ascii="Times New Roman" w:hAnsi="Times New Roman"/>
                <w:szCs w:val="24"/>
              </w:rPr>
              <w:t>ANSI/BHMA A156.4-</w:t>
            </w:r>
            <w:r w:rsidR="00654E3D">
              <w:rPr>
                <w:rFonts w:ascii="Times New Roman" w:hAnsi="Times New Roman"/>
                <w:szCs w:val="24"/>
              </w:rPr>
              <w:t>2019</w:t>
            </w:r>
          </w:p>
        </w:tc>
        <w:tc>
          <w:tcPr>
            <w:tcW w:w="5760" w:type="dxa"/>
            <w:shd w:val="clear" w:color="auto" w:fill="auto"/>
          </w:tcPr>
          <w:p w14:paraId="6A9F980A" w14:textId="77777777" w:rsidR="001A34B0" w:rsidRPr="00016107" w:rsidRDefault="001A34B0" w:rsidP="00016107">
            <w:pPr>
              <w:pStyle w:val="011"/>
              <w:widowControl w:val="0"/>
              <w:spacing w:before="120"/>
              <w:ind w:left="0" w:firstLine="0"/>
              <w:jc w:val="left"/>
              <w:rPr>
                <w:rFonts w:ascii="Times New Roman" w:hAnsi="Times New Roman"/>
                <w:szCs w:val="24"/>
              </w:rPr>
            </w:pPr>
            <w:r w:rsidRPr="00016107">
              <w:rPr>
                <w:rFonts w:ascii="Times New Roman" w:hAnsi="Times New Roman"/>
                <w:szCs w:val="24"/>
              </w:rPr>
              <w:t>Door Controls - Closers</w:t>
            </w:r>
          </w:p>
        </w:tc>
      </w:tr>
      <w:tr w:rsidR="001A34B0" w:rsidRPr="00016107" w14:paraId="10DEE263" w14:textId="77777777" w:rsidTr="00016107">
        <w:tc>
          <w:tcPr>
            <w:tcW w:w="720" w:type="dxa"/>
            <w:shd w:val="clear" w:color="auto" w:fill="auto"/>
          </w:tcPr>
          <w:p w14:paraId="043113B3" w14:textId="77777777" w:rsidR="001A34B0" w:rsidRPr="00016107" w:rsidRDefault="001A34B0" w:rsidP="00016107">
            <w:pPr>
              <w:pStyle w:val="011"/>
              <w:widowControl w:val="0"/>
              <w:spacing w:before="120"/>
              <w:ind w:left="0" w:firstLine="0"/>
              <w:rPr>
                <w:rFonts w:ascii="Times New Roman" w:hAnsi="Times New Roman"/>
                <w:szCs w:val="24"/>
              </w:rPr>
            </w:pPr>
            <w:r w:rsidRPr="00016107">
              <w:rPr>
                <w:rFonts w:ascii="Times New Roman" w:hAnsi="Times New Roman"/>
                <w:szCs w:val="24"/>
              </w:rPr>
              <w:t>.5</w:t>
            </w:r>
          </w:p>
        </w:tc>
        <w:tc>
          <w:tcPr>
            <w:tcW w:w="2400" w:type="dxa"/>
            <w:shd w:val="clear" w:color="auto" w:fill="auto"/>
          </w:tcPr>
          <w:p w14:paraId="69CD76F1" w14:textId="6CBE25F8" w:rsidR="001A34B0" w:rsidRPr="00016107" w:rsidRDefault="001A34B0" w:rsidP="00654E3D">
            <w:pPr>
              <w:pStyle w:val="011"/>
              <w:widowControl w:val="0"/>
              <w:spacing w:before="120"/>
              <w:ind w:left="0" w:firstLine="0"/>
              <w:jc w:val="left"/>
              <w:rPr>
                <w:rFonts w:ascii="Times New Roman" w:hAnsi="Times New Roman"/>
                <w:szCs w:val="24"/>
              </w:rPr>
            </w:pPr>
            <w:r w:rsidRPr="00016107">
              <w:rPr>
                <w:rFonts w:ascii="Times New Roman" w:hAnsi="Times New Roman"/>
                <w:szCs w:val="24"/>
              </w:rPr>
              <w:t>ANSI/BHMA A156.5-</w:t>
            </w:r>
            <w:r w:rsidR="00654E3D">
              <w:rPr>
                <w:rFonts w:ascii="Times New Roman" w:hAnsi="Times New Roman"/>
                <w:szCs w:val="24"/>
              </w:rPr>
              <w:t>2020</w:t>
            </w:r>
          </w:p>
        </w:tc>
        <w:tc>
          <w:tcPr>
            <w:tcW w:w="5760" w:type="dxa"/>
            <w:shd w:val="clear" w:color="auto" w:fill="auto"/>
          </w:tcPr>
          <w:p w14:paraId="0A58EF3E" w14:textId="4A80177F" w:rsidR="001A34B0" w:rsidRPr="00016107" w:rsidRDefault="00654E3D" w:rsidP="00016107">
            <w:pPr>
              <w:pStyle w:val="011"/>
              <w:widowControl w:val="0"/>
              <w:spacing w:before="120"/>
              <w:ind w:left="0" w:firstLine="0"/>
              <w:jc w:val="left"/>
              <w:rPr>
                <w:rFonts w:ascii="Times New Roman" w:hAnsi="Times New Roman"/>
                <w:szCs w:val="24"/>
              </w:rPr>
            </w:pPr>
            <w:r>
              <w:rPr>
                <w:rFonts w:ascii="Times New Roman" w:hAnsi="Times New Roman"/>
                <w:szCs w:val="24"/>
              </w:rPr>
              <w:t>Cylinders and Input Devices for Locks</w:t>
            </w:r>
          </w:p>
        </w:tc>
      </w:tr>
      <w:tr w:rsidR="001A34B0" w:rsidRPr="00016107" w14:paraId="2E171D4E" w14:textId="77777777" w:rsidTr="00016107">
        <w:tc>
          <w:tcPr>
            <w:tcW w:w="720" w:type="dxa"/>
            <w:shd w:val="clear" w:color="auto" w:fill="auto"/>
          </w:tcPr>
          <w:p w14:paraId="519FA0AB" w14:textId="77777777" w:rsidR="001A34B0" w:rsidRPr="00016107" w:rsidRDefault="001A34B0" w:rsidP="00016107">
            <w:pPr>
              <w:pStyle w:val="011"/>
              <w:widowControl w:val="0"/>
              <w:spacing w:before="120"/>
              <w:ind w:left="0" w:firstLine="0"/>
              <w:rPr>
                <w:rFonts w:ascii="Times New Roman" w:hAnsi="Times New Roman"/>
                <w:szCs w:val="24"/>
              </w:rPr>
            </w:pPr>
            <w:r w:rsidRPr="00016107">
              <w:rPr>
                <w:rFonts w:ascii="Times New Roman" w:hAnsi="Times New Roman"/>
                <w:szCs w:val="24"/>
              </w:rPr>
              <w:t>.6</w:t>
            </w:r>
          </w:p>
        </w:tc>
        <w:tc>
          <w:tcPr>
            <w:tcW w:w="2400" w:type="dxa"/>
            <w:shd w:val="clear" w:color="auto" w:fill="auto"/>
          </w:tcPr>
          <w:p w14:paraId="73E39C81" w14:textId="2F123F99" w:rsidR="001A34B0" w:rsidRPr="00016107" w:rsidRDefault="001A34B0" w:rsidP="00654E3D">
            <w:pPr>
              <w:pStyle w:val="011"/>
              <w:widowControl w:val="0"/>
              <w:spacing w:before="120"/>
              <w:ind w:left="0" w:firstLine="0"/>
              <w:jc w:val="left"/>
              <w:rPr>
                <w:rFonts w:ascii="Times New Roman" w:hAnsi="Times New Roman"/>
                <w:szCs w:val="24"/>
              </w:rPr>
            </w:pPr>
            <w:r w:rsidRPr="00016107">
              <w:rPr>
                <w:rFonts w:ascii="Times New Roman" w:hAnsi="Times New Roman"/>
                <w:szCs w:val="24"/>
              </w:rPr>
              <w:t>ANSI/BHMA A156.6-</w:t>
            </w:r>
            <w:r w:rsidR="00654E3D">
              <w:rPr>
                <w:rFonts w:ascii="Times New Roman" w:hAnsi="Times New Roman"/>
                <w:szCs w:val="24"/>
              </w:rPr>
              <w:t>2021</w:t>
            </w:r>
          </w:p>
        </w:tc>
        <w:tc>
          <w:tcPr>
            <w:tcW w:w="5760" w:type="dxa"/>
            <w:shd w:val="clear" w:color="auto" w:fill="auto"/>
          </w:tcPr>
          <w:p w14:paraId="7DF7FFA3" w14:textId="77777777" w:rsidR="001A34B0" w:rsidRPr="00016107" w:rsidRDefault="001A34B0" w:rsidP="00016107">
            <w:pPr>
              <w:pStyle w:val="011"/>
              <w:widowControl w:val="0"/>
              <w:spacing w:before="120"/>
              <w:ind w:left="0" w:firstLine="0"/>
              <w:jc w:val="left"/>
              <w:rPr>
                <w:rFonts w:ascii="Times New Roman" w:hAnsi="Times New Roman"/>
                <w:szCs w:val="24"/>
              </w:rPr>
            </w:pPr>
            <w:r w:rsidRPr="00016107">
              <w:rPr>
                <w:rFonts w:ascii="Times New Roman" w:hAnsi="Times New Roman"/>
                <w:szCs w:val="24"/>
              </w:rPr>
              <w:t>Architectural Door Trim</w:t>
            </w:r>
          </w:p>
        </w:tc>
      </w:tr>
      <w:tr w:rsidR="00654E3D" w:rsidRPr="00016107" w14:paraId="4B00C6CC" w14:textId="77777777" w:rsidTr="005C7CD8">
        <w:tc>
          <w:tcPr>
            <w:tcW w:w="720" w:type="dxa"/>
            <w:shd w:val="clear" w:color="auto" w:fill="auto"/>
          </w:tcPr>
          <w:p w14:paraId="47CC1460" w14:textId="77777777" w:rsidR="00654E3D" w:rsidRPr="00016107" w:rsidRDefault="00654E3D" w:rsidP="005C7CD8">
            <w:pPr>
              <w:pStyle w:val="011"/>
              <w:widowControl w:val="0"/>
              <w:spacing w:before="120"/>
              <w:ind w:left="0" w:firstLine="0"/>
              <w:rPr>
                <w:rFonts w:ascii="Times New Roman" w:hAnsi="Times New Roman"/>
                <w:szCs w:val="24"/>
              </w:rPr>
            </w:pPr>
            <w:r w:rsidRPr="00016107">
              <w:rPr>
                <w:rFonts w:ascii="Times New Roman" w:hAnsi="Times New Roman"/>
                <w:szCs w:val="24"/>
              </w:rPr>
              <w:t>.7</w:t>
            </w:r>
          </w:p>
        </w:tc>
        <w:tc>
          <w:tcPr>
            <w:tcW w:w="2400" w:type="dxa"/>
            <w:shd w:val="clear" w:color="auto" w:fill="auto"/>
          </w:tcPr>
          <w:p w14:paraId="7B3674F2" w14:textId="77777777" w:rsidR="00654E3D" w:rsidRPr="00016107" w:rsidRDefault="00654E3D" w:rsidP="00654E3D">
            <w:pPr>
              <w:pStyle w:val="011"/>
              <w:widowControl w:val="0"/>
              <w:spacing w:before="120"/>
              <w:ind w:left="0" w:firstLine="0"/>
              <w:jc w:val="left"/>
              <w:rPr>
                <w:rFonts w:ascii="Times New Roman" w:hAnsi="Times New Roman"/>
                <w:szCs w:val="24"/>
              </w:rPr>
            </w:pPr>
            <w:r w:rsidRPr="00016107">
              <w:rPr>
                <w:rFonts w:ascii="Times New Roman" w:hAnsi="Times New Roman"/>
                <w:szCs w:val="24"/>
              </w:rPr>
              <w:t>ANSI/BHMA A156.</w:t>
            </w:r>
            <w:r>
              <w:rPr>
                <w:rFonts w:ascii="Times New Roman" w:hAnsi="Times New Roman"/>
                <w:szCs w:val="24"/>
              </w:rPr>
              <w:t>7-2016</w:t>
            </w:r>
          </w:p>
        </w:tc>
        <w:tc>
          <w:tcPr>
            <w:tcW w:w="5760" w:type="dxa"/>
            <w:shd w:val="clear" w:color="auto" w:fill="auto"/>
          </w:tcPr>
          <w:p w14:paraId="73317274" w14:textId="77777777" w:rsidR="00654E3D" w:rsidRPr="00016107" w:rsidRDefault="00654E3D" w:rsidP="005C7CD8">
            <w:pPr>
              <w:pStyle w:val="011"/>
              <w:widowControl w:val="0"/>
              <w:spacing w:before="120"/>
              <w:ind w:left="0" w:firstLine="0"/>
              <w:jc w:val="left"/>
              <w:rPr>
                <w:rFonts w:ascii="Times New Roman" w:hAnsi="Times New Roman"/>
                <w:szCs w:val="24"/>
              </w:rPr>
            </w:pPr>
            <w:r>
              <w:rPr>
                <w:rFonts w:ascii="Times New Roman" w:hAnsi="Times New Roman"/>
                <w:szCs w:val="24"/>
              </w:rPr>
              <w:t>Template Hinge Dimensions</w:t>
            </w:r>
          </w:p>
        </w:tc>
      </w:tr>
      <w:tr w:rsidR="001A34B0" w:rsidRPr="00016107" w14:paraId="3E009970" w14:textId="77777777" w:rsidTr="00016107">
        <w:tc>
          <w:tcPr>
            <w:tcW w:w="720" w:type="dxa"/>
            <w:shd w:val="clear" w:color="auto" w:fill="auto"/>
          </w:tcPr>
          <w:p w14:paraId="77D76748" w14:textId="77777777" w:rsidR="001A34B0" w:rsidRPr="00016107" w:rsidRDefault="001A34B0" w:rsidP="00016107">
            <w:pPr>
              <w:pStyle w:val="011"/>
              <w:widowControl w:val="0"/>
              <w:spacing w:before="120"/>
              <w:ind w:left="0" w:firstLine="0"/>
              <w:rPr>
                <w:rFonts w:ascii="Times New Roman" w:hAnsi="Times New Roman"/>
                <w:szCs w:val="24"/>
              </w:rPr>
            </w:pPr>
            <w:r w:rsidRPr="00016107">
              <w:rPr>
                <w:rFonts w:ascii="Times New Roman" w:hAnsi="Times New Roman"/>
                <w:szCs w:val="24"/>
              </w:rPr>
              <w:t>.7</w:t>
            </w:r>
          </w:p>
        </w:tc>
        <w:tc>
          <w:tcPr>
            <w:tcW w:w="2400" w:type="dxa"/>
            <w:shd w:val="clear" w:color="auto" w:fill="auto"/>
          </w:tcPr>
          <w:p w14:paraId="1DA239EE" w14:textId="6A1EAFF7" w:rsidR="001A34B0" w:rsidRPr="00016107" w:rsidRDefault="001A34B0" w:rsidP="00654E3D">
            <w:pPr>
              <w:pStyle w:val="011"/>
              <w:widowControl w:val="0"/>
              <w:spacing w:before="120"/>
              <w:ind w:left="0" w:firstLine="0"/>
              <w:jc w:val="left"/>
              <w:rPr>
                <w:rFonts w:ascii="Times New Roman" w:hAnsi="Times New Roman"/>
                <w:szCs w:val="24"/>
              </w:rPr>
            </w:pPr>
            <w:r w:rsidRPr="00016107">
              <w:rPr>
                <w:rFonts w:ascii="Times New Roman" w:hAnsi="Times New Roman"/>
                <w:szCs w:val="24"/>
              </w:rPr>
              <w:t>ANSI/BHMA A156.8-</w:t>
            </w:r>
            <w:r w:rsidR="00654E3D">
              <w:rPr>
                <w:rFonts w:ascii="Times New Roman" w:hAnsi="Times New Roman"/>
                <w:szCs w:val="24"/>
              </w:rPr>
              <w:t>2021</w:t>
            </w:r>
          </w:p>
        </w:tc>
        <w:tc>
          <w:tcPr>
            <w:tcW w:w="5760" w:type="dxa"/>
            <w:shd w:val="clear" w:color="auto" w:fill="auto"/>
          </w:tcPr>
          <w:p w14:paraId="73953434" w14:textId="77777777" w:rsidR="001A34B0" w:rsidRPr="00016107" w:rsidRDefault="001A34B0" w:rsidP="00016107">
            <w:pPr>
              <w:pStyle w:val="011"/>
              <w:widowControl w:val="0"/>
              <w:spacing w:before="120"/>
              <w:ind w:left="0" w:firstLine="0"/>
              <w:jc w:val="left"/>
              <w:rPr>
                <w:rFonts w:ascii="Times New Roman" w:hAnsi="Times New Roman"/>
                <w:szCs w:val="24"/>
              </w:rPr>
            </w:pPr>
            <w:r w:rsidRPr="00016107">
              <w:rPr>
                <w:rFonts w:ascii="Times New Roman" w:hAnsi="Times New Roman"/>
                <w:szCs w:val="24"/>
              </w:rPr>
              <w:t>Door Controls – Overhead Stops and Holders</w:t>
            </w:r>
          </w:p>
        </w:tc>
      </w:tr>
      <w:tr w:rsidR="001A34B0" w:rsidRPr="00016107" w14:paraId="3F5B680F" w14:textId="77777777" w:rsidTr="00016107">
        <w:tc>
          <w:tcPr>
            <w:tcW w:w="720" w:type="dxa"/>
            <w:shd w:val="clear" w:color="auto" w:fill="auto"/>
          </w:tcPr>
          <w:p w14:paraId="380B42EB" w14:textId="77777777" w:rsidR="001A34B0" w:rsidRPr="00016107" w:rsidRDefault="001A34B0" w:rsidP="00016107">
            <w:pPr>
              <w:pStyle w:val="011"/>
              <w:widowControl w:val="0"/>
              <w:spacing w:before="120"/>
              <w:ind w:left="0" w:firstLine="0"/>
              <w:rPr>
                <w:rFonts w:ascii="Times New Roman" w:hAnsi="Times New Roman"/>
                <w:szCs w:val="24"/>
              </w:rPr>
            </w:pPr>
            <w:r w:rsidRPr="00016107">
              <w:rPr>
                <w:rFonts w:ascii="Times New Roman" w:hAnsi="Times New Roman"/>
                <w:szCs w:val="24"/>
              </w:rPr>
              <w:t>.8</w:t>
            </w:r>
          </w:p>
        </w:tc>
        <w:tc>
          <w:tcPr>
            <w:tcW w:w="2400" w:type="dxa"/>
            <w:shd w:val="clear" w:color="auto" w:fill="auto"/>
          </w:tcPr>
          <w:p w14:paraId="2312F40F" w14:textId="36517956" w:rsidR="001A34B0" w:rsidRPr="00016107" w:rsidRDefault="001A34B0" w:rsidP="00654E3D">
            <w:pPr>
              <w:pStyle w:val="011"/>
              <w:widowControl w:val="0"/>
              <w:spacing w:before="120"/>
              <w:ind w:left="0" w:firstLine="0"/>
              <w:jc w:val="left"/>
              <w:rPr>
                <w:rFonts w:ascii="Times New Roman" w:hAnsi="Times New Roman"/>
                <w:szCs w:val="24"/>
              </w:rPr>
            </w:pPr>
            <w:r w:rsidRPr="00016107">
              <w:rPr>
                <w:rFonts w:ascii="Times New Roman" w:hAnsi="Times New Roman"/>
                <w:szCs w:val="24"/>
              </w:rPr>
              <w:t>ANSI/BHMA A156.12-</w:t>
            </w:r>
            <w:r w:rsidR="00654E3D">
              <w:rPr>
                <w:rFonts w:ascii="Times New Roman" w:hAnsi="Times New Roman"/>
                <w:szCs w:val="24"/>
              </w:rPr>
              <w:t>2018</w:t>
            </w:r>
          </w:p>
        </w:tc>
        <w:tc>
          <w:tcPr>
            <w:tcW w:w="5760" w:type="dxa"/>
            <w:shd w:val="clear" w:color="auto" w:fill="auto"/>
          </w:tcPr>
          <w:p w14:paraId="2929B041" w14:textId="77777777" w:rsidR="001A34B0" w:rsidRPr="00016107" w:rsidRDefault="001A34B0" w:rsidP="00016107">
            <w:pPr>
              <w:pStyle w:val="011"/>
              <w:widowControl w:val="0"/>
              <w:spacing w:before="120"/>
              <w:ind w:left="0" w:firstLine="0"/>
              <w:jc w:val="left"/>
              <w:rPr>
                <w:rFonts w:ascii="Times New Roman" w:hAnsi="Times New Roman"/>
                <w:szCs w:val="24"/>
              </w:rPr>
            </w:pPr>
            <w:r w:rsidRPr="00016107">
              <w:rPr>
                <w:rFonts w:ascii="Times New Roman" w:hAnsi="Times New Roman"/>
                <w:szCs w:val="24"/>
              </w:rPr>
              <w:t>Interconnected Locks and Latches</w:t>
            </w:r>
          </w:p>
        </w:tc>
      </w:tr>
      <w:tr w:rsidR="001A34B0" w:rsidRPr="00016107" w14:paraId="5CCD10DE" w14:textId="77777777" w:rsidTr="00016107">
        <w:tc>
          <w:tcPr>
            <w:tcW w:w="720" w:type="dxa"/>
            <w:shd w:val="clear" w:color="auto" w:fill="auto"/>
          </w:tcPr>
          <w:p w14:paraId="30B3D500" w14:textId="77777777" w:rsidR="001A34B0" w:rsidRPr="00016107" w:rsidRDefault="001A34B0" w:rsidP="00016107">
            <w:pPr>
              <w:pStyle w:val="011"/>
              <w:widowControl w:val="0"/>
              <w:spacing w:before="120"/>
              <w:ind w:left="0" w:firstLine="0"/>
              <w:rPr>
                <w:rFonts w:ascii="Times New Roman" w:hAnsi="Times New Roman"/>
                <w:szCs w:val="24"/>
              </w:rPr>
            </w:pPr>
            <w:r w:rsidRPr="00016107">
              <w:rPr>
                <w:rFonts w:ascii="Times New Roman" w:hAnsi="Times New Roman"/>
                <w:szCs w:val="24"/>
              </w:rPr>
              <w:t>.9</w:t>
            </w:r>
          </w:p>
        </w:tc>
        <w:tc>
          <w:tcPr>
            <w:tcW w:w="2400" w:type="dxa"/>
            <w:shd w:val="clear" w:color="auto" w:fill="auto"/>
          </w:tcPr>
          <w:p w14:paraId="7DFF3AC3" w14:textId="6EA8B394" w:rsidR="001A34B0" w:rsidRPr="00016107" w:rsidRDefault="001A34B0" w:rsidP="00654E3D">
            <w:pPr>
              <w:pStyle w:val="011"/>
              <w:widowControl w:val="0"/>
              <w:spacing w:before="120"/>
              <w:ind w:left="0" w:firstLine="0"/>
              <w:jc w:val="left"/>
              <w:rPr>
                <w:rFonts w:ascii="Times New Roman" w:hAnsi="Times New Roman"/>
                <w:szCs w:val="24"/>
              </w:rPr>
            </w:pPr>
            <w:r w:rsidRPr="00016107">
              <w:rPr>
                <w:rFonts w:ascii="Times New Roman" w:hAnsi="Times New Roman"/>
                <w:szCs w:val="24"/>
              </w:rPr>
              <w:t>ANSI/BHMA A156.13-</w:t>
            </w:r>
            <w:r w:rsidR="00654E3D">
              <w:rPr>
                <w:rFonts w:ascii="Times New Roman" w:hAnsi="Times New Roman"/>
                <w:szCs w:val="24"/>
              </w:rPr>
              <w:t>2017</w:t>
            </w:r>
          </w:p>
        </w:tc>
        <w:tc>
          <w:tcPr>
            <w:tcW w:w="5760" w:type="dxa"/>
            <w:shd w:val="clear" w:color="auto" w:fill="auto"/>
          </w:tcPr>
          <w:p w14:paraId="437E3BE8" w14:textId="77777777" w:rsidR="001A34B0" w:rsidRPr="00016107" w:rsidRDefault="001A34B0" w:rsidP="00016107">
            <w:pPr>
              <w:pStyle w:val="011"/>
              <w:widowControl w:val="0"/>
              <w:spacing w:before="120"/>
              <w:ind w:left="0" w:firstLine="0"/>
              <w:jc w:val="left"/>
              <w:rPr>
                <w:rFonts w:ascii="Times New Roman" w:hAnsi="Times New Roman"/>
                <w:szCs w:val="24"/>
              </w:rPr>
            </w:pPr>
            <w:r w:rsidRPr="00016107">
              <w:rPr>
                <w:rFonts w:ascii="Times New Roman" w:hAnsi="Times New Roman"/>
                <w:szCs w:val="24"/>
              </w:rPr>
              <w:t>Mortise Locks and Latches, Series 1000</w:t>
            </w:r>
          </w:p>
        </w:tc>
      </w:tr>
      <w:tr w:rsidR="001A34B0" w:rsidRPr="00016107" w14:paraId="4ACD8E75" w14:textId="77777777" w:rsidTr="00016107">
        <w:tc>
          <w:tcPr>
            <w:tcW w:w="720" w:type="dxa"/>
            <w:shd w:val="clear" w:color="auto" w:fill="auto"/>
          </w:tcPr>
          <w:p w14:paraId="420CE978" w14:textId="77777777" w:rsidR="001A34B0" w:rsidRPr="00016107" w:rsidRDefault="001A34B0" w:rsidP="00016107">
            <w:pPr>
              <w:pStyle w:val="011"/>
              <w:widowControl w:val="0"/>
              <w:spacing w:before="120"/>
              <w:ind w:left="0" w:firstLine="0"/>
              <w:rPr>
                <w:rFonts w:ascii="Times New Roman" w:hAnsi="Times New Roman"/>
                <w:szCs w:val="24"/>
              </w:rPr>
            </w:pPr>
            <w:r w:rsidRPr="00016107">
              <w:rPr>
                <w:rFonts w:ascii="Times New Roman" w:hAnsi="Times New Roman"/>
                <w:szCs w:val="24"/>
              </w:rPr>
              <w:t>.10</w:t>
            </w:r>
          </w:p>
        </w:tc>
        <w:tc>
          <w:tcPr>
            <w:tcW w:w="2400" w:type="dxa"/>
            <w:shd w:val="clear" w:color="auto" w:fill="auto"/>
          </w:tcPr>
          <w:p w14:paraId="04656BC0" w14:textId="58FE1EB7" w:rsidR="001A34B0" w:rsidRPr="00016107" w:rsidRDefault="001A34B0" w:rsidP="00654E3D">
            <w:pPr>
              <w:pStyle w:val="011"/>
              <w:widowControl w:val="0"/>
              <w:spacing w:before="120"/>
              <w:ind w:left="0" w:firstLine="0"/>
              <w:jc w:val="left"/>
              <w:rPr>
                <w:rFonts w:ascii="Times New Roman" w:hAnsi="Times New Roman"/>
                <w:szCs w:val="24"/>
              </w:rPr>
            </w:pPr>
            <w:r w:rsidRPr="00016107">
              <w:rPr>
                <w:rFonts w:ascii="Times New Roman" w:hAnsi="Times New Roman"/>
                <w:szCs w:val="24"/>
              </w:rPr>
              <w:t>ANSI/BHMA A156.15-</w:t>
            </w:r>
            <w:r w:rsidR="00654E3D">
              <w:rPr>
                <w:rFonts w:ascii="Times New Roman" w:hAnsi="Times New Roman"/>
                <w:szCs w:val="24"/>
              </w:rPr>
              <w:t>2021</w:t>
            </w:r>
          </w:p>
        </w:tc>
        <w:tc>
          <w:tcPr>
            <w:tcW w:w="5760" w:type="dxa"/>
            <w:shd w:val="clear" w:color="auto" w:fill="auto"/>
          </w:tcPr>
          <w:p w14:paraId="41E35F58" w14:textId="77777777" w:rsidR="001A34B0" w:rsidRPr="00016107" w:rsidRDefault="001A34B0" w:rsidP="00016107">
            <w:pPr>
              <w:pStyle w:val="011"/>
              <w:widowControl w:val="0"/>
              <w:spacing w:before="120"/>
              <w:ind w:left="0" w:firstLine="0"/>
              <w:jc w:val="left"/>
              <w:rPr>
                <w:rFonts w:ascii="Times New Roman" w:hAnsi="Times New Roman"/>
                <w:szCs w:val="24"/>
              </w:rPr>
            </w:pPr>
            <w:r w:rsidRPr="00016107">
              <w:rPr>
                <w:rFonts w:ascii="Times New Roman" w:hAnsi="Times New Roman"/>
                <w:szCs w:val="24"/>
              </w:rPr>
              <w:t>Release Devices – Closer Holder, Electromagnetic and Electromechanical</w:t>
            </w:r>
          </w:p>
        </w:tc>
      </w:tr>
      <w:tr w:rsidR="001A34B0" w:rsidRPr="00016107" w14:paraId="60FE0ECF" w14:textId="77777777" w:rsidTr="00016107">
        <w:tc>
          <w:tcPr>
            <w:tcW w:w="720" w:type="dxa"/>
            <w:shd w:val="clear" w:color="auto" w:fill="auto"/>
          </w:tcPr>
          <w:p w14:paraId="4ADEF007" w14:textId="77777777" w:rsidR="001A34B0" w:rsidRPr="00016107" w:rsidRDefault="001A34B0" w:rsidP="00016107">
            <w:pPr>
              <w:pStyle w:val="011"/>
              <w:widowControl w:val="0"/>
              <w:spacing w:before="120"/>
              <w:ind w:left="0" w:firstLine="0"/>
              <w:rPr>
                <w:rFonts w:ascii="Times New Roman" w:hAnsi="Times New Roman"/>
                <w:szCs w:val="24"/>
              </w:rPr>
            </w:pPr>
            <w:r w:rsidRPr="00016107">
              <w:rPr>
                <w:rFonts w:ascii="Times New Roman" w:hAnsi="Times New Roman"/>
                <w:szCs w:val="24"/>
              </w:rPr>
              <w:t>.11</w:t>
            </w:r>
          </w:p>
        </w:tc>
        <w:tc>
          <w:tcPr>
            <w:tcW w:w="2400" w:type="dxa"/>
            <w:shd w:val="clear" w:color="auto" w:fill="auto"/>
          </w:tcPr>
          <w:p w14:paraId="65AB07FE" w14:textId="27ED2654" w:rsidR="001A34B0" w:rsidRPr="00016107" w:rsidRDefault="001A34B0" w:rsidP="00654E3D">
            <w:pPr>
              <w:pStyle w:val="011"/>
              <w:widowControl w:val="0"/>
              <w:spacing w:before="120"/>
              <w:ind w:left="0" w:firstLine="0"/>
              <w:jc w:val="left"/>
              <w:rPr>
                <w:rFonts w:ascii="Times New Roman" w:hAnsi="Times New Roman"/>
                <w:szCs w:val="24"/>
              </w:rPr>
            </w:pPr>
            <w:r w:rsidRPr="00016107">
              <w:rPr>
                <w:rFonts w:ascii="Times New Roman" w:hAnsi="Times New Roman"/>
                <w:szCs w:val="24"/>
              </w:rPr>
              <w:t>ANSI/BHMA A156.16-</w:t>
            </w:r>
            <w:r w:rsidR="00654E3D">
              <w:rPr>
                <w:rFonts w:ascii="Times New Roman" w:hAnsi="Times New Roman"/>
                <w:szCs w:val="24"/>
              </w:rPr>
              <w:t>2018</w:t>
            </w:r>
          </w:p>
        </w:tc>
        <w:tc>
          <w:tcPr>
            <w:tcW w:w="5760" w:type="dxa"/>
            <w:shd w:val="clear" w:color="auto" w:fill="auto"/>
          </w:tcPr>
          <w:p w14:paraId="6D5E981A" w14:textId="77777777" w:rsidR="001A34B0" w:rsidRPr="00016107" w:rsidRDefault="001A34B0" w:rsidP="00016107">
            <w:pPr>
              <w:pStyle w:val="011"/>
              <w:widowControl w:val="0"/>
              <w:spacing w:before="120"/>
              <w:ind w:left="0" w:firstLine="0"/>
              <w:jc w:val="left"/>
              <w:rPr>
                <w:rFonts w:ascii="Times New Roman" w:hAnsi="Times New Roman"/>
                <w:szCs w:val="24"/>
              </w:rPr>
            </w:pPr>
            <w:r w:rsidRPr="00016107">
              <w:rPr>
                <w:rFonts w:ascii="Times New Roman" w:hAnsi="Times New Roman"/>
                <w:szCs w:val="24"/>
              </w:rPr>
              <w:t>Auxiliary Hardware</w:t>
            </w:r>
          </w:p>
        </w:tc>
      </w:tr>
      <w:tr w:rsidR="001A34B0" w:rsidRPr="00016107" w14:paraId="085E0A5E" w14:textId="77777777" w:rsidTr="00016107">
        <w:tc>
          <w:tcPr>
            <w:tcW w:w="720" w:type="dxa"/>
            <w:shd w:val="clear" w:color="auto" w:fill="auto"/>
          </w:tcPr>
          <w:p w14:paraId="0D8B14A9" w14:textId="77777777" w:rsidR="001A34B0" w:rsidRPr="00016107" w:rsidRDefault="001A34B0" w:rsidP="00016107">
            <w:pPr>
              <w:pStyle w:val="011"/>
              <w:widowControl w:val="0"/>
              <w:spacing w:before="120"/>
              <w:ind w:left="0" w:firstLine="0"/>
              <w:rPr>
                <w:rFonts w:ascii="Times New Roman" w:hAnsi="Times New Roman"/>
                <w:szCs w:val="24"/>
              </w:rPr>
            </w:pPr>
            <w:r w:rsidRPr="00016107">
              <w:rPr>
                <w:rFonts w:ascii="Times New Roman" w:hAnsi="Times New Roman"/>
                <w:szCs w:val="24"/>
              </w:rPr>
              <w:t>.12</w:t>
            </w:r>
          </w:p>
        </w:tc>
        <w:tc>
          <w:tcPr>
            <w:tcW w:w="2400" w:type="dxa"/>
            <w:shd w:val="clear" w:color="auto" w:fill="auto"/>
          </w:tcPr>
          <w:p w14:paraId="2BA45BBB" w14:textId="4FE421CE" w:rsidR="001A34B0" w:rsidRPr="00016107" w:rsidRDefault="001A34B0" w:rsidP="00654E3D">
            <w:pPr>
              <w:pStyle w:val="011"/>
              <w:widowControl w:val="0"/>
              <w:spacing w:before="120"/>
              <w:ind w:left="0" w:firstLine="0"/>
              <w:jc w:val="left"/>
              <w:rPr>
                <w:rFonts w:ascii="Times New Roman" w:hAnsi="Times New Roman"/>
                <w:szCs w:val="24"/>
              </w:rPr>
            </w:pPr>
            <w:r w:rsidRPr="00016107">
              <w:rPr>
                <w:rFonts w:ascii="Times New Roman" w:hAnsi="Times New Roman"/>
                <w:szCs w:val="24"/>
              </w:rPr>
              <w:t>ANSI/BHMA A156.17-</w:t>
            </w:r>
            <w:r w:rsidR="00654E3D">
              <w:rPr>
                <w:rFonts w:ascii="Times New Roman" w:hAnsi="Times New Roman"/>
                <w:szCs w:val="24"/>
              </w:rPr>
              <w:t>2019</w:t>
            </w:r>
          </w:p>
        </w:tc>
        <w:tc>
          <w:tcPr>
            <w:tcW w:w="5760" w:type="dxa"/>
            <w:shd w:val="clear" w:color="auto" w:fill="auto"/>
          </w:tcPr>
          <w:p w14:paraId="5B5FE195" w14:textId="77777777" w:rsidR="001A34B0" w:rsidRPr="00016107" w:rsidRDefault="001A34B0" w:rsidP="00016107">
            <w:pPr>
              <w:pStyle w:val="011"/>
              <w:widowControl w:val="0"/>
              <w:spacing w:before="120"/>
              <w:ind w:left="0" w:firstLine="0"/>
              <w:jc w:val="left"/>
              <w:rPr>
                <w:rFonts w:ascii="Times New Roman" w:hAnsi="Times New Roman"/>
                <w:szCs w:val="24"/>
              </w:rPr>
            </w:pPr>
            <w:proofErr w:type="spellStart"/>
            <w:r w:rsidRPr="00016107">
              <w:rPr>
                <w:rFonts w:ascii="Times New Roman" w:hAnsi="Times New Roman"/>
                <w:szCs w:val="24"/>
              </w:rPr>
              <w:t>Self Closing</w:t>
            </w:r>
            <w:proofErr w:type="spellEnd"/>
            <w:r w:rsidRPr="00016107">
              <w:rPr>
                <w:rFonts w:ascii="Times New Roman" w:hAnsi="Times New Roman"/>
                <w:szCs w:val="24"/>
              </w:rPr>
              <w:t xml:space="preserve"> Hinges and Pivots</w:t>
            </w:r>
          </w:p>
        </w:tc>
      </w:tr>
      <w:tr w:rsidR="001A34B0" w:rsidRPr="00016107" w14:paraId="32CB6AC7" w14:textId="77777777" w:rsidTr="00016107">
        <w:tc>
          <w:tcPr>
            <w:tcW w:w="720" w:type="dxa"/>
            <w:shd w:val="clear" w:color="auto" w:fill="auto"/>
          </w:tcPr>
          <w:p w14:paraId="1AC06795" w14:textId="77777777" w:rsidR="001A34B0" w:rsidRPr="00016107" w:rsidRDefault="001A34B0" w:rsidP="00016107">
            <w:pPr>
              <w:pStyle w:val="011"/>
              <w:widowControl w:val="0"/>
              <w:spacing w:before="120"/>
              <w:ind w:left="0" w:firstLine="0"/>
              <w:rPr>
                <w:rFonts w:ascii="Times New Roman" w:hAnsi="Times New Roman"/>
                <w:szCs w:val="24"/>
              </w:rPr>
            </w:pPr>
            <w:r w:rsidRPr="00016107">
              <w:rPr>
                <w:rFonts w:ascii="Times New Roman" w:hAnsi="Times New Roman"/>
                <w:szCs w:val="24"/>
              </w:rPr>
              <w:t>.13</w:t>
            </w:r>
          </w:p>
        </w:tc>
        <w:tc>
          <w:tcPr>
            <w:tcW w:w="2400" w:type="dxa"/>
            <w:shd w:val="clear" w:color="auto" w:fill="auto"/>
          </w:tcPr>
          <w:p w14:paraId="625271C7" w14:textId="7DF1CC00" w:rsidR="001A34B0" w:rsidRPr="00016107" w:rsidRDefault="001A34B0" w:rsidP="00654E3D">
            <w:pPr>
              <w:pStyle w:val="011"/>
              <w:widowControl w:val="0"/>
              <w:spacing w:before="120"/>
              <w:ind w:left="0" w:firstLine="0"/>
              <w:jc w:val="left"/>
              <w:rPr>
                <w:rFonts w:ascii="Times New Roman" w:hAnsi="Times New Roman"/>
                <w:szCs w:val="24"/>
              </w:rPr>
            </w:pPr>
            <w:r w:rsidRPr="00016107">
              <w:rPr>
                <w:rFonts w:ascii="Times New Roman" w:hAnsi="Times New Roman"/>
                <w:szCs w:val="24"/>
              </w:rPr>
              <w:t>ANSI/BHMA A156.18-</w:t>
            </w:r>
            <w:r w:rsidR="00654E3D">
              <w:rPr>
                <w:rFonts w:ascii="Times New Roman" w:hAnsi="Times New Roman"/>
                <w:szCs w:val="24"/>
              </w:rPr>
              <w:t>2020</w:t>
            </w:r>
          </w:p>
        </w:tc>
        <w:tc>
          <w:tcPr>
            <w:tcW w:w="5760" w:type="dxa"/>
            <w:shd w:val="clear" w:color="auto" w:fill="auto"/>
          </w:tcPr>
          <w:p w14:paraId="0FE3D768" w14:textId="77777777" w:rsidR="001A34B0" w:rsidRPr="00016107" w:rsidRDefault="001A34B0" w:rsidP="00016107">
            <w:pPr>
              <w:pStyle w:val="011"/>
              <w:widowControl w:val="0"/>
              <w:spacing w:before="120"/>
              <w:ind w:left="0" w:firstLine="0"/>
              <w:jc w:val="left"/>
              <w:rPr>
                <w:rFonts w:ascii="Times New Roman" w:hAnsi="Times New Roman"/>
                <w:szCs w:val="24"/>
              </w:rPr>
            </w:pPr>
            <w:r w:rsidRPr="00016107">
              <w:rPr>
                <w:rFonts w:ascii="Times New Roman" w:hAnsi="Times New Roman"/>
                <w:szCs w:val="24"/>
              </w:rPr>
              <w:t>Materials and Finishes</w:t>
            </w:r>
          </w:p>
        </w:tc>
      </w:tr>
      <w:tr w:rsidR="001A34B0" w:rsidRPr="00016107" w14:paraId="07A0E7C3" w14:textId="77777777" w:rsidTr="00016107">
        <w:tc>
          <w:tcPr>
            <w:tcW w:w="720" w:type="dxa"/>
            <w:shd w:val="clear" w:color="auto" w:fill="auto"/>
          </w:tcPr>
          <w:p w14:paraId="40CC1E66" w14:textId="77777777" w:rsidR="001A34B0" w:rsidRPr="00016107" w:rsidRDefault="001A34B0" w:rsidP="00016107">
            <w:pPr>
              <w:pStyle w:val="011"/>
              <w:widowControl w:val="0"/>
              <w:spacing w:before="120"/>
              <w:ind w:left="0" w:firstLine="0"/>
              <w:rPr>
                <w:rFonts w:ascii="Times New Roman" w:hAnsi="Times New Roman"/>
                <w:szCs w:val="24"/>
              </w:rPr>
            </w:pPr>
            <w:r w:rsidRPr="00016107">
              <w:rPr>
                <w:rFonts w:ascii="Times New Roman" w:hAnsi="Times New Roman"/>
                <w:szCs w:val="24"/>
              </w:rPr>
              <w:t>.14</w:t>
            </w:r>
          </w:p>
        </w:tc>
        <w:tc>
          <w:tcPr>
            <w:tcW w:w="2400" w:type="dxa"/>
            <w:shd w:val="clear" w:color="auto" w:fill="auto"/>
          </w:tcPr>
          <w:p w14:paraId="71B6FB2E" w14:textId="402C18FB" w:rsidR="001A34B0" w:rsidRPr="00016107" w:rsidRDefault="001A34B0" w:rsidP="000373D5">
            <w:pPr>
              <w:pStyle w:val="011"/>
              <w:widowControl w:val="0"/>
              <w:spacing w:before="120"/>
              <w:ind w:left="0" w:firstLine="0"/>
              <w:jc w:val="left"/>
              <w:rPr>
                <w:rFonts w:ascii="Times New Roman" w:hAnsi="Times New Roman"/>
                <w:szCs w:val="24"/>
              </w:rPr>
            </w:pPr>
            <w:r w:rsidRPr="00016107">
              <w:rPr>
                <w:rFonts w:ascii="Times New Roman" w:hAnsi="Times New Roman"/>
                <w:szCs w:val="24"/>
              </w:rPr>
              <w:t>ANSI/BHMA A156.21-</w:t>
            </w:r>
            <w:r w:rsidR="000373D5">
              <w:rPr>
                <w:rFonts w:ascii="Times New Roman" w:hAnsi="Times New Roman"/>
                <w:szCs w:val="24"/>
              </w:rPr>
              <w:t>2019</w:t>
            </w:r>
          </w:p>
        </w:tc>
        <w:tc>
          <w:tcPr>
            <w:tcW w:w="5760" w:type="dxa"/>
            <w:shd w:val="clear" w:color="auto" w:fill="auto"/>
          </w:tcPr>
          <w:p w14:paraId="13CF0288" w14:textId="77777777" w:rsidR="001A34B0" w:rsidRPr="00016107" w:rsidRDefault="001A34B0" w:rsidP="00016107">
            <w:pPr>
              <w:pStyle w:val="011"/>
              <w:widowControl w:val="0"/>
              <w:spacing w:before="120"/>
              <w:ind w:left="0" w:firstLine="0"/>
              <w:jc w:val="left"/>
              <w:rPr>
                <w:rFonts w:ascii="Times New Roman" w:hAnsi="Times New Roman"/>
                <w:szCs w:val="24"/>
              </w:rPr>
            </w:pPr>
            <w:r w:rsidRPr="00016107">
              <w:rPr>
                <w:rFonts w:ascii="Times New Roman" w:hAnsi="Times New Roman"/>
                <w:szCs w:val="24"/>
              </w:rPr>
              <w:t>Thresholds</w:t>
            </w:r>
          </w:p>
        </w:tc>
      </w:tr>
    </w:tbl>
    <w:p w14:paraId="42E7DAD6" w14:textId="77777777" w:rsidR="0093472A" w:rsidRPr="003F61D4" w:rsidRDefault="0093472A" w:rsidP="0093472A">
      <w:pPr>
        <w:pStyle w:val="011"/>
        <w:rPr>
          <w:rFonts w:ascii="Times New Roman" w:hAnsi="Times New Roman"/>
          <w:color w:val="auto"/>
          <w:szCs w:val="24"/>
        </w:rPr>
      </w:pPr>
    </w:p>
    <w:p w14:paraId="01EA990C" w14:textId="77777777" w:rsidR="00CC7BCA" w:rsidRPr="003F61D4" w:rsidRDefault="00CC7BCA" w:rsidP="00CC7BCA">
      <w:pPr>
        <w:pStyle w:val="0111"/>
        <w:rPr>
          <w:rFonts w:ascii="Times New Roman" w:hAnsi="Times New Roman"/>
          <w:szCs w:val="24"/>
        </w:rPr>
      </w:pPr>
    </w:p>
    <w:p w14:paraId="1FFE1A88" w14:textId="77777777" w:rsidR="007D3691" w:rsidRPr="003F61D4" w:rsidRDefault="007D3691">
      <w:pPr>
        <w:pStyle w:val="0specnote"/>
        <w:keepNext/>
        <w:keepLines/>
        <w:rPr>
          <w:rFonts w:ascii="Times New Roman" w:hAnsi="Times New Roman"/>
          <w:color w:val="auto"/>
          <w:szCs w:val="24"/>
        </w:rPr>
      </w:pPr>
      <w:r w:rsidRPr="003F61D4">
        <w:rPr>
          <w:rFonts w:ascii="Times New Roman" w:hAnsi="Times New Roman"/>
          <w:color w:val="auto"/>
          <w:szCs w:val="24"/>
        </w:rPr>
        <w:t>SPEC NOTE</w:t>
      </w:r>
      <w:proofErr w:type="gramStart"/>
      <w:r w:rsidRPr="003F61D4">
        <w:rPr>
          <w:rFonts w:ascii="Times New Roman" w:hAnsi="Times New Roman"/>
          <w:color w:val="auto"/>
          <w:szCs w:val="24"/>
        </w:rPr>
        <w:t>:  Edit</w:t>
      </w:r>
      <w:proofErr w:type="gramEnd"/>
      <w:r w:rsidRPr="003F61D4">
        <w:rPr>
          <w:rFonts w:ascii="Times New Roman" w:hAnsi="Times New Roman"/>
          <w:color w:val="auto"/>
          <w:szCs w:val="24"/>
        </w:rPr>
        <w:t xml:space="preserve"> above to suit project requirements and coordinate with other applicable Sections.</w:t>
      </w:r>
    </w:p>
    <w:p w14:paraId="724C9D96" w14:textId="77777777" w:rsidR="007D3691" w:rsidRPr="003F61D4" w:rsidRDefault="007D3691">
      <w:pPr>
        <w:rPr>
          <w:rFonts w:ascii="Times New Roman" w:hAnsi="Times New Roman"/>
          <w:b/>
          <w:color w:val="auto"/>
          <w:szCs w:val="24"/>
        </w:rPr>
      </w:pPr>
    </w:p>
    <w:p w14:paraId="00466D98" w14:textId="713ECADB" w:rsidR="000373D5" w:rsidRPr="003F61D4" w:rsidRDefault="000373D5" w:rsidP="000373D5">
      <w:pPr>
        <w:pStyle w:val="011"/>
        <w:keepNext/>
        <w:keepLines/>
        <w:rPr>
          <w:rFonts w:ascii="Times New Roman" w:hAnsi="Times New Roman"/>
          <w:szCs w:val="24"/>
        </w:rPr>
      </w:pPr>
      <w:r w:rsidRPr="003F61D4">
        <w:rPr>
          <w:rFonts w:ascii="Times New Roman" w:hAnsi="Times New Roman"/>
          <w:szCs w:val="24"/>
        </w:rPr>
        <w:t>.</w:t>
      </w:r>
      <w:r>
        <w:rPr>
          <w:rFonts w:ascii="Times New Roman" w:hAnsi="Times New Roman"/>
          <w:szCs w:val="24"/>
        </w:rPr>
        <w:t>5</w:t>
      </w:r>
      <w:r w:rsidRPr="003F61D4">
        <w:rPr>
          <w:rFonts w:ascii="Times New Roman" w:hAnsi="Times New Roman"/>
          <w:szCs w:val="24"/>
        </w:rPr>
        <w:tab/>
      </w:r>
      <w:r w:rsidRPr="000373D5">
        <w:rPr>
          <w:rFonts w:ascii="Times New Roman" w:hAnsi="Times New Roman"/>
          <w:szCs w:val="24"/>
        </w:rPr>
        <w:t>Underwriters Laboratories Canada (</w:t>
      </w:r>
      <w:hyperlink r:id="rId11" w:history="1">
        <w:r w:rsidRPr="0002452B">
          <w:rPr>
            <w:rFonts w:ascii="Times New Roman" w:hAnsi="Times New Roman"/>
          </w:rPr>
          <w:t>ULC</w:t>
        </w:r>
      </w:hyperlink>
      <w:r w:rsidRPr="000373D5">
        <w:rPr>
          <w:rFonts w:ascii="Times New Roman" w:hAnsi="Times New Roman"/>
          <w:szCs w:val="24"/>
        </w:rPr>
        <w:t>):</w:t>
      </w:r>
    </w:p>
    <w:tbl>
      <w:tblPr>
        <w:tblW w:w="8880" w:type="dxa"/>
        <w:tblInd w:w="1428" w:type="dxa"/>
        <w:tblLook w:val="00A0" w:firstRow="1" w:lastRow="0" w:firstColumn="1" w:lastColumn="0" w:noHBand="0" w:noVBand="0"/>
      </w:tblPr>
      <w:tblGrid>
        <w:gridCol w:w="720"/>
        <w:gridCol w:w="2400"/>
        <w:gridCol w:w="5760"/>
      </w:tblGrid>
      <w:tr w:rsidR="000373D5" w:rsidRPr="00016107" w14:paraId="16F22A56" w14:textId="77777777" w:rsidTr="005C7CD8">
        <w:tc>
          <w:tcPr>
            <w:tcW w:w="720" w:type="dxa"/>
            <w:shd w:val="clear" w:color="auto" w:fill="auto"/>
          </w:tcPr>
          <w:p w14:paraId="28E71B7D" w14:textId="77777777" w:rsidR="000373D5" w:rsidRPr="00016107" w:rsidRDefault="000373D5" w:rsidP="005C7CD8">
            <w:pPr>
              <w:pStyle w:val="011"/>
              <w:widowControl w:val="0"/>
              <w:spacing w:before="120"/>
              <w:ind w:left="0" w:firstLine="0"/>
              <w:rPr>
                <w:rFonts w:ascii="Times New Roman" w:hAnsi="Times New Roman"/>
                <w:szCs w:val="24"/>
              </w:rPr>
            </w:pPr>
            <w:r w:rsidRPr="00016107">
              <w:rPr>
                <w:rFonts w:ascii="Times New Roman" w:hAnsi="Times New Roman"/>
                <w:szCs w:val="24"/>
              </w:rPr>
              <w:t>.1</w:t>
            </w:r>
          </w:p>
        </w:tc>
        <w:tc>
          <w:tcPr>
            <w:tcW w:w="2400" w:type="dxa"/>
            <w:shd w:val="clear" w:color="auto" w:fill="auto"/>
          </w:tcPr>
          <w:p w14:paraId="451657E3" w14:textId="77777777" w:rsidR="000373D5" w:rsidRPr="00016107" w:rsidRDefault="000373D5" w:rsidP="005C7CD8">
            <w:pPr>
              <w:pStyle w:val="011"/>
              <w:widowControl w:val="0"/>
              <w:spacing w:before="120"/>
              <w:ind w:left="0" w:firstLine="0"/>
              <w:jc w:val="left"/>
              <w:rPr>
                <w:rFonts w:ascii="Times New Roman" w:hAnsi="Times New Roman"/>
                <w:szCs w:val="24"/>
              </w:rPr>
            </w:pPr>
            <w:r>
              <w:rPr>
                <w:rFonts w:ascii="Times New Roman" w:hAnsi="Times New Roman"/>
                <w:szCs w:val="24"/>
              </w:rPr>
              <w:t>ULC S104-15</w:t>
            </w:r>
          </w:p>
        </w:tc>
        <w:tc>
          <w:tcPr>
            <w:tcW w:w="5760" w:type="dxa"/>
            <w:shd w:val="clear" w:color="auto" w:fill="auto"/>
          </w:tcPr>
          <w:p w14:paraId="053680A7" w14:textId="77777777" w:rsidR="000373D5" w:rsidRPr="00016107" w:rsidRDefault="000373D5" w:rsidP="005C7CD8">
            <w:pPr>
              <w:pStyle w:val="011"/>
              <w:widowControl w:val="0"/>
              <w:spacing w:before="120"/>
              <w:ind w:left="0" w:firstLine="0"/>
              <w:jc w:val="left"/>
              <w:rPr>
                <w:rFonts w:ascii="Times New Roman" w:hAnsi="Times New Roman"/>
                <w:szCs w:val="24"/>
              </w:rPr>
            </w:pPr>
            <w:r>
              <w:rPr>
                <w:rFonts w:ascii="Times New Roman" w:hAnsi="Times New Roman"/>
                <w:szCs w:val="24"/>
              </w:rPr>
              <w:t>Standard Method for Fire Tests of Door Assemblies</w:t>
            </w:r>
          </w:p>
        </w:tc>
      </w:tr>
    </w:tbl>
    <w:p w14:paraId="22D9CB28" w14:textId="77777777" w:rsidR="00047990" w:rsidRPr="009B3732" w:rsidRDefault="00047990" w:rsidP="00047990">
      <w:pPr>
        <w:rPr>
          <w:rFonts w:ascii="Times New Roman" w:hAnsi="Times New Roman"/>
          <w:szCs w:val="24"/>
          <w:lang w:val="en-CA"/>
        </w:rPr>
      </w:pPr>
      <w:bookmarkStart w:id="0" w:name="_Hlk96346512"/>
    </w:p>
    <w:bookmarkEnd w:id="0"/>
    <w:p w14:paraId="3C2BD000" w14:textId="77777777" w:rsidR="007D3691" w:rsidRPr="003F61D4" w:rsidRDefault="007D3691" w:rsidP="0002452B">
      <w:pPr>
        <w:pStyle w:val="0parheading"/>
        <w:spacing w:before="240"/>
        <w:rPr>
          <w:rFonts w:ascii="Times New Roman" w:hAnsi="Times New Roman"/>
          <w:color w:val="auto"/>
          <w:szCs w:val="24"/>
        </w:rPr>
      </w:pPr>
      <w:r w:rsidRPr="003F61D4">
        <w:rPr>
          <w:rFonts w:ascii="Times New Roman" w:hAnsi="Times New Roman"/>
          <w:color w:val="auto"/>
          <w:szCs w:val="24"/>
        </w:rPr>
        <w:lastRenderedPageBreak/>
        <w:t>1.4</w:t>
      </w:r>
      <w:r w:rsidRPr="003F61D4">
        <w:rPr>
          <w:rFonts w:ascii="Times New Roman" w:hAnsi="Times New Roman"/>
          <w:color w:val="auto"/>
          <w:szCs w:val="24"/>
        </w:rPr>
        <w:tab/>
        <w:t>PRODUCT OPTIONS AND SUBSTITUTIONS</w:t>
      </w:r>
    </w:p>
    <w:p w14:paraId="77D76544" w14:textId="77777777" w:rsidR="007D3691" w:rsidRPr="003F61D4" w:rsidRDefault="007D3691">
      <w:pPr>
        <w:pStyle w:val="0parheading"/>
        <w:rPr>
          <w:rFonts w:ascii="Times New Roman" w:hAnsi="Times New Roman"/>
          <w:color w:val="auto"/>
          <w:szCs w:val="24"/>
        </w:rPr>
      </w:pPr>
    </w:p>
    <w:p w14:paraId="1D54D6AB" w14:textId="77777777" w:rsidR="007D3691" w:rsidRPr="003F61D4" w:rsidRDefault="007D3691">
      <w:pPr>
        <w:pStyle w:val="011"/>
        <w:keepNext/>
        <w:keepLines/>
        <w:rPr>
          <w:rFonts w:ascii="Times New Roman" w:hAnsi="Times New Roman"/>
          <w:color w:val="auto"/>
          <w:szCs w:val="24"/>
        </w:rPr>
      </w:pPr>
      <w:r w:rsidRPr="003F61D4">
        <w:rPr>
          <w:rFonts w:ascii="Times New Roman" w:hAnsi="Times New Roman"/>
          <w:color w:val="auto"/>
          <w:szCs w:val="24"/>
        </w:rPr>
        <w:t>.1</w:t>
      </w:r>
      <w:r w:rsidRPr="003F61D4">
        <w:rPr>
          <w:rFonts w:ascii="Times New Roman" w:hAnsi="Times New Roman"/>
          <w:color w:val="auto"/>
          <w:szCs w:val="24"/>
        </w:rPr>
        <w:tab/>
        <w:t>Refer to Section [00 72 14] [01 62 00] for requirements pertaining to product options and substitutions.</w:t>
      </w:r>
    </w:p>
    <w:p w14:paraId="5ABC266D" w14:textId="77777777" w:rsidR="007D3691" w:rsidRPr="003F61D4" w:rsidRDefault="007D3691">
      <w:pPr>
        <w:pStyle w:val="011"/>
        <w:keepNext/>
        <w:keepLines/>
        <w:rPr>
          <w:rFonts w:ascii="Times New Roman" w:hAnsi="Times New Roman"/>
          <w:color w:val="auto"/>
          <w:szCs w:val="24"/>
        </w:rPr>
      </w:pPr>
    </w:p>
    <w:p w14:paraId="7F1B084C" w14:textId="77777777" w:rsidR="007D3691" w:rsidRPr="003F61D4" w:rsidRDefault="007D3691">
      <w:pPr>
        <w:pStyle w:val="011"/>
        <w:keepNext/>
        <w:keepLines/>
        <w:rPr>
          <w:rFonts w:ascii="Times New Roman" w:hAnsi="Times New Roman"/>
          <w:color w:val="auto"/>
          <w:szCs w:val="24"/>
        </w:rPr>
      </w:pPr>
      <w:r w:rsidRPr="003F61D4">
        <w:rPr>
          <w:rFonts w:ascii="Times New Roman" w:hAnsi="Times New Roman"/>
          <w:color w:val="auto"/>
          <w:szCs w:val="24"/>
        </w:rPr>
        <w:t>.2</w:t>
      </w:r>
      <w:r w:rsidRPr="003F61D4">
        <w:rPr>
          <w:rFonts w:ascii="Times New Roman" w:hAnsi="Times New Roman"/>
          <w:color w:val="auto"/>
          <w:szCs w:val="24"/>
        </w:rPr>
        <w:tab/>
        <w:t>The following applies to hardware where reuse of existing doors is specified.</w:t>
      </w:r>
    </w:p>
    <w:p w14:paraId="4B1A509B" w14:textId="77777777" w:rsidR="007D3691" w:rsidRPr="003F61D4" w:rsidRDefault="007D3691">
      <w:pPr>
        <w:pStyle w:val="011"/>
        <w:keepNext/>
        <w:keepLines/>
        <w:rPr>
          <w:rFonts w:ascii="Times New Roman" w:hAnsi="Times New Roman"/>
          <w:color w:val="auto"/>
          <w:szCs w:val="24"/>
        </w:rPr>
      </w:pPr>
    </w:p>
    <w:p w14:paraId="4B933408" w14:textId="77777777" w:rsidR="007D3691" w:rsidRPr="003F61D4" w:rsidRDefault="007D3691">
      <w:pPr>
        <w:pStyle w:val="0111"/>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Only lock and latch sets and exit devices that fit existing cut-outs are acceptable for use.</w:t>
      </w:r>
    </w:p>
    <w:p w14:paraId="693FFC0F" w14:textId="77777777" w:rsidR="007D3691" w:rsidRPr="003F61D4" w:rsidRDefault="007D3691">
      <w:pPr>
        <w:pStyle w:val="0111"/>
        <w:rPr>
          <w:rFonts w:ascii="Times New Roman" w:hAnsi="Times New Roman"/>
          <w:szCs w:val="24"/>
        </w:rPr>
      </w:pPr>
    </w:p>
    <w:p w14:paraId="56B5AD87" w14:textId="77777777" w:rsidR="007D3691" w:rsidRPr="003F61D4" w:rsidRDefault="007D3691">
      <w:pPr>
        <w:pStyle w:val="0111"/>
        <w:rPr>
          <w:rFonts w:ascii="Times New Roman" w:hAnsi="Times New Roman"/>
          <w:szCs w:val="24"/>
        </w:rPr>
      </w:pPr>
      <w:r w:rsidRPr="003F61D4">
        <w:rPr>
          <w:rFonts w:ascii="Times New Roman" w:hAnsi="Times New Roman"/>
          <w:szCs w:val="24"/>
        </w:rPr>
        <w:t>.2</w:t>
      </w:r>
      <w:r w:rsidRPr="003F61D4">
        <w:rPr>
          <w:rFonts w:ascii="Times New Roman" w:hAnsi="Times New Roman"/>
          <w:szCs w:val="24"/>
        </w:rPr>
        <w:tab/>
        <w:t>Only closers that cover existing fastener holes or match up to existing thru-bolt penetrations are acceptable for use.</w:t>
      </w:r>
    </w:p>
    <w:p w14:paraId="12CF0B55" w14:textId="77777777" w:rsidR="007D3691" w:rsidRPr="003F61D4" w:rsidRDefault="007D3691" w:rsidP="00001610">
      <w:pPr>
        <w:pStyle w:val="011"/>
        <w:rPr>
          <w:rFonts w:ascii="Times New Roman" w:hAnsi="Times New Roman"/>
          <w:color w:val="auto"/>
          <w:szCs w:val="24"/>
        </w:rPr>
      </w:pPr>
    </w:p>
    <w:p w14:paraId="2BF275F3" w14:textId="77777777" w:rsidR="003F61D4" w:rsidRPr="003F61D4" w:rsidRDefault="003F61D4" w:rsidP="00001610">
      <w:pPr>
        <w:pStyle w:val="0parheading"/>
        <w:rPr>
          <w:rFonts w:ascii="Times New Roman" w:hAnsi="Times New Roman"/>
          <w:szCs w:val="24"/>
        </w:rPr>
      </w:pPr>
      <w:r w:rsidRPr="003F61D4">
        <w:rPr>
          <w:rFonts w:ascii="Times New Roman" w:hAnsi="Times New Roman"/>
          <w:szCs w:val="24"/>
        </w:rPr>
        <w:t>1.5</w:t>
      </w:r>
      <w:r w:rsidRPr="003F61D4">
        <w:rPr>
          <w:rFonts w:ascii="Times New Roman" w:hAnsi="Times New Roman"/>
          <w:szCs w:val="24"/>
        </w:rPr>
        <w:tab/>
        <w:t>administrative requirements</w:t>
      </w:r>
      <w:r w:rsidRPr="003F61D4">
        <w:rPr>
          <w:rFonts w:ascii="Times New Roman" w:hAnsi="Times New Roman"/>
          <w:szCs w:val="24"/>
        </w:rPr>
        <w:tab/>
      </w:r>
    </w:p>
    <w:p w14:paraId="0FA3BC5A" w14:textId="77777777" w:rsidR="003F61D4" w:rsidRPr="003F61D4" w:rsidRDefault="003F61D4" w:rsidP="003F61D4">
      <w:pPr>
        <w:pStyle w:val="011"/>
        <w:spacing w:before="240"/>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Sequencing:</w:t>
      </w:r>
      <w:r w:rsidR="000373D5">
        <w:rPr>
          <w:rFonts w:ascii="Times New Roman" w:hAnsi="Times New Roman"/>
          <w:szCs w:val="24"/>
        </w:rPr>
        <w:t xml:space="preserve"> </w:t>
      </w:r>
      <w:r w:rsidR="000373D5" w:rsidRPr="007C29C2">
        <w:rPr>
          <w:rFonts w:ascii="Times New Roman" w:hAnsi="Times New Roman"/>
          <w:szCs w:val="24"/>
        </w:rPr>
        <w:t>Sequence installation to ensure utility connections are achieved in an orderly and expeditious manner.</w:t>
      </w:r>
    </w:p>
    <w:p w14:paraId="177D90B4" w14:textId="77777777" w:rsidR="003F61D4" w:rsidRPr="003F61D4" w:rsidRDefault="003F61D4" w:rsidP="003F61D4">
      <w:pPr>
        <w:pStyle w:val="0111"/>
        <w:spacing w:before="240"/>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Deliver hardware required for shop application in ample time so as not to impede the progress of the Work.</w:t>
      </w:r>
      <w:r w:rsidR="000373D5">
        <w:rPr>
          <w:rFonts w:ascii="Times New Roman" w:hAnsi="Times New Roman"/>
          <w:szCs w:val="24"/>
        </w:rPr>
        <w:t xml:space="preserve"> </w:t>
      </w:r>
    </w:p>
    <w:p w14:paraId="47251239" w14:textId="77777777" w:rsidR="003F61D4" w:rsidRPr="003F61D4" w:rsidRDefault="003F61D4" w:rsidP="003F61D4">
      <w:pPr>
        <w:pStyle w:val="011"/>
        <w:spacing w:before="240"/>
        <w:rPr>
          <w:rFonts w:ascii="Times New Roman" w:hAnsi="Times New Roman"/>
          <w:szCs w:val="24"/>
        </w:rPr>
      </w:pPr>
      <w:r w:rsidRPr="003F61D4">
        <w:rPr>
          <w:rFonts w:ascii="Times New Roman" w:hAnsi="Times New Roman"/>
          <w:szCs w:val="24"/>
        </w:rPr>
        <w:t>.2</w:t>
      </w:r>
      <w:r w:rsidRPr="003F61D4">
        <w:rPr>
          <w:rFonts w:ascii="Times New Roman" w:hAnsi="Times New Roman"/>
          <w:szCs w:val="24"/>
        </w:rPr>
        <w:tab/>
        <w:t>Scheduling:</w:t>
      </w:r>
    </w:p>
    <w:p w14:paraId="7438DD76" w14:textId="77777777" w:rsidR="003F61D4" w:rsidRPr="003F61D4" w:rsidRDefault="003F61D4" w:rsidP="003F61D4">
      <w:pPr>
        <w:pStyle w:val="0111"/>
        <w:spacing w:before="240"/>
        <w:rPr>
          <w:rFonts w:ascii="Times New Roman" w:hAnsi="Times New Roman"/>
          <w:szCs w:val="24"/>
        </w:rPr>
      </w:pPr>
      <w:r w:rsidRPr="003F61D4">
        <w:rPr>
          <w:rFonts w:ascii="Times New Roman" w:hAnsi="Times New Roman"/>
          <w:color w:val="auto"/>
          <w:szCs w:val="24"/>
        </w:rPr>
        <w:t>.1</w:t>
      </w:r>
      <w:r w:rsidRPr="003F61D4">
        <w:rPr>
          <w:rFonts w:ascii="Times New Roman" w:hAnsi="Times New Roman"/>
          <w:color w:val="auto"/>
          <w:szCs w:val="24"/>
        </w:rPr>
        <w:tab/>
        <w:t>Acceptance of keys:</w:t>
      </w:r>
    </w:p>
    <w:p w14:paraId="4494E004" w14:textId="77777777" w:rsidR="003F61D4" w:rsidRPr="003F61D4" w:rsidRDefault="003F61D4" w:rsidP="003F61D4">
      <w:pPr>
        <w:pStyle w:val="01111"/>
        <w:spacing w:before="240"/>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 xml:space="preserve">For security reasons, forward all keys [and </w:t>
      </w:r>
      <w:proofErr w:type="spellStart"/>
      <w:r w:rsidRPr="003F61D4">
        <w:rPr>
          <w:rFonts w:ascii="Times New Roman" w:hAnsi="Times New Roman"/>
          <w:szCs w:val="24"/>
        </w:rPr>
        <w:t>bitting</w:t>
      </w:r>
      <w:proofErr w:type="spellEnd"/>
      <w:r w:rsidRPr="003F61D4">
        <w:rPr>
          <w:rFonts w:ascii="Times New Roman" w:hAnsi="Times New Roman"/>
          <w:szCs w:val="24"/>
        </w:rPr>
        <w:t xml:space="preserve"> list] by hand to the following individual only:</w:t>
      </w:r>
    </w:p>
    <w:p w14:paraId="1E62E5E0" w14:textId="77777777" w:rsidR="003F61D4" w:rsidRPr="003F61D4" w:rsidRDefault="003F61D4" w:rsidP="003F61D4">
      <w:pPr>
        <w:pStyle w:val="0specnote"/>
        <w:spacing w:before="240"/>
        <w:rPr>
          <w:rFonts w:ascii="Times New Roman" w:hAnsi="Times New Roman"/>
          <w:color w:val="auto"/>
          <w:szCs w:val="24"/>
        </w:rPr>
      </w:pPr>
      <w:r w:rsidRPr="003F61D4">
        <w:rPr>
          <w:rFonts w:ascii="Times New Roman" w:hAnsi="Times New Roman"/>
          <w:color w:val="auto"/>
          <w:szCs w:val="24"/>
        </w:rPr>
        <w:t>SPEC NOTE</w:t>
      </w:r>
      <w:proofErr w:type="gramStart"/>
      <w:r w:rsidRPr="003F61D4">
        <w:rPr>
          <w:rFonts w:ascii="Times New Roman" w:hAnsi="Times New Roman"/>
          <w:color w:val="auto"/>
          <w:szCs w:val="24"/>
        </w:rPr>
        <w:t>:  Specify</w:t>
      </w:r>
      <w:proofErr w:type="gramEnd"/>
      <w:r w:rsidRPr="003F61D4">
        <w:rPr>
          <w:rFonts w:ascii="Times New Roman" w:hAnsi="Times New Roman"/>
          <w:color w:val="auto"/>
          <w:szCs w:val="24"/>
        </w:rPr>
        <w:t xml:space="preserve"> name and address of Project Manager.</w:t>
      </w:r>
    </w:p>
    <w:p w14:paraId="531995D8" w14:textId="77777777" w:rsidR="003F61D4" w:rsidRPr="003F61D4" w:rsidRDefault="003F61D4" w:rsidP="003F61D4">
      <w:pPr>
        <w:pStyle w:val="0111"/>
        <w:spacing w:before="240"/>
        <w:rPr>
          <w:rFonts w:ascii="Times New Roman" w:hAnsi="Times New Roman"/>
          <w:color w:val="auto"/>
          <w:szCs w:val="24"/>
        </w:rPr>
      </w:pPr>
      <w:r w:rsidRPr="003F61D4">
        <w:rPr>
          <w:rFonts w:ascii="Times New Roman" w:hAnsi="Times New Roman"/>
          <w:color w:val="auto"/>
          <w:szCs w:val="24"/>
        </w:rPr>
        <w:t>[                   </w:t>
      </w:r>
      <w:proofErr w:type="gramStart"/>
      <w:r w:rsidRPr="003F61D4">
        <w:rPr>
          <w:rFonts w:ascii="Times New Roman" w:hAnsi="Times New Roman"/>
          <w:color w:val="auto"/>
          <w:szCs w:val="24"/>
        </w:rPr>
        <w:t>  ]</w:t>
      </w:r>
      <w:proofErr w:type="gramEnd"/>
      <w:r w:rsidRPr="003F61D4">
        <w:rPr>
          <w:rFonts w:ascii="Times New Roman" w:hAnsi="Times New Roman"/>
          <w:color w:val="auto"/>
          <w:szCs w:val="24"/>
        </w:rPr>
        <w:t>, Project Manager</w:t>
      </w:r>
    </w:p>
    <w:p w14:paraId="179666A6" w14:textId="77777777" w:rsidR="003F61D4" w:rsidRPr="003F61D4" w:rsidRDefault="003F61D4" w:rsidP="003F61D4">
      <w:pPr>
        <w:pStyle w:val="0111"/>
        <w:rPr>
          <w:rFonts w:ascii="Times New Roman" w:hAnsi="Times New Roman"/>
          <w:color w:val="auto"/>
          <w:szCs w:val="24"/>
        </w:rPr>
      </w:pPr>
      <w:r w:rsidRPr="003F61D4">
        <w:rPr>
          <w:rFonts w:ascii="Times New Roman" w:hAnsi="Times New Roman"/>
          <w:color w:val="auto"/>
          <w:szCs w:val="24"/>
        </w:rPr>
        <w:t xml:space="preserve">[              </w:t>
      </w:r>
      <w:proofErr w:type="gramStart"/>
      <w:r w:rsidRPr="003F61D4">
        <w:rPr>
          <w:rFonts w:ascii="Times New Roman" w:hAnsi="Times New Roman"/>
          <w:color w:val="auto"/>
          <w:szCs w:val="24"/>
        </w:rPr>
        <w:t xml:space="preserve">  ]</w:t>
      </w:r>
      <w:proofErr w:type="gramEnd"/>
      <w:r w:rsidRPr="003F61D4">
        <w:rPr>
          <w:rFonts w:ascii="Times New Roman" w:hAnsi="Times New Roman"/>
          <w:color w:val="auto"/>
          <w:szCs w:val="24"/>
        </w:rPr>
        <w:t xml:space="preserve"> Division</w:t>
      </w:r>
    </w:p>
    <w:p w14:paraId="7FECA659" w14:textId="77777777" w:rsidR="003F61D4" w:rsidRPr="003F61D4" w:rsidRDefault="003F61D4" w:rsidP="003F61D4">
      <w:pPr>
        <w:pStyle w:val="0111"/>
        <w:rPr>
          <w:rFonts w:ascii="Times New Roman" w:hAnsi="Times New Roman"/>
          <w:color w:val="auto"/>
          <w:szCs w:val="24"/>
        </w:rPr>
      </w:pPr>
      <w:r w:rsidRPr="003F61D4">
        <w:rPr>
          <w:rFonts w:ascii="Times New Roman" w:hAnsi="Times New Roman"/>
          <w:color w:val="auto"/>
          <w:szCs w:val="24"/>
        </w:rPr>
        <w:t xml:space="preserve">3rd Floor, 6950 </w:t>
      </w:r>
      <w:r w:rsidRPr="003F61D4">
        <w:rPr>
          <w:rFonts w:ascii="Times New Roman" w:hAnsi="Times New Roman"/>
          <w:color w:val="auto"/>
          <w:szCs w:val="24"/>
        </w:rPr>
        <w:noBreakHyphen/>
        <w:t xml:space="preserve"> 113 Street</w:t>
      </w:r>
      <w:r w:rsidR="00186E2A">
        <w:rPr>
          <w:rFonts w:ascii="Times New Roman" w:hAnsi="Times New Roman"/>
          <w:color w:val="auto"/>
          <w:szCs w:val="24"/>
        </w:rPr>
        <w:t xml:space="preserve"> NW</w:t>
      </w:r>
    </w:p>
    <w:p w14:paraId="34B69F71" w14:textId="77777777" w:rsidR="003F61D4" w:rsidRPr="003F61D4" w:rsidRDefault="003F61D4" w:rsidP="003F61D4">
      <w:pPr>
        <w:pStyle w:val="0111"/>
        <w:rPr>
          <w:rFonts w:ascii="Times New Roman" w:hAnsi="Times New Roman"/>
          <w:color w:val="auto"/>
          <w:szCs w:val="24"/>
        </w:rPr>
      </w:pPr>
      <w:smartTag w:uri="urn:schemas-microsoft-com:office:smarttags" w:element="place">
        <w:smartTag w:uri="urn:schemas-microsoft-com:office:smarttags" w:element="City">
          <w:r w:rsidRPr="003F61D4">
            <w:rPr>
              <w:rFonts w:ascii="Times New Roman" w:hAnsi="Times New Roman"/>
              <w:color w:val="auto"/>
              <w:szCs w:val="24"/>
            </w:rPr>
            <w:t>Edmonton</w:t>
          </w:r>
        </w:smartTag>
        <w:r w:rsidRPr="003F61D4">
          <w:rPr>
            <w:rFonts w:ascii="Times New Roman" w:hAnsi="Times New Roman"/>
            <w:color w:val="auto"/>
            <w:szCs w:val="24"/>
          </w:rPr>
          <w:t xml:space="preserve">, </w:t>
        </w:r>
        <w:smartTag w:uri="urn:schemas-microsoft-com:office:smarttags" w:element="State">
          <w:r w:rsidRPr="003F61D4">
            <w:rPr>
              <w:rFonts w:ascii="Times New Roman" w:hAnsi="Times New Roman"/>
              <w:color w:val="auto"/>
              <w:szCs w:val="24"/>
            </w:rPr>
            <w:t>Alberta</w:t>
          </w:r>
        </w:smartTag>
        <w:r w:rsidRPr="003F61D4">
          <w:rPr>
            <w:rFonts w:ascii="Times New Roman" w:hAnsi="Times New Roman"/>
            <w:color w:val="auto"/>
            <w:szCs w:val="24"/>
          </w:rPr>
          <w:t xml:space="preserve">   </w:t>
        </w:r>
        <w:smartTag w:uri="urn:schemas-microsoft-com:office:smarttags" w:element="PostalCode">
          <w:r w:rsidRPr="003F61D4">
            <w:rPr>
              <w:rFonts w:ascii="Times New Roman" w:hAnsi="Times New Roman"/>
              <w:color w:val="auto"/>
              <w:szCs w:val="24"/>
            </w:rPr>
            <w:t>T6H 5V7</w:t>
          </w:r>
        </w:smartTag>
      </w:smartTag>
    </w:p>
    <w:p w14:paraId="5D0F764F" w14:textId="77777777" w:rsidR="003F61D4" w:rsidRPr="003F61D4" w:rsidRDefault="003F61D4" w:rsidP="003F61D4">
      <w:pPr>
        <w:pStyle w:val="0111"/>
        <w:spacing w:before="240"/>
        <w:rPr>
          <w:rFonts w:ascii="Times New Roman" w:hAnsi="Times New Roman"/>
          <w:color w:val="auto"/>
          <w:szCs w:val="24"/>
        </w:rPr>
      </w:pPr>
      <w:r w:rsidRPr="003F61D4">
        <w:rPr>
          <w:rFonts w:ascii="Times New Roman" w:hAnsi="Times New Roman"/>
          <w:color w:val="auto"/>
          <w:szCs w:val="24"/>
        </w:rPr>
        <w:t>OR</w:t>
      </w:r>
    </w:p>
    <w:p w14:paraId="353AA0BF" w14:textId="77777777" w:rsidR="003F61D4" w:rsidRPr="003F61D4" w:rsidRDefault="003F61D4" w:rsidP="003F61D4">
      <w:pPr>
        <w:pStyle w:val="0111"/>
        <w:spacing w:before="240"/>
        <w:rPr>
          <w:rFonts w:ascii="Times New Roman" w:hAnsi="Times New Roman"/>
          <w:color w:val="auto"/>
          <w:szCs w:val="24"/>
        </w:rPr>
      </w:pPr>
      <w:r w:rsidRPr="003F61D4">
        <w:rPr>
          <w:rFonts w:ascii="Times New Roman" w:hAnsi="Times New Roman"/>
          <w:color w:val="auto"/>
          <w:szCs w:val="24"/>
        </w:rPr>
        <w:t>[                   </w:t>
      </w:r>
      <w:proofErr w:type="gramStart"/>
      <w:r w:rsidRPr="003F61D4">
        <w:rPr>
          <w:rFonts w:ascii="Times New Roman" w:hAnsi="Times New Roman"/>
          <w:color w:val="auto"/>
          <w:szCs w:val="24"/>
        </w:rPr>
        <w:t>  ]</w:t>
      </w:r>
      <w:proofErr w:type="gramEnd"/>
      <w:r w:rsidRPr="003F61D4">
        <w:rPr>
          <w:rFonts w:ascii="Times New Roman" w:hAnsi="Times New Roman"/>
          <w:color w:val="auto"/>
          <w:szCs w:val="24"/>
        </w:rPr>
        <w:t>, Project Manager</w:t>
      </w:r>
    </w:p>
    <w:p w14:paraId="25359661" w14:textId="77777777" w:rsidR="003F61D4" w:rsidRPr="003F61D4" w:rsidRDefault="003F61D4" w:rsidP="003F61D4">
      <w:pPr>
        <w:pStyle w:val="0111"/>
        <w:rPr>
          <w:rFonts w:ascii="Times New Roman" w:hAnsi="Times New Roman"/>
          <w:color w:val="auto"/>
          <w:szCs w:val="24"/>
        </w:rPr>
      </w:pPr>
      <w:r w:rsidRPr="003F61D4">
        <w:rPr>
          <w:rFonts w:ascii="Times New Roman" w:hAnsi="Times New Roman"/>
          <w:color w:val="auto"/>
          <w:szCs w:val="24"/>
        </w:rPr>
        <w:t xml:space="preserve">[               </w:t>
      </w:r>
      <w:proofErr w:type="gramStart"/>
      <w:r w:rsidRPr="003F61D4">
        <w:rPr>
          <w:rFonts w:ascii="Times New Roman" w:hAnsi="Times New Roman"/>
          <w:color w:val="auto"/>
          <w:szCs w:val="24"/>
        </w:rPr>
        <w:t xml:space="preserve">  ]</w:t>
      </w:r>
      <w:proofErr w:type="gramEnd"/>
      <w:r w:rsidRPr="003F61D4">
        <w:rPr>
          <w:rFonts w:ascii="Times New Roman" w:hAnsi="Times New Roman"/>
          <w:color w:val="auto"/>
          <w:szCs w:val="24"/>
        </w:rPr>
        <w:t xml:space="preserve"> Division</w:t>
      </w:r>
    </w:p>
    <w:p w14:paraId="13D6DCA9" w14:textId="77777777" w:rsidR="003F61D4" w:rsidRPr="003F61D4" w:rsidRDefault="003F61D4" w:rsidP="003F61D4">
      <w:pPr>
        <w:pStyle w:val="0111"/>
        <w:rPr>
          <w:rFonts w:ascii="Times New Roman" w:hAnsi="Times New Roman"/>
          <w:color w:val="auto"/>
          <w:szCs w:val="24"/>
        </w:rPr>
      </w:pPr>
      <w:r w:rsidRPr="003F61D4">
        <w:rPr>
          <w:rFonts w:ascii="Times New Roman" w:hAnsi="Times New Roman"/>
          <w:color w:val="auto"/>
          <w:szCs w:val="24"/>
        </w:rPr>
        <w:t xml:space="preserve">10th Floor, </w:t>
      </w:r>
      <w:smartTag w:uri="urn:schemas-microsoft-com:office:smarttags" w:element="place">
        <w:smartTag w:uri="urn:schemas-microsoft-com:office:smarttags" w:element="PlaceName">
          <w:r w:rsidRPr="003F61D4">
            <w:rPr>
              <w:rFonts w:ascii="Times New Roman" w:hAnsi="Times New Roman"/>
              <w:color w:val="auto"/>
              <w:szCs w:val="24"/>
            </w:rPr>
            <w:t>John</w:t>
          </w:r>
        </w:smartTag>
        <w:r w:rsidRPr="003F61D4">
          <w:rPr>
            <w:rFonts w:ascii="Times New Roman" w:hAnsi="Times New Roman"/>
            <w:color w:val="auto"/>
            <w:szCs w:val="24"/>
          </w:rPr>
          <w:t xml:space="preserve"> </w:t>
        </w:r>
        <w:smartTag w:uri="urn:schemas-microsoft-com:office:smarttags" w:element="PlaceName">
          <w:r w:rsidRPr="003F61D4">
            <w:rPr>
              <w:rFonts w:ascii="Times New Roman" w:hAnsi="Times New Roman"/>
              <w:color w:val="auto"/>
              <w:szCs w:val="24"/>
            </w:rPr>
            <w:t>J.</w:t>
          </w:r>
        </w:smartTag>
        <w:r w:rsidRPr="003F61D4">
          <w:rPr>
            <w:rFonts w:ascii="Times New Roman" w:hAnsi="Times New Roman"/>
            <w:color w:val="auto"/>
            <w:szCs w:val="24"/>
          </w:rPr>
          <w:t xml:space="preserve"> </w:t>
        </w:r>
        <w:smartTag w:uri="urn:schemas-microsoft-com:office:smarttags" w:element="PlaceName">
          <w:r w:rsidRPr="003F61D4">
            <w:rPr>
              <w:rFonts w:ascii="Times New Roman" w:hAnsi="Times New Roman"/>
              <w:color w:val="auto"/>
              <w:szCs w:val="24"/>
            </w:rPr>
            <w:t>Bowlen</w:t>
          </w:r>
        </w:smartTag>
        <w:r w:rsidRPr="003F61D4">
          <w:rPr>
            <w:rFonts w:ascii="Times New Roman" w:hAnsi="Times New Roman"/>
            <w:color w:val="auto"/>
            <w:szCs w:val="24"/>
          </w:rPr>
          <w:t xml:space="preserve"> </w:t>
        </w:r>
        <w:smartTag w:uri="urn:schemas-microsoft-com:office:smarttags" w:element="PlaceType">
          <w:r w:rsidRPr="003F61D4">
            <w:rPr>
              <w:rFonts w:ascii="Times New Roman" w:hAnsi="Times New Roman"/>
              <w:color w:val="auto"/>
              <w:szCs w:val="24"/>
            </w:rPr>
            <w:t>Building</w:t>
          </w:r>
        </w:smartTag>
      </w:smartTag>
    </w:p>
    <w:p w14:paraId="34DBF592" w14:textId="77777777" w:rsidR="003F61D4" w:rsidRPr="003F61D4" w:rsidRDefault="003F61D4" w:rsidP="003F61D4">
      <w:pPr>
        <w:pStyle w:val="0111"/>
        <w:rPr>
          <w:rFonts w:ascii="Times New Roman" w:hAnsi="Times New Roman"/>
          <w:color w:val="auto"/>
          <w:szCs w:val="24"/>
        </w:rPr>
      </w:pPr>
      <w:r w:rsidRPr="003F61D4">
        <w:rPr>
          <w:rFonts w:ascii="Times New Roman" w:hAnsi="Times New Roman"/>
          <w:color w:val="auto"/>
          <w:szCs w:val="24"/>
        </w:rPr>
        <w:t xml:space="preserve">620 </w:t>
      </w:r>
      <w:r w:rsidRPr="003F61D4">
        <w:rPr>
          <w:rFonts w:ascii="Times New Roman" w:hAnsi="Times New Roman"/>
          <w:color w:val="auto"/>
          <w:szCs w:val="24"/>
        </w:rPr>
        <w:noBreakHyphen/>
        <w:t xml:space="preserve"> 7th. Ave. S.W.</w:t>
      </w:r>
    </w:p>
    <w:p w14:paraId="7568A206" w14:textId="77777777" w:rsidR="003F61D4" w:rsidRDefault="003F61D4" w:rsidP="003F61D4">
      <w:pPr>
        <w:pStyle w:val="0111"/>
        <w:rPr>
          <w:rFonts w:ascii="Times New Roman" w:hAnsi="Times New Roman"/>
          <w:color w:val="auto"/>
          <w:szCs w:val="24"/>
        </w:rPr>
      </w:pPr>
      <w:smartTag w:uri="urn:schemas-microsoft-com:office:smarttags" w:element="place">
        <w:smartTag w:uri="urn:schemas-microsoft-com:office:smarttags" w:element="City">
          <w:r w:rsidRPr="003F61D4">
            <w:rPr>
              <w:rFonts w:ascii="Times New Roman" w:hAnsi="Times New Roman"/>
              <w:color w:val="auto"/>
              <w:szCs w:val="24"/>
            </w:rPr>
            <w:t>Calgary</w:t>
          </w:r>
        </w:smartTag>
        <w:r w:rsidRPr="003F61D4">
          <w:rPr>
            <w:rFonts w:ascii="Times New Roman" w:hAnsi="Times New Roman"/>
            <w:color w:val="auto"/>
            <w:szCs w:val="24"/>
          </w:rPr>
          <w:t xml:space="preserve">, </w:t>
        </w:r>
        <w:smartTag w:uri="urn:schemas-microsoft-com:office:smarttags" w:element="State">
          <w:r w:rsidRPr="003F61D4">
            <w:rPr>
              <w:rFonts w:ascii="Times New Roman" w:hAnsi="Times New Roman"/>
              <w:color w:val="auto"/>
              <w:szCs w:val="24"/>
            </w:rPr>
            <w:t>Alberta</w:t>
          </w:r>
        </w:smartTag>
        <w:r w:rsidRPr="003F61D4">
          <w:rPr>
            <w:rFonts w:ascii="Times New Roman" w:hAnsi="Times New Roman"/>
            <w:color w:val="auto"/>
            <w:szCs w:val="24"/>
          </w:rPr>
          <w:t xml:space="preserve">    </w:t>
        </w:r>
        <w:smartTag w:uri="urn:schemas-microsoft-com:office:smarttags" w:element="PostalCode">
          <w:r w:rsidRPr="003F61D4">
            <w:rPr>
              <w:rFonts w:ascii="Times New Roman" w:hAnsi="Times New Roman"/>
              <w:color w:val="auto"/>
              <w:szCs w:val="24"/>
            </w:rPr>
            <w:t>T2P 0Y8</w:t>
          </w:r>
        </w:smartTag>
      </w:smartTag>
    </w:p>
    <w:p w14:paraId="4A1CC507" w14:textId="77777777" w:rsidR="00D10652" w:rsidRPr="003F61D4" w:rsidRDefault="00D10652" w:rsidP="00D10652">
      <w:pPr>
        <w:pStyle w:val="0111"/>
        <w:rPr>
          <w:rFonts w:ascii="Times New Roman" w:hAnsi="Times New Roman"/>
          <w:color w:val="auto"/>
          <w:szCs w:val="24"/>
        </w:rPr>
      </w:pPr>
    </w:p>
    <w:p w14:paraId="4CBF7954" w14:textId="77777777" w:rsidR="003F61D4" w:rsidRPr="003F61D4" w:rsidRDefault="003F61D4" w:rsidP="00D10652">
      <w:pPr>
        <w:pStyle w:val="0parheading"/>
        <w:rPr>
          <w:rFonts w:ascii="Times New Roman" w:hAnsi="Times New Roman"/>
          <w:szCs w:val="24"/>
        </w:rPr>
      </w:pPr>
      <w:r w:rsidRPr="003F61D4">
        <w:rPr>
          <w:rFonts w:ascii="Times New Roman" w:hAnsi="Times New Roman"/>
          <w:szCs w:val="24"/>
        </w:rPr>
        <w:t>1.6</w:t>
      </w:r>
      <w:r w:rsidRPr="003F61D4">
        <w:rPr>
          <w:rFonts w:ascii="Times New Roman" w:hAnsi="Times New Roman"/>
          <w:szCs w:val="24"/>
        </w:rPr>
        <w:tab/>
        <w:t>Submittals</w:t>
      </w:r>
    </w:p>
    <w:p w14:paraId="689E78E9" w14:textId="77777777" w:rsidR="003F61D4" w:rsidRPr="003F61D4" w:rsidRDefault="003F61D4" w:rsidP="003F61D4">
      <w:pPr>
        <w:pStyle w:val="011"/>
        <w:spacing w:before="240"/>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Product Data:</w:t>
      </w:r>
    </w:p>
    <w:p w14:paraId="229163FA" w14:textId="77777777" w:rsidR="003F61D4" w:rsidRPr="003F61D4" w:rsidRDefault="003F61D4" w:rsidP="003F61D4">
      <w:pPr>
        <w:pStyle w:val="0111"/>
        <w:spacing w:before="240"/>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Comply with requirements of Division 01.</w:t>
      </w:r>
    </w:p>
    <w:p w14:paraId="3EB545C9" w14:textId="5D05CC31" w:rsidR="003F61D4" w:rsidRPr="003F61D4" w:rsidRDefault="003F61D4" w:rsidP="003F61D4">
      <w:pPr>
        <w:pStyle w:val="011"/>
        <w:spacing w:before="240"/>
        <w:rPr>
          <w:rFonts w:ascii="Times New Roman" w:hAnsi="Times New Roman"/>
          <w:szCs w:val="24"/>
        </w:rPr>
      </w:pPr>
      <w:proofErr w:type="gramStart"/>
      <w:r w:rsidRPr="003F61D4">
        <w:rPr>
          <w:rFonts w:ascii="Times New Roman" w:hAnsi="Times New Roman"/>
          <w:szCs w:val="24"/>
        </w:rPr>
        <w:lastRenderedPageBreak/>
        <w:t>.2</w:t>
      </w:r>
      <w:r w:rsidRPr="003F61D4">
        <w:rPr>
          <w:rFonts w:ascii="Times New Roman" w:hAnsi="Times New Roman"/>
          <w:szCs w:val="24"/>
        </w:rPr>
        <w:tab/>
        <w:t>Shop Drawings:</w:t>
      </w:r>
      <w:r w:rsidR="00776191">
        <w:rPr>
          <w:rFonts w:ascii="Times New Roman" w:hAnsi="Times New Roman"/>
          <w:szCs w:val="24"/>
        </w:rPr>
        <w:t xml:space="preserve"> </w:t>
      </w:r>
      <w:r w:rsidR="00776191" w:rsidRPr="007C29C2">
        <w:rPr>
          <w:rFonts w:ascii="Times New Roman" w:hAnsi="Times New Roman"/>
          <w:szCs w:val="24"/>
        </w:rPr>
        <w:t>Submit</w:t>
      </w:r>
      <w:proofErr w:type="gramEnd"/>
      <w:r w:rsidR="00776191" w:rsidRPr="007C29C2">
        <w:rPr>
          <w:rFonts w:ascii="Times New Roman" w:hAnsi="Times New Roman"/>
          <w:szCs w:val="24"/>
        </w:rPr>
        <w:t xml:space="preserve"> detailed listing that includes each item of hardware to be installed on each door. Use door numbering scheme as included in Contract Documents.</w:t>
      </w:r>
    </w:p>
    <w:p w14:paraId="4B43134D" w14:textId="31EA68B8" w:rsidR="003F61D4" w:rsidRPr="003F61D4" w:rsidRDefault="003F61D4" w:rsidP="003F61D4">
      <w:pPr>
        <w:pStyle w:val="0111"/>
        <w:spacing w:before="240"/>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r>
      <w:r w:rsidR="002762ED" w:rsidRPr="007C29C2">
        <w:rPr>
          <w:rFonts w:ascii="Times New Roman" w:hAnsi="Times New Roman"/>
          <w:szCs w:val="24"/>
        </w:rPr>
        <w:t>Prepared by or under supervision of Architectural Hardware Consultant (AHC).</w:t>
      </w:r>
    </w:p>
    <w:p w14:paraId="67483E4C" w14:textId="77777777" w:rsidR="003F61D4" w:rsidRPr="003F61D4" w:rsidRDefault="003F61D4" w:rsidP="003F61D4">
      <w:pPr>
        <w:pStyle w:val="01111"/>
        <w:spacing w:before="240"/>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Submit a detailed hardware schedule indicating the following:</w:t>
      </w:r>
    </w:p>
    <w:p w14:paraId="598AD4D5" w14:textId="77777777" w:rsidR="003F61D4" w:rsidRPr="003F61D4" w:rsidRDefault="003F61D4" w:rsidP="003F61D4">
      <w:pPr>
        <w:pStyle w:val="01111"/>
        <w:spacing w:before="240"/>
        <w:ind w:left="3600"/>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Door and frame types, sizes, door swings.</w:t>
      </w:r>
    </w:p>
    <w:p w14:paraId="3E13C672" w14:textId="77777777" w:rsidR="003F61D4" w:rsidRPr="003F61D4" w:rsidRDefault="003F61D4" w:rsidP="003F61D4">
      <w:pPr>
        <w:pStyle w:val="01111"/>
        <w:spacing w:before="240"/>
        <w:ind w:left="3600"/>
        <w:rPr>
          <w:rFonts w:ascii="Times New Roman" w:hAnsi="Times New Roman"/>
          <w:szCs w:val="24"/>
        </w:rPr>
      </w:pPr>
      <w:r w:rsidRPr="003F61D4">
        <w:rPr>
          <w:rFonts w:ascii="Times New Roman" w:hAnsi="Times New Roman"/>
          <w:szCs w:val="24"/>
        </w:rPr>
        <w:t>.2</w:t>
      </w:r>
      <w:r w:rsidRPr="003F61D4">
        <w:rPr>
          <w:rFonts w:ascii="Times New Roman" w:hAnsi="Times New Roman"/>
          <w:szCs w:val="24"/>
        </w:rPr>
        <w:tab/>
        <w:t>Type, style, function, size and finish of each hardware item.</w:t>
      </w:r>
    </w:p>
    <w:p w14:paraId="17B0DFCE" w14:textId="77777777" w:rsidR="003F61D4" w:rsidRPr="003F61D4" w:rsidRDefault="003F61D4" w:rsidP="003F61D4">
      <w:pPr>
        <w:pStyle w:val="01111"/>
        <w:spacing w:before="240"/>
        <w:ind w:left="3600"/>
        <w:rPr>
          <w:rFonts w:ascii="Times New Roman" w:hAnsi="Times New Roman"/>
          <w:szCs w:val="24"/>
        </w:rPr>
      </w:pPr>
      <w:r w:rsidRPr="003F61D4">
        <w:rPr>
          <w:rFonts w:ascii="Times New Roman" w:hAnsi="Times New Roman"/>
          <w:szCs w:val="24"/>
        </w:rPr>
        <w:t>.3</w:t>
      </w:r>
      <w:r w:rsidRPr="003F61D4">
        <w:rPr>
          <w:rFonts w:ascii="Times New Roman" w:hAnsi="Times New Roman"/>
          <w:szCs w:val="24"/>
        </w:rPr>
        <w:tab/>
        <w:t>Mounting heights, fastenings and other pertinent information.</w:t>
      </w:r>
    </w:p>
    <w:p w14:paraId="778693E3" w14:textId="77777777" w:rsidR="003F61D4" w:rsidRPr="003F61D4" w:rsidRDefault="003F61D4" w:rsidP="003F61D4">
      <w:pPr>
        <w:pStyle w:val="01111"/>
        <w:spacing w:before="240"/>
        <w:ind w:left="3600"/>
        <w:rPr>
          <w:rFonts w:ascii="Times New Roman" w:hAnsi="Times New Roman"/>
          <w:szCs w:val="24"/>
        </w:rPr>
      </w:pPr>
      <w:r w:rsidRPr="003F61D4">
        <w:rPr>
          <w:rFonts w:ascii="Times New Roman" w:hAnsi="Times New Roman"/>
          <w:szCs w:val="24"/>
        </w:rPr>
        <w:t>.4</w:t>
      </w:r>
      <w:r w:rsidRPr="003F61D4">
        <w:rPr>
          <w:rFonts w:ascii="Times New Roman" w:hAnsi="Times New Roman"/>
          <w:szCs w:val="24"/>
        </w:rPr>
        <w:tab/>
        <w:t>Name and manufacturer of each item.</w:t>
      </w:r>
    </w:p>
    <w:p w14:paraId="00E45232" w14:textId="77777777" w:rsidR="003F61D4" w:rsidRPr="003F61D4" w:rsidRDefault="003F61D4" w:rsidP="003F61D4">
      <w:pPr>
        <w:pStyle w:val="01111"/>
        <w:spacing w:before="240"/>
        <w:ind w:left="3600"/>
        <w:rPr>
          <w:rFonts w:ascii="Times New Roman" w:hAnsi="Times New Roman"/>
          <w:szCs w:val="24"/>
        </w:rPr>
      </w:pPr>
      <w:r w:rsidRPr="003F61D4">
        <w:rPr>
          <w:rFonts w:ascii="Times New Roman" w:hAnsi="Times New Roman"/>
          <w:szCs w:val="24"/>
        </w:rPr>
        <w:t>.5</w:t>
      </w:r>
      <w:r w:rsidRPr="003F61D4">
        <w:rPr>
          <w:rFonts w:ascii="Times New Roman" w:hAnsi="Times New Roman"/>
          <w:szCs w:val="24"/>
        </w:rPr>
        <w:tab/>
        <w:t>Location of all hardware items cross</w:t>
      </w:r>
      <w:r w:rsidRPr="003F61D4">
        <w:rPr>
          <w:rFonts w:ascii="Times New Roman" w:hAnsi="Times New Roman"/>
          <w:szCs w:val="24"/>
        </w:rPr>
        <w:noBreakHyphen/>
        <w:t xml:space="preserve">referenced to door numbers indicated on floor plans and </w:t>
      </w:r>
      <w:proofErr w:type="gramStart"/>
      <w:r w:rsidRPr="003F61D4">
        <w:rPr>
          <w:rFonts w:ascii="Times New Roman" w:hAnsi="Times New Roman"/>
          <w:szCs w:val="24"/>
        </w:rPr>
        <w:t>in door</w:t>
      </w:r>
      <w:proofErr w:type="gramEnd"/>
      <w:r w:rsidRPr="003F61D4">
        <w:rPr>
          <w:rFonts w:ascii="Times New Roman" w:hAnsi="Times New Roman"/>
          <w:szCs w:val="24"/>
        </w:rPr>
        <w:t xml:space="preserve"> and frame schedule.</w:t>
      </w:r>
    </w:p>
    <w:p w14:paraId="5231FCD6" w14:textId="77777777" w:rsidR="003F61D4" w:rsidRPr="003F61D4" w:rsidRDefault="003F61D4" w:rsidP="003F61D4">
      <w:pPr>
        <w:pStyle w:val="01111"/>
        <w:spacing w:before="240"/>
        <w:ind w:left="3600"/>
        <w:rPr>
          <w:rFonts w:ascii="Times New Roman" w:hAnsi="Times New Roman"/>
          <w:szCs w:val="24"/>
        </w:rPr>
      </w:pPr>
      <w:r w:rsidRPr="003F61D4">
        <w:rPr>
          <w:rFonts w:ascii="Times New Roman" w:hAnsi="Times New Roman"/>
          <w:szCs w:val="24"/>
        </w:rPr>
        <w:t>.6</w:t>
      </w:r>
      <w:r w:rsidRPr="003F61D4">
        <w:rPr>
          <w:rFonts w:ascii="Times New Roman" w:hAnsi="Times New Roman"/>
          <w:szCs w:val="24"/>
        </w:rPr>
        <w:tab/>
        <w:t>Explanation of all abbreviations, symbols and codes contained in schedule.</w:t>
      </w:r>
    </w:p>
    <w:p w14:paraId="62BD922E" w14:textId="77777777" w:rsidR="003F61D4" w:rsidRPr="003F61D4" w:rsidRDefault="003F61D4" w:rsidP="003F61D4">
      <w:pPr>
        <w:pStyle w:val="0111"/>
        <w:spacing w:before="240"/>
        <w:rPr>
          <w:rFonts w:ascii="Times New Roman" w:hAnsi="Times New Roman"/>
          <w:szCs w:val="24"/>
        </w:rPr>
      </w:pPr>
      <w:r w:rsidRPr="003F61D4">
        <w:rPr>
          <w:rFonts w:ascii="Times New Roman" w:hAnsi="Times New Roman"/>
          <w:szCs w:val="24"/>
        </w:rPr>
        <w:t>.2</w:t>
      </w:r>
      <w:r w:rsidRPr="003F61D4">
        <w:rPr>
          <w:rFonts w:ascii="Times New Roman" w:hAnsi="Times New Roman"/>
          <w:szCs w:val="24"/>
        </w:rPr>
        <w:tab/>
        <w:t>Keying Schedule:</w:t>
      </w:r>
    </w:p>
    <w:p w14:paraId="1D9DDE5B" w14:textId="77777777" w:rsidR="003F61D4" w:rsidRPr="003F61D4" w:rsidRDefault="003F61D4" w:rsidP="003F61D4">
      <w:pPr>
        <w:pStyle w:val="01111"/>
        <w:spacing w:before="240"/>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 xml:space="preserve">Submit a separate detailed schedule clearly indicating how </w:t>
      </w:r>
      <w:r w:rsidR="00F908C8">
        <w:rPr>
          <w:rFonts w:ascii="Times New Roman" w:hAnsi="Times New Roman"/>
          <w:szCs w:val="24"/>
        </w:rPr>
        <w:t>Province</w:t>
      </w:r>
      <w:r w:rsidRPr="003F61D4">
        <w:rPr>
          <w:rFonts w:ascii="Times New Roman" w:hAnsi="Times New Roman"/>
          <w:szCs w:val="24"/>
        </w:rPr>
        <w:t>'s instructions on keying requirements have been fulfilled.</w:t>
      </w:r>
    </w:p>
    <w:p w14:paraId="4C681543" w14:textId="77777777" w:rsidR="003F61D4" w:rsidRPr="003F61D4" w:rsidRDefault="003F61D4" w:rsidP="003F61D4">
      <w:pPr>
        <w:pStyle w:val="011"/>
        <w:spacing w:before="240"/>
        <w:rPr>
          <w:rFonts w:ascii="Times New Roman" w:hAnsi="Times New Roman"/>
          <w:color w:val="auto"/>
          <w:szCs w:val="24"/>
        </w:rPr>
      </w:pPr>
      <w:r w:rsidRPr="003F61D4">
        <w:rPr>
          <w:rFonts w:ascii="Times New Roman" w:hAnsi="Times New Roman"/>
          <w:color w:val="auto"/>
          <w:szCs w:val="24"/>
        </w:rPr>
        <w:t>.3</w:t>
      </w:r>
      <w:r w:rsidRPr="003F61D4">
        <w:rPr>
          <w:rFonts w:ascii="Times New Roman" w:hAnsi="Times New Roman"/>
          <w:color w:val="auto"/>
          <w:szCs w:val="24"/>
        </w:rPr>
        <w:tab/>
      </w:r>
      <w:r w:rsidRPr="003F61D4">
        <w:rPr>
          <w:rFonts w:ascii="Times New Roman" w:hAnsi="Times New Roman"/>
          <w:szCs w:val="24"/>
        </w:rPr>
        <w:t>Certificates:</w:t>
      </w:r>
    </w:p>
    <w:p w14:paraId="50047AC3" w14:textId="77777777" w:rsidR="003F61D4" w:rsidRPr="003F61D4" w:rsidRDefault="003F61D4" w:rsidP="003F61D4">
      <w:pPr>
        <w:pStyle w:val="0111"/>
        <w:spacing w:before="240"/>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 xml:space="preserve">After completion of all construction work, certify on a form acceptable to the </w:t>
      </w:r>
      <w:proofErr w:type="gramStart"/>
      <w:r w:rsidR="00F908C8">
        <w:rPr>
          <w:rFonts w:ascii="Times New Roman" w:hAnsi="Times New Roman"/>
          <w:szCs w:val="24"/>
        </w:rPr>
        <w:t>Province</w:t>
      </w:r>
      <w:proofErr w:type="gramEnd"/>
      <w:r w:rsidRPr="003F61D4">
        <w:rPr>
          <w:rFonts w:ascii="Times New Roman" w:hAnsi="Times New Roman"/>
          <w:szCs w:val="24"/>
        </w:rPr>
        <w:t>, that all items of finish hardware have been adjusted and are working properly and that all hardware on fire rated [labeled] doors conforms to the requirements of (ULC) Underwriters Laboratories of Canada.</w:t>
      </w:r>
    </w:p>
    <w:p w14:paraId="56E6795C" w14:textId="77777777" w:rsidR="003F61D4" w:rsidRPr="003F61D4" w:rsidRDefault="003F61D4" w:rsidP="003F61D4">
      <w:pPr>
        <w:pStyle w:val="011"/>
        <w:spacing w:before="240"/>
        <w:rPr>
          <w:rFonts w:ascii="Times New Roman" w:hAnsi="Times New Roman"/>
          <w:szCs w:val="24"/>
        </w:rPr>
      </w:pPr>
      <w:r w:rsidRPr="003F61D4">
        <w:rPr>
          <w:rFonts w:ascii="Times New Roman" w:hAnsi="Times New Roman"/>
          <w:szCs w:val="24"/>
        </w:rPr>
        <w:t>.4</w:t>
      </w:r>
      <w:r w:rsidRPr="003F61D4">
        <w:rPr>
          <w:rFonts w:ascii="Times New Roman" w:hAnsi="Times New Roman"/>
          <w:szCs w:val="24"/>
        </w:rPr>
        <w:tab/>
        <w:t>Test and Evaluation Reports:</w:t>
      </w:r>
    </w:p>
    <w:p w14:paraId="62CA9530" w14:textId="77777777" w:rsidR="003F61D4" w:rsidRPr="003F61D4" w:rsidRDefault="003F61D4" w:rsidP="003F61D4">
      <w:pPr>
        <w:pStyle w:val="0111"/>
        <w:spacing w:before="240"/>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 xml:space="preserve">If requested by </w:t>
      </w:r>
      <w:r w:rsidR="00F908C8">
        <w:rPr>
          <w:rFonts w:ascii="Times New Roman" w:hAnsi="Times New Roman"/>
          <w:szCs w:val="24"/>
        </w:rPr>
        <w:t>Province</w:t>
      </w:r>
      <w:r w:rsidRPr="003F61D4">
        <w:rPr>
          <w:rFonts w:ascii="Times New Roman" w:hAnsi="Times New Roman"/>
          <w:szCs w:val="24"/>
        </w:rPr>
        <w:t>, submit test reports confirming specification compliance. Include description of testing methodology and apparatus with each test report.</w:t>
      </w:r>
    </w:p>
    <w:p w14:paraId="10CA3951" w14:textId="77777777" w:rsidR="003F61D4" w:rsidRPr="003F61D4" w:rsidRDefault="003F61D4" w:rsidP="003F61D4">
      <w:pPr>
        <w:pStyle w:val="011"/>
        <w:spacing w:before="240"/>
        <w:rPr>
          <w:rFonts w:ascii="Times New Roman" w:hAnsi="Times New Roman"/>
          <w:szCs w:val="24"/>
        </w:rPr>
      </w:pPr>
      <w:r w:rsidRPr="003F61D4">
        <w:rPr>
          <w:rFonts w:ascii="Times New Roman" w:hAnsi="Times New Roman"/>
          <w:szCs w:val="24"/>
        </w:rPr>
        <w:t>.5</w:t>
      </w:r>
      <w:r w:rsidRPr="003F61D4">
        <w:rPr>
          <w:rFonts w:ascii="Times New Roman" w:hAnsi="Times New Roman"/>
          <w:szCs w:val="24"/>
        </w:rPr>
        <w:tab/>
        <w:t>Manufacturers’ Instructions:</w:t>
      </w:r>
    </w:p>
    <w:p w14:paraId="39059AF6" w14:textId="77777777" w:rsidR="003F61D4" w:rsidRPr="003F61D4" w:rsidRDefault="003F61D4" w:rsidP="003F61D4">
      <w:pPr>
        <w:pStyle w:val="0111"/>
        <w:spacing w:before="240"/>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 xml:space="preserve">Include, with each item of </w:t>
      </w:r>
      <w:proofErr w:type="gramStart"/>
      <w:r w:rsidRPr="003F61D4">
        <w:rPr>
          <w:rFonts w:ascii="Times New Roman" w:hAnsi="Times New Roman"/>
          <w:szCs w:val="24"/>
        </w:rPr>
        <w:t>hardware</w:t>
      </w:r>
      <w:proofErr w:type="gramEnd"/>
      <w:r w:rsidRPr="003F61D4">
        <w:rPr>
          <w:rFonts w:ascii="Times New Roman" w:hAnsi="Times New Roman"/>
          <w:szCs w:val="24"/>
        </w:rPr>
        <w:t xml:space="preserve"> the following:</w:t>
      </w:r>
    </w:p>
    <w:p w14:paraId="2716B499" w14:textId="77777777" w:rsidR="003F61D4" w:rsidRPr="003F61D4" w:rsidRDefault="003F61D4" w:rsidP="003F61D4">
      <w:pPr>
        <w:pStyle w:val="01111"/>
        <w:spacing w:before="240"/>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Installation instructions.</w:t>
      </w:r>
    </w:p>
    <w:p w14:paraId="2D1B1445" w14:textId="77777777" w:rsidR="003F61D4" w:rsidRPr="003F61D4" w:rsidRDefault="003F61D4" w:rsidP="003F61D4">
      <w:pPr>
        <w:pStyle w:val="01111"/>
        <w:spacing w:before="240"/>
        <w:rPr>
          <w:rFonts w:ascii="Times New Roman" w:hAnsi="Times New Roman"/>
          <w:szCs w:val="24"/>
        </w:rPr>
      </w:pPr>
      <w:r w:rsidRPr="003F61D4">
        <w:rPr>
          <w:rFonts w:ascii="Times New Roman" w:hAnsi="Times New Roman"/>
          <w:szCs w:val="24"/>
        </w:rPr>
        <w:t>.2</w:t>
      </w:r>
      <w:r w:rsidRPr="003F61D4">
        <w:rPr>
          <w:rFonts w:ascii="Times New Roman" w:hAnsi="Times New Roman"/>
          <w:szCs w:val="24"/>
        </w:rPr>
        <w:tab/>
        <w:t xml:space="preserve">Deliver finish hardware with all items in individual packages, legibly marked and adequately </w:t>
      </w:r>
      <w:proofErr w:type="gramStart"/>
      <w:r w:rsidRPr="003F61D4">
        <w:rPr>
          <w:rFonts w:ascii="Times New Roman" w:hAnsi="Times New Roman"/>
          <w:szCs w:val="24"/>
        </w:rPr>
        <w:t>labelled</w:t>
      </w:r>
      <w:proofErr w:type="gramEnd"/>
      <w:r w:rsidRPr="003F61D4">
        <w:rPr>
          <w:rFonts w:ascii="Times New Roman" w:hAnsi="Times New Roman"/>
          <w:szCs w:val="24"/>
        </w:rPr>
        <w:t xml:space="preserve"> indicating the part of the work for which it is intended.</w:t>
      </w:r>
    </w:p>
    <w:p w14:paraId="48947296" w14:textId="75AF86CB" w:rsidR="00D10652" w:rsidRPr="003F61D4" w:rsidRDefault="00D10652" w:rsidP="00D10652">
      <w:pPr>
        <w:pStyle w:val="01111"/>
        <w:ind w:left="3600"/>
        <w:rPr>
          <w:rFonts w:ascii="Times New Roman" w:hAnsi="Times New Roman"/>
          <w:szCs w:val="24"/>
        </w:rPr>
      </w:pPr>
    </w:p>
    <w:p w14:paraId="01FCB678" w14:textId="77777777" w:rsidR="003F61D4" w:rsidRPr="003F61D4" w:rsidRDefault="003F61D4" w:rsidP="00D10652">
      <w:pPr>
        <w:pStyle w:val="0parheading"/>
        <w:rPr>
          <w:rFonts w:ascii="Times New Roman" w:hAnsi="Times New Roman"/>
          <w:szCs w:val="24"/>
        </w:rPr>
      </w:pPr>
      <w:r w:rsidRPr="003F61D4">
        <w:rPr>
          <w:rFonts w:ascii="Times New Roman" w:hAnsi="Times New Roman"/>
          <w:szCs w:val="24"/>
        </w:rPr>
        <w:lastRenderedPageBreak/>
        <w:t>1.7</w:t>
      </w:r>
      <w:r w:rsidRPr="003F61D4">
        <w:rPr>
          <w:rFonts w:ascii="Times New Roman" w:hAnsi="Times New Roman"/>
          <w:szCs w:val="24"/>
        </w:rPr>
        <w:tab/>
        <w:t>closeout submittals</w:t>
      </w:r>
    </w:p>
    <w:p w14:paraId="56F0C221" w14:textId="77777777" w:rsidR="003F61D4" w:rsidRPr="003F61D4" w:rsidRDefault="003F61D4" w:rsidP="003F61D4">
      <w:pPr>
        <w:pStyle w:val="011"/>
        <w:spacing w:before="240"/>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Operation and Maintenance Data:</w:t>
      </w:r>
    </w:p>
    <w:p w14:paraId="56918CF9" w14:textId="7E6E49E2" w:rsidR="003F61D4" w:rsidRPr="003F61D4" w:rsidRDefault="003F61D4" w:rsidP="003F61D4">
      <w:pPr>
        <w:pStyle w:val="0111"/>
        <w:spacing w:before="240"/>
        <w:rPr>
          <w:rFonts w:ascii="Times New Roman" w:hAnsi="Times New Roman"/>
          <w:szCs w:val="24"/>
        </w:rPr>
      </w:pPr>
      <w:r w:rsidRPr="003F61D4">
        <w:rPr>
          <w:rFonts w:ascii="Times New Roman" w:hAnsi="Times New Roman"/>
          <w:szCs w:val="24"/>
        </w:rPr>
        <w:t>.</w:t>
      </w:r>
      <w:r w:rsidR="00241128">
        <w:rPr>
          <w:rFonts w:ascii="Times New Roman" w:hAnsi="Times New Roman"/>
          <w:szCs w:val="24"/>
        </w:rPr>
        <w:t>1</w:t>
      </w:r>
      <w:r w:rsidRPr="003F61D4">
        <w:rPr>
          <w:rFonts w:ascii="Times New Roman" w:hAnsi="Times New Roman"/>
          <w:szCs w:val="24"/>
        </w:rPr>
        <w:tab/>
        <w:t>Provide the following:</w:t>
      </w:r>
    </w:p>
    <w:p w14:paraId="28DA07CC" w14:textId="77777777" w:rsidR="003F61D4" w:rsidRPr="003F61D4" w:rsidRDefault="003F61D4" w:rsidP="003F61D4">
      <w:pPr>
        <w:pStyle w:val="0specnote"/>
        <w:spacing w:before="240"/>
        <w:rPr>
          <w:rFonts w:ascii="Times New Roman" w:hAnsi="Times New Roman"/>
          <w:szCs w:val="24"/>
        </w:rPr>
      </w:pPr>
      <w:r w:rsidRPr="003F61D4">
        <w:rPr>
          <w:rFonts w:ascii="Times New Roman" w:hAnsi="Times New Roman"/>
          <w:szCs w:val="24"/>
        </w:rPr>
        <w:t>SPEC NOTE</w:t>
      </w:r>
      <w:proofErr w:type="gramStart"/>
      <w:r w:rsidRPr="003F61D4">
        <w:rPr>
          <w:rFonts w:ascii="Times New Roman" w:hAnsi="Times New Roman"/>
          <w:szCs w:val="24"/>
        </w:rPr>
        <w:t>:  Delete</w:t>
      </w:r>
      <w:proofErr w:type="gramEnd"/>
      <w:r w:rsidRPr="003F61D4">
        <w:rPr>
          <w:rFonts w:ascii="Times New Roman" w:hAnsi="Times New Roman"/>
          <w:szCs w:val="24"/>
        </w:rPr>
        <w:t xml:space="preserve"> </w:t>
      </w:r>
      <w:proofErr w:type="spellStart"/>
      <w:r w:rsidRPr="003F61D4">
        <w:rPr>
          <w:rFonts w:ascii="Times New Roman" w:hAnsi="Times New Roman"/>
          <w:szCs w:val="24"/>
        </w:rPr>
        <w:t>bitting</w:t>
      </w:r>
      <w:proofErr w:type="spellEnd"/>
      <w:r w:rsidRPr="003F61D4">
        <w:rPr>
          <w:rFonts w:ascii="Times New Roman" w:hAnsi="Times New Roman"/>
          <w:szCs w:val="24"/>
        </w:rPr>
        <w:t xml:space="preserve"> list requirement for projects without master keying systems.</w:t>
      </w:r>
    </w:p>
    <w:p w14:paraId="4F69E0B2" w14:textId="77777777" w:rsidR="003F61D4" w:rsidRPr="003F61D4" w:rsidRDefault="003F61D4" w:rsidP="003F61D4">
      <w:pPr>
        <w:pStyle w:val="01111"/>
        <w:spacing w:before="240"/>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 xml:space="preserve">One copy of manufacturer's key </w:t>
      </w:r>
      <w:proofErr w:type="spellStart"/>
      <w:r w:rsidRPr="003F61D4">
        <w:rPr>
          <w:rFonts w:ascii="Times New Roman" w:hAnsi="Times New Roman"/>
          <w:szCs w:val="24"/>
        </w:rPr>
        <w:t>bitting</w:t>
      </w:r>
      <w:proofErr w:type="spellEnd"/>
      <w:r w:rsidRPr="003F61D4">
        <w:rPr>
          <w:rFonts w:ascii="Times New Roman" w:hAnsi="Times New Roman"/>
          <w:szCs w:val="24"/>
        </w:rPr>
        <w:t xml:space="preserve"> list.  Forward by hand, together with keys.</w:t>
      </w:r>
    </w:p>
    <w:p w14:paraId="2BDDE05C" w14:textId="77777777" w:rsidR="003F61D4" w:rsidRPr="003F61D4" w:rsidRDefault="003F61D4" w:rsidP="003F61D4">
      <w:pPr>
        <w:pStyle w:val="01111"/>
        <w:spacing w:before="240"/>
        <w:rPr>
          <w:rFonts w:ascii="Times New Roman" w:hAnsi="Times New Roman"/>
          <w:szCs w:val="24"/>
        </w:rPr>
      </w:pPr>
      <w:r w:rsidRPr="003F61D4">
        <w:rPr>
          <w:rFonts w:ascii="Times New Roman" w:hAnsi="Times New Roman"/>
          <w:szCs w:val="24"/>
        </w:rPr>
        <w:t>.2</w:t>
      </w:r>
      <w:r w:rsidRPr="003F61D4">
        <w:rPr>
          <w:rFonts w:ascii="Times New Roman" w:hAnsi="Times New Roman"/>
          <w:szCs w:val="24"/>
        </w:rPr>
        <w:tab/>
        <w:t>Manufacturer's maintenance instructions.</w:t>
      </w:r>
    </w:p>
    <w:p w14:paraId="79F4FF23" w14:textId="77777777" w:rsidR="003F61D4" w:rsidRPr="003F61D4" w:rsidRDefault="003F61D4" w:rsidP="003F61D4">
      <w:pPr>
        <w:pStyle w:val="01111"/>
        <w:spacing w:before="240"/>
        <w:rPr>
          <w:rFonts w:ascii="Times New Roman" w:hAnsi="Times New Roman"/>
          <w:szCs w:val="24"/>
        </w:rPr>
      </w:pPr>
      <w:r w:rsidRPr="003F61D4">
        <w:rPr>
          <w:rFonts w:ascii="Times New Roman" w:hAnsi="Times New Roman"/>
          <w:szCs w:val="24"/>
        </w:rPr>
        <w:t>.3</w:t>
      </w:r>
      <w:r w:rsidRPr="003F61D4">
        <w:rPr>
          <w:rFonts w:ascii="Times New Roman" w:hAnsi="Times New Roman"/>
          <w:szCs w:val="24"/>
        </w:rPr>
        <w:tab/>
        <w:t>Complete parts lists.</w:t>
      </w:r>
    </w:p>
    <w:p w14:paraId="46ECDA20" w14:textId="77777777" w:rsidR="003F61D4" w:rsidRDefault="003F61D4" w:rsidP="003F61D4">
      <w:pPr>
        <w:pStyle w:val="01111"/>
        <w:spacing w:before="240"/>
        <w:rPr>
          <w:rFonts w:ascii="Times New Roman" w:hAnsi="Times New Roman"/>
          <w:szCs w:val="24"/>
        </w:rPr>
      </w:pPr>
      <w:r w:rsidRPr="003F61D4">
        <w:rPr>
          <w:rFonts w:ascii="Times New Roman" w:hAnsi="Times New Roman"/>
          <w:szCs w:val="24"/>
        </w:rPr>
        <w:t>.4</w:t>
      </w:r>
      <w:r w:rsidRPr="003F61D4">
        <w:rPr>
          <w:rFonts w:ascii="Times New Roman" w:hAnsi="Times New Roman"/>
          <w:szCs w:val="24"/>
        </w:rPr>
        <w:tab/>
        <w:t>Manufacturer's installation and operation instructions for all operable hardware.</w:t>
      </w:r>
    </w:p>
    <w:p w14:paraId="0778D392" w14:textId="77777777" w:rsidR="00D10652" w:rsidRPr="003F61D4" w:rsidRDefault="00D10652" w:rsidP="00D10652">
      <w:pPr>
        <w:pStyle w:val="01111"/>
        <w:rPr>
          <w:rFonts w:ascii="Times New Roman" w:hAnsi="Times New Roman"/>
          <w:szCs w:val="24"/>
        </w:rPr>
      </w:pPr>
    </w:p>
    <w:p w14:paraId="415948A1" w14:textId="77777777" w:rsidR="003F61D4" w:rsidRPr="003F61D4" w:rsidRDefault="003F61D4" w:rsidP="00D10652">
      <w:pPr>
        <w:pStyle w:val="0parheading"/>
        <w:rPr>
          <w:rFonts w:ascii="Times New Roman" w:hAnsi="Times New Roman"/>
          <w:szCs w:val="24"/>
        </w:rPr>
      </w:pPr>
      <w:r w:rsidRPr="003F61D4">
        <w:rPr>
          <w:rFonts w:ascii="Times New Roman" w:hAnsi="Times New Roman"/>
          <w:szCs w:val="24"/>
        </w:rPr>
        <w:t>1.8</w:t>
      </w:r>
      <w:r w:rsidRPr="003F61D4">
        <w:rPr>
          <w:rFonts w:ascii="Times New Roman" w:hAnsi="Times New Roman"/>
          <w:szCs w:val="24"/>
        </w:rPr>
        <w:tab/>
        <w:t>maintenance material submittals</w:t>
      </w:r>
    </w:p>
    <w:p w14:paraId="194411FF" w14:textId="77777777" w:rsidR="003F61D4" w:rsidRPr="003F61D4" w:rsidRDefault="003F61D4" w:rsidP="00D10652">
      <w:pPr>
        <w:pStyle w:val="011"/>
        <w:keepNext/>
        <w:keepLines/>
        <w:spacing w:before="240"/>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Spare Parts:</w:t>
      </w:r>
    </w:p>
    <w:p w14:paraId="526158A9" w14:textId="167B8580" w:rsidR="003F61D4" w:rsidRPr="003F61D4" w:rsidRDefault="003F61D4" w:rsidP="003F61D4">
      <w:pPr>
        <w:pStyle w:val="0111"/>
        <w:spacing w:before="240"/>
        <w:rPr>
          <w:rFonts w:ascii="Times New Roman" w:hAnsi="Times New Roman"/>
          <w:szCs w:val="24"/>
        </w:rPr>
      </w:pPr>
      <w:r w:rsidRPr="003F61D4">
        <w:rPr>
          <w:rFonts w:ascii="Times New Roman" w:hAnsi="Times New Roman"/>
          <w:szCs w:val="24"/>
        </w:rPr>
        <w:t>.</w:t>
      </w:r>
      <w:r w:rsidR="00241128">
        <w:rPr>
          <w:rFonts w:ascii="Times New Roman" w:hAnsi="Times New Roman"/>
          <w:szCs w:val="24"/>
        </w:rPr>
        <w:t>1</w:t>
      </w:r>
      <w:r w:rsidRPr="003F61D4">
        <w:rPr>
          <w:rFonts w:ascii="Times New Roman" w:hAnsi="Times New Roman"/>
          <w:szCs w:val="24"/>
        </w:rPr>
        <w:tab/>
        <w:t xml:space="preserve">Supply following additional quantities of hardware items.  Deliver to site and store as directed by the </w:t>
      </w:r>
      <w:proofErr w:type="gramStart"/>
      <w:r w:rsidR="00F908C8">
        <w:rPr>
          <w:rFonts w:ascii="Times New Roman" w:hAnsi="Times New Roman"/>
          <w:szCs w:val="24"/>
        </w:rPr>
        <w:t>Province</w:t>
      </w:r>
      <w:proofErr w:type="gramEnd"/>
      <w:r w:rsidRPr="003F61D4">
        <w:rPr>
          <w:rFonts w:ascii="Times New Roman" w:hAnsi="Times New Roman"/>
          <w:szCs w:val="24"/>
        </w:rPr>
        <w:t>.</w:t>
      </w:r>
    </w:p>
    <w:p w14:paraId="7B933B09" w14:textId="77777777" w:rsidR="003F61D4" w:rsidRPr="003F61D4" w:rsidRDefault="003F61D4" w:rsidP="003F61D4">
      <w:pPr>
        <w:pStyle w:val="01111"/>
        <w:spacing w:before="240"/>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Hinges:</w:t>
      </w:r>
      <w:r w:rsidRPr="003F61D4">
        <w:rPr>
          <w:rFonts w:ascii="Times New Roman" w:hAnsi="Times New Roman"/>
          <w:szCs w:val="24"/>
        </w:rPr>
        <w:tab/>
      </w:r>
      <w:proofErr w:type="gramStart"/>
      <w:r w:rsidRPr="003F61D4">
        <w:rPr>
          <w:rFonts w:ascii="Times New Roman" w:hAnsi="Times New Roman"/>
          <w:szCs w:val="24"/>
        </w:rPr>
        <w:t>[  ]</w:t>
      </w:r>
      <w:proofErr w:type="gramEnd"/>
      <w:r w:rsidRPr="003F61D4">
        <w:rPr>
          <w:rFonts w:ascii="Times New Roman" w:hAnsi="Times New Roman"/>
          <w:szCs w:val="24"/>
        </w:rPr>
        <w:t xml:space="preserve"> pairs of each different type.</w:t>
      </w:r>
    </w:p>
    <w:p w14:paraId="5A4CBAD5" w14:textId="77777777" w:rsidR="003F61D4" w:rsidRPr="003F61D4" w:rsidRDefault="003F61D4" w:rsidP="003F61D4">
      <w:pPr>
        <w:pStyle w:val="01111"/>
        <w:spacing w:before="240"/>
        <w:rPr>
          <w:rFonts w:ascii="Times New Roman" w:hAnsi="Times New Roman"/>
          <w:szCs w:val="24"/>
        </w:rPr>
      </w:pPr>
      <w:r w:rsidRPr="003F61D4">
        <w:rPr>
          <w:rFonts w:ascii="Times New Roman" w:hAnsi="Times New Roman"/>
          <w:szCs w:val="24"/>
        </w:rPr>
        <w:t>.2</w:t>
      </w:r>
      <w:r w:rsidRPr="003F61D4">
        <w:rPr>
          <w:rFonts w:ascii="Times New Roman" w:hAnsi="Times New Roman"/>
          <w:szCs w:val="24"/>
        </w:rPr>
        <w:tab/>
        <w:t>Closers:</w:t>
      </w:r>
      <w:r w:rsidRPr="003F61D4">
        <w:rPr>
          <w:rFonts w:ascii="Times New Roman" w:hAnsi="Times New Roman"/>
          <w:szCs w:val="24"/>
        </w:rPr>
        <w:tab/>
      </w:r>
      <w:proofErr w:type="gramStart"/>
      <w:r w:rsidRPr="003F61D4">
        <w:rPr>
          <w:rFonts w:ascii="Times New Roman" w:hAnsi="Times New Roman"/>
          <w:szCs w:val="24"/>
        </w:rPr>
        <w:t>[  ]</w:t>
      </w:r>
      <w:proofErr w:type="gramEnd"/>
      <w:r w:rsidRPr="003F61D4">
        <w:rPr>
          <w:rFonts w:ascii="Times New Roman" w:hAnsi="Times New Roman"/>
          <w:szCs w:val="24"/>
        </w:rPr>
        <w:t xml:space="preserve"> of each different type.</w:t>
      </w:r>
    </w:p>
    <w:p w14:paraId="4CA8733E" w14:textId="77777777" w:rsidR="003F61D4" w:rsidRPr="003F61D4" w:rsidRDefault="003F61D4" w:rsidP="003F61D4">
      <w:pPr>
        <w:pStyle w:val="01111"/>
        <w:spacing w:before="240"/>
        <w:rPr>
          <w:rFonts w:ascii="Times New Roman" w:hAnsi="Times New Roman"/>
          <w:szCs w:val="24"/>
        </w:rPr>
      </w:pPr>
      <w:r w:rsidRPr="003F61D4">
        <w:rPr>
          <w:rFonts w:ascii="Times New Roman" w:hAnsi="Times New Roman"/>
          <w:szCs w:val="24"/>
        </w:rPr>
        <w:t>.3</w:t>
      </w:r>
      <w:r w:rsidRPr="003F61D4">
        <w:rPr>
          <w:rFonts w:ascii="Times New Roman" w:hAnsi="Times New Roman"/>
          <w:szCs w:val="24"/>
        </w:rPr>
        <w:tab/>
        <w:t>Lock/Latch Sets:</w:t>
      </w:r>
      <w:r w:rsidRPr="003F61D4">
        <w:rPr>
          <w:rFonts w:ascii="Times New Roman" w:hAnsi="Times New Roman"/>
          <w:szCs w:val="24"/>
        </w:rPr>
        <w:tab/>
      </w:r>
      <w:proofErr w:type="gramStart"/>
      <w:r w:rsidRPr="003F61D4">
        <w:rPr>
          <w:rFonts w:ascii="Times New Roman" w:hAnsi="Times New Roman"/>
          <w:szCs w:val="24"/>
        </w:rPr>
        <w:t>[  ]</w:t>
      </w:r>
      <w:proofErr w:type="gramEnd"/>
      <w:r w:rsidRPr="003F61D4">
        <w:rPr>
          <w:rFonts w:ascii="Times New Roman" w:hAnsi="Times New Roman"/>
          <w:szCs w:val="24"/>
        </w:rPr>
        <w:t xml:space="preserve"> of each different function.</w:t>
      </w:r>
    </w:p>
    <w:p w14:paraId="7559E0A5" w14:textId="77777777" w:rsidR="003F61D4" w:rsidRPr="003F61D4" w:rsidRDefault="003F61D4" w:rsidP="003F61D4">
      <w:pPr>
        <w:pStyle w:val="01111"/>
        <w:spacing w:before="240"/>
        <w:rPr>
          <w:rFonts w:ascii="Times New Roman" w:hAnsi="Times New Roman"/>
          <w:szCs w:val="24"/>
        </w:rPr>
      </w:pPr>
      <w:r w:rsidRPr="003F61D4">
        <w:rPr>
          <w:rFonts w:ascii="Times New Roman" w:hAnsi="Times New Roman"/>
          <w:szCs w:val="24"/>
        </w:rPr>
        <w:t>.4</w:t>
      </w:r>
      <w:r w:rsidRPr="003F61D4">
        <w:rPr>
          <w:rFonts w:ascii="Times New Roman" w:hAnsi="Times New Roman"/>
          <w:szCs w:val="24"/>
        </w:rPr>
        <w:tab/>
        <w:t>Exit Devices:</w:t>
      </w:r>
      <w:r w:rsidRPr="003F61D4">
        <w:rPr>
          <w:rFonts w:ascii="Times New Roman" w:hAnsi="Times New Roman"/>
          <w:szCs w:val="24"/>
        </w:rPr>
        <w:tab/>
      </w:r>
      <w:proofErr w:type="gramStart"/>
      <w:r w:rsidRPr="003F61D4">
        <w:rPr>
          <w:rFonts w:ascii="Times New Roman" w:hAnsi="Times New Roman"/>
          <w:szCs w:val="24"/>
        </w:rPr>
        <w:t>[  ]</w:t>
      </w:r>
      <w:proofErr w:type="gramEnd"/>
      <w:r w:rsidRPr="003F61D4">
        <w:rPr>
          <w:rFonts w:ascii="Times New Roman" w:hAnsi="Times New Roman"/>
          <w:szCs w:val="24"/>
        </w:rPr>
        <w:t xml:space="preserve"> of each different type and function.</w:t>
      </w:r>
    </w:p>
    <w:p w14:paraId="140C12F4" w14:textId="77777777" w:rsidR="003F61D4" w:rsidRPr="003F61D4" w:rsidRDefault="003F61D4" w:rsidP="003F61D4">
      <w:pPr>
        <w:pStyle w:val="01111"/>
        <w:spacing w:before="240"/>
        <w:rPr>
          <w:rFonts w:ascii="Times New Roman" w:hAnsi="Times New Roman"/>
          <w:szCs w:val="24"/>
        </w:rPr>
      </w:pPr>
      <w:r w:rsidRPr="003F61D4">
        <w:rPr>
          <w:rFonts w:ascii="Times New Roman" w:hAnsi="Times New Roman"/>
          <w:szCs w:val="24"/>
        </w:rPr>
        <w:t>.5</w:t>
      </w:r>
      <w:r w:rsidRPr="003F61D4">
        <w:rPr>
          <w:rFonts w:ascii="Times New Roman" w:hAnsi="Times New Roman"/>
          <w:szCs w:val="24"/>
        </w:rPr>
        <w:tab/>
        <w:t>Push/Pull Devices:</w:t>
      </w:r>
      <w:r w:rsidRPr="003F61D4">
        <w:rPr>
          <w:rFonts w:ascii="Times New Roman" w:hAnsi="Times New Roman"/>
          <w:szCs w:val="24"/>
        </w:rPr>
        <w:tab/>
      </w:r>
      <w:proofErr w:type="gramStart"/>
      <w:r w:rsidRPr="003F61D4">
        <w:rPr>
          <w:rFonts w:ascii="Times New Roman" w:hAnsi="Times New Roman"/>
          <w:szCs w:val="24"/>
        </w:rPr>
        <w:t>[  ]</w:t>
      </w:r>
      <w:proofErr w:type="gramEnd"/>
      <w:r w:rsidRPr="003F61D4">
        <w:rPr>
          <w:rFonts w:ascii="Times New Roman" w:hAnsi="Times New Roman"/>
          <w:szCs w:val="24"/>
        </w:rPr>
        <w:t xml:space="preserve"> of each different type or size.</w:t>
      </w:r>
    </w:p>
    <w:p w14:paraId="2E3FDB9B" w14:textId="77777777" w:rsidR="003F61D4" w:rsidRPr="003F61D4" w:rsidRDefault="003F61D4" w:rsidP="003F61D4">
      <w:pPr>
        <w:pStyle w:val="01111"/>
        <w:spacing w:before="240"/>
        <w:rPr>
          <w:rFonts w:ascii="Times New Roman" w:hAnsi="Times New Roman"/>
          <w:szCs w:val="24"/>
        </w:rPr>
      </w:pPr>
      <w:r w:rsidRPr="003F61D4">
        <w:rPr>
          <w:rFonts w:ascii="Times New Roman" w:hAnsi="Times New Roman"/>
          <w:szCs w:val="24"/>
        </w:rPr>
        <w:t>.6</w:t>
      </w:r>
      <w:r w:rsidRPr="003F61D4">
        <w:rPr>
          <w:rFonts w:ascii="Times New Roman" w:hAnsi="Times New Roman"/>
          <w:szCs w:val="24"/>
        </w:rPr>
        <w:tab/>
        <w:t xml:space="preserve">[                                                   </w:t>
      </w:r>
      <w:proofErr w:type="gramStart"/>
      <w:r w:rsidRPr="003F61D4">
        <w:rPr>
          <w:rFonts w:ascii="Times New Roman" w:hAnsi="Times New Roman"/>
          <w:szCs w:val="24"/>
        </w:rPr>
        <w:t xml:space="preserve">  ]</w:t>
      </w:r>
      <w:proofErr w:type="gramEnd"/>
      <w:r w:rsidRPr="003F61D4">
        <w:rPr>
          <w:rFonts w:ascii="Times New Roman" w:hAnsi="Times New Roman"/>
          <w:szCs w:val="24"/>
        </w:rPr>
        <w:t>.</w:t>
      </w:r>
    </w:p>
    <w:p w14:paraId="62D88F4A" w14:textId="77777777" w:rsidR="003F61D4" w:rsidRPr="003F61D4" w:rsidRDefault="003F61D4" w:rsidP="003F61D4">
      <w:pPr>
        <w:pStyle w:val="0specnote"/>
        <w:spacing w:before="240"/>
        <w:rPr>
          <w:rFonts w:ascii="Times New Roman" w:hAnsi="Times New Roman"/>
          <w:szCs w:val="24"/>
        </w:rPr>
      </w:pPr>
      <w:r w:rsidRPr="003F61D4">
        <w:rPr>
          <w:rFonts w:ascii="Times New Roman" w:hAnsi="Times New Roman"/>
          <w:szCs w:val="24"/>
        </w:rPr>
        <w:t>SPEC NOTE</w:t>
      </w:r>
      <w:proofErr w:type="gramStart"/>
      <w:r w:rsidRPr="003F61D4">
        <w:rPr>
          <w:rFonts w:ascii="Times New Roman" w:hAnsi="Times New Roman"/>
          <w:szCs w:val="24"/>
        </w:rPr>
        <w:t>:  Specify</w:t>
      </w:r>
      <w:proofErr w:type="gramEnd"/>
      <w:r w:rsidRPr="003F61D4">
        <w:rPr>
          <w:rFonts w:ascii="Times New Roman" w:hAnsi="Times New Roman"/>
          <w:szCs w:val="24"/>
        </w:rPr>
        <w:t xml:space="preserve"> spare hardware only for large projects or where unusual hardware requirements exist.  Edit above list to suit project requirements.</w:t>
      </w:r>
    </w:p>
    <w:p w14:paraId="28FDFCC0" w14:textId="77777777" w:rsidR="003F61D4" w:rsidRPr="003F61D4" w:rsidRDefault="003F61D4" w:rsidP="003F61D4">
      <w:pPr>
        <w:pStyle w:val="011"/>
        <w:spacing w:before="240"/>
        <w:rPr>
          <w:rFonts w:ascii="Times New Roman" w:hAnsi="Times New Roman"/>
          <w:szCs w:val="24"/>
        </w:rPr>
      </w:pPr>
      <w:r w:rsidRPr="003F61D4">
        <w:rPr>
          <w:rFonts w:ascii="Times New Roman" w:hAnsi="Times New Roman"/>
          <w:szCs w:val="24"/>
        </w:rPr>
        <w:t>.2</w:t>
      </w:r>
      <w:r w:rsidRPr="003F61D4">
        <w:rPr>
          <w:rFonts w:ascii="Times New Roman" w:hAnsi="Times New Roman"/>
          <w:szCs w:val="24"/>
        </w:rPr>
        <w:tab/>
        <w:t>Tools:</w:t>
      </w:r>
    </w:p>
    <w:p w14:paraId="32D616AF" w14:textId="77777777" w:rsidR="003F61D4" w:rsidRPr="003F61D4" w:rsidRDefault="003F61D4" w:rsidP="003F61D4">
      <w:pPr>
        <w:pStyle w:val="0111"/>
        <w:spacing w:before="240"/>
        <w:rPr>
          <w:rFonts w:ascii="Times New Roman" w:hAnsi="Times New Roman"/>
          <w:color w:val="auto"/>
          <w:szCs w:val="24"/>
        </w:rPr>
      </w:pPr>
      <w:r w:rsidRPr="003F61D4">
        <w:rPr>
          <w:rFonts w:ascii="Times New Roman" w:hAnsi="Times New Roman"/>
          <w:szCs w:val="24"/>
        </w:rPr>
        <w:t>.1</w:t>
      </w:r>
      <w:r w:rsidRPr="003F61D4">
        <w:rPr>
          <w:rFonts w:ascii="Times New Roman" w:hAnsi="Times New Roman"/>
          <w:szCs w:val="24"/>
        </w:rPr>
        <w:tab/>
      </w:r>
      <w:r w:rsidRPr="003F61D4">
        <w:rPr>
          <w:rFonts w:ascii="Times New Roman" w:hAnsi="Times New Roman"/>
          <w:color w:val="auto"/>
          <w:szCs w:val="24"/>
        </w:rPr>
        <w:t>Provide two sets of wrenches for door closers, lock and latch sets and exit devices.</w:t>
      </w:r>
    </w:p>
    <w:p w14:paraId="5A31159C" w14:textId="77777777" w:rsidR="003F61D4" w:rsidRPr="003F61D4" w:rsidRDefault="00001610" w:rsidP="003F61D4">
      <w:pPr>
        <w:pStyle w:val="0111"/>
        <w:spacing w:before="240"/>
        <w:rPr>
          <w:rFonts w:ascii="Times New Roman" w:hAnsi="Times New Roman"/>
          <w:szCs w:val="24"/>
        </w:rPr>
      </w:pPr>
      <w:r>
        <w:rPr>
          <w:rFonts w:ascii="Times New Roman" w:hAnsi="Times New Roman"/>
          <w:color w:val="auto"/>
          <w:szCs w:val="24"/>
        </w:rPr>
        <w:t>.2</w:t>
      </w:r>
      <w:r w:rsidR="003F61D4" w:rsidRPr="003F61D4">
        <w:rPr>
          <w:rFonts w:ascii="Times New Roman" w:hAnsi="Times New Roman"/>
          <w:color w:val="auto"/>
          <w:szCs w:val="24"/>
        </w:rPr>
        <w:tab/>
        <w:t>Provide special tools required for installation.</w:t>
      </w:r>
    </w:p>
    <w:p w14:paraId="2816D9F0" w14:textId="77777777" w:rsidR="003F61D4" w:rsidRPr="003F61D4" w:rsidRDefault="003F61D4" w:rsidP="00D10652">
      <w:pPr>
        <w:pStyle w:val="011"/>
        <w:rPr>
          <w:rFonts w:ascii="Times New Roman" w:hAnsi="Times New Roman"/>
          <w:szCs w:val="24"/>
        </w:rPr>
      </w:pPr>
    </w:p>
    <w:p w14:paraId="0FB3A4FB" w14:textId="77777777" w:rsidR="003F61D4" w:rsidRPr="003F61D4" w:rsidRDefault="003F61D4" w:rsidP="00D10652">
      <w:pPr>
        <w:pStyle w:val="0parheading"/>
        <w:rPr>
          <w:rFonts w:ascii="Times New Roman" w:hAnsi="Times New Roman"/>
          <w:color w:val="auto"/>
          <w:szCs w:val="24"/>
        </w:rPr>
      </w:pPr>
      <w:r w:rsidRPr="003F61D4">
        <w:rPr>
          <w:rFonts w:ascii="Times New Roman" w:hAnsi="Times New Roman"/>
          <w:color w:val="auto"/>
          <w:szCs w:val="24"/>
        </w:rPr>
        <w:t>1.9</w:t>
      </w:r>
      <w:r w:rsidRPr="003F61D4">
        <w:rPr>
          <w:rFonts w:ascii="Times New Roman" w:hAnsi="Times New Roman"/>
          <w:color w:val="auto"/>
          <w:szCs w:val="24"/>
        </w:rPr>
        <w:tab/>
        <w:t>delivery, storage, and handling</w:t>
      </w:r>
    </w:p>
    <w:p w14:paraId="79CCEE06" w14:textId="77777777" w:rsidR="003F61D4" w:rsidRPr="003F61D4" w:rsidRDefault="003F61D4" w:rsidP="003F61D4">
      <w:pPr>
        <w:pStyle w:val="011"/>
        <w:spacing w:before="240"/>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Storage and Handling Requirements:</w:t>
      </w:r>
    </w:p>
    <w:p w14:paraId="45D448E7" w14:textId="77777777" w:rsidR="003F61D4" w:rsidRPr="003F61D4" w:rsidRDefault="003F61D4" w:rsidP="003F61D4">
      <w:pPr>
        <w:pStyle w:val="0111"/>
        <w:spacing w:before="240"/>
        <w:rPr>
          <w:rFonts w:ascii="Times New Roman" w:hAnsi="Times New Roman"/>
          <w:szCs w:val="24"/>
        </w:rPr>
      </w:pPr>
      <w:r w:rsidRPr="003F61D4">
        <w:rPr>
          <w:rFonts w:ascii="Times New Roman" w:hAnsi="Times New Roman"/>
          <w:szCs w:val="24"/>
        </w:rPr>
        <w:lastRenderedPageBreak/>
        <w:t>.1</w:t>
      </w:r>
      <w:r w:rsidRPr="003F61D4">
        <w:rPr>
          <w:rFonts w:ascii="Times New Roman" w:hAnsi="Times New Roman"/>
          <w:szCs w:val="24"/>
        </w:rPr>
        <w:tab/>
        <w:t>Provide a locked storage room with adequate shelving and bin space to properly receive and stock hardware prior to installation.</w:t>
      </w:r>
    </w:p>
    <w:p w14:paraId="7BFD8EF8" w14:textId="77777777" w:rsidR="003F61D4" w:rsidRPr="003F61D4" w:rsidRDefault="003F61D4" w:rsidP="003F61D4">
      <w:pPr>
        <w:pStyle w:val="0specnote"/>
        <w:keepNext/>
        <w:keepLines/>
        <w:spacing w:before="240"/>
        <w:rPr>
          <w:rFonts w:ascii="Times New Roman" w:hAnsi="Times New Roman"/>
          <w:color w:val="auto"/>
          <w:szCs w:val="24"/>
        </w:rPr>
      </w:pPr>
      <w:r w:rsidRPr="003F61D4">
        <w:rPr>
          <w:rFonts w:ascii="Times New Roman" w:hAnsi="Times New Roman"/>
          <w:color w:val="auto"/>
          <w:szCs w:val="24"/>
        </w:rPr>
        <w:t>SPEC NOTE</w:t>
      </w:r>
      <w:proofErr w:type="gramStart"/>
      <w:r w:rsidRPr="003F61D4">
        <w:rPr>
          <w:rFonts w:ascii="Times New Roman" w:hAnsi="Times New Roman"/>
          <w:color w:val="auto"/>
          <w:szCs w:val="24"/>
        </w:rPr>
        <w:t>:  Delete</w:t>
      </w:r>
      <w:proofErr w:type="gramEnd"/>
      <w:r w:rsidRPr="003F61D4">
        <w:rPr>
          <w:rFonts w:ascii="Times New Roman" w:hAnsi="Times New Roman"/>
          <w:color w:val="auto"/>
          <w:szCs w:val="24"/>
        </w:rPr>
        <w:t xml:space="preserve"> or revise above paragraph as required, based on project size.</w:t>
      </w:r>
    </w:p>
    <w:p w14:paraId="4962C41E" w14:textId="77777777" w:rsidR="003F61D4" w:rsidRPr="003F61D4" w:rsidRDefault="003F61D4" w:rsidP="003F61D4">
      <w:pPr>
        <w:pStyle w:val="0111"/>
        <w:spacing w:before="240"/>
        <w:rPr>
          <w:rFonts w:ascii="Times New Roman" w:hAnsi="Times New Roman"/>
          <w:szCs w:val="24"/>
        </w:rPr>
      </w:pPr>
      <w:r w:rsidRPr="003F61D4">
        <w:rPr>
          <w:rFonts w:ascii="Times New Roman" w:hAnsi="Times New Roman"/>
          <w:szCs w:val="24"/>
        </w:rPr>
        <w:t>.2</w:t>
      </w:r>
      <w:r w:rsidRPr="003F61D4">
        <w:rPr>
          <w:rFonts w:ascii="Times New Roman" w:hAnsi="Times New Roman"/>
          <w:szCs w:val="24"/>
        </w:rPr>
        <w:tab/>
        <w:t xml:space="preserve">Protect knobs, handles, push plates and pulls with adhesive release paper, of type that is easily removed without </w:t>
      </w:r>
      <w:proofErr w:type="gramStart"/>
      <w:r w:rsidRPr="003F61D4">
        <w:rPr>
          <w:rFonts w:ascii="Times New Roman" w:hAnsi="Times New Roman"/>
          <w:szCs w:val="24"/>
        </w:rPr>
        <w:t>marring</w:t>
      </w:r>
      <w:proofErr w:type="gramEnd"/>
      <w:r w:rsidRPr="003F61D4">
        <w:rPr>
          <w:rFonts w:ascii="Times New Roman" w:hAnsi="Times New Roman"/>
          <w:szCs w:val="24"/>
        </w:rPr>
        <w:t xml:space="preserve"> finish.</w:t>
      </w:r>
    </w:p>
    <w:p w14:paraId="6D0A8ED5" w14:textId="77777777" w:rsidR="003F61D4" w:rsidRPr="003F61D4" w:rsidRDefault="003F61D4" w:rsidP="003F61D4">
      <w:pPr>
        <w:pStyle w:val="011"/>
        <w:spacing w:before="240"/>
        <w:rPr>
          <w:rFonts w:ascii="Times New Roman" w:hAnsi="Times New Roman"/>
          <w:szCs w:val="24"/>
        </w:rPr>
      </w:pPr>
      <w:r w:rsidRPr="003F61D4">
        <w:rPr>
          <w:rFonts w:ascii="Times New Roman" w:hAnsi="Times New Roman"/>
          <w:szCs w:val="24"/>
        </w:rPr>
        <w:t>.2</w:t>
      </w:r>
      <w:r w:rsidRPr="003F61D4">
        <w:rPr>
          <w:rFonts w:ascii="Times New Roman" w:hAnsi="Times New Roman"/>
          <w:szCs w:val="24"/>
        </w:rPr>
        <w:tab/>
        <w:t>Waste Management and Disposal:</w:t>
      </w:r>
    </w:p>
    <w:p w14:paraId="49167CB6" w14:textId="6939133A" w:rsidR="003F61D4" w:rsidRPr="003F61D4" w:rsidRDefault="003F61D4" w:rsidP="003F61D4">
      <w:pPr>
        <w:pStyle w:val="0111"/>
        <w:spacing w:before="240"/>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 xml:space="preserve">Separate waste materials </w:t>
      </w:r>
      <w:r w:rsidR="00D10652">
        <w:rPr>
          <w:rFonts w:ascii="Times New Roman" w:hAnsi="Times New Roman"/>
          <w:szCs w:val="24"/>
        </w:rPr>
        <w:t>in accordance with Section 01 74 </w:t>
      </w:r>
      <w:r w:rsidRPr="003F61D4">
        <w:rPr>
          <w:rFonts w:ascii="Times New Roman" w:hAnsi="Times New Roman"/>
          <w:szCs w:val="24"/>
        </w:rPr>
        <w:t>19 – Management and Disposal.</w:t>
      </w:r>
    </w:p>
    <w:p w14:paraId="7EBB2B5A" w14:textId="77777777" w:rsidR="00CE2C94" w:rsidRPr="003F61D4" w:rsidRDefault="00CE2C94" w:rsidP="00CE2C94">
      <w:pPr>
        <w:pStyle w:val="0111"/>
        <w:keepLines/>
        <w:rPr>
          <w:rFonts w:ascii="Times New Roman" w:hAnsi="Times New Roman"/>
          <w:color w:val="auto"/>
          <w:szCs w:val="24"/>
        </w:rPr>
      </w:pPr>
    </w:p>
    <w:p w14:paraId="6D7B28B5" w14:textId="77777777" w:rsidR="00CE2C94" w:rsidRPr="003F61D4" w:rsidRDefault="00CE2C94" w:rsidP="00CE2C94">
      <w:pPr>
        <w:pStyle w:val="0111"/>
        <w:keepLines/>
        <w:rPr>
          <w:rFonts w:ascii="Times New Roman" w:hAnsi="Times New Roman"/>
          <w:color w:val="auto"/>
          <w:szCs w:val="24"/>
        </w:rPr>
      </w:pPr>
    </w:p>
    <w:p w14:paraId="28D5A243" w14:textId="77777777" w:rsidR="007D3691" w:rsidRPr="003F61D4" w:rsidRDefault="007D3691">
      <w:pPr>
        <w:pStyle w:val="0par"/>
        <w:rPr>
          <w:rFonts w:ascii="Times New Roman" w:hAnsi="Times New Roman"/>
          <w:color w:val="auto"/>
          <w:szCs w:val="24"/>
        </w:rPr>
      </w:pPr>
      <w:r w:rsidRPr="003F61D4">
        <w:rPr>
          <w:rFonts w:ascii="Times New Roman" w:hAnsi="Times New Roman"/>
          <w:color w:val="auto"/>
          <w:szCs w:val="24"/>
        </w:rPr>
        <w:t>2.</w:t>
      </w:r>
      <w:r w:rsidRPr="003F61D4">
        <w:rPr>
          <w:rFonts w:ascii="Times New Roman" w:hAnsi="Times New Roman"/>
          <w:color w:val="auto"/>
          <w:szCs w:val="24"/>
        </w:rPr>
        <w:tab/>
        <w:t>Products</w:t>
      </w:r>
    </w:p>
    <w:p w14:paraId="26BEBD95" w14:textId="77777777" w:rsidR="007D3691" w:rsidRPr="003F61D4" w:rsidRDefault="007D3691">
      <w:pPr>
        <w:pStyle w:val="0par"/>
        <w:rPr>
          <w:rFonts w:ascii="Times New Roman" w:hAnsi="Times New Roman"/>
          <w:color w:val="auto"/>
          <w:szCs w:val="24"/>
        </w:rPr>
      </w:pPr>
    </w:p>
    <w:p w14:paraId="7E7BBD6A" w14:textId="77777777" w:rsidR="007D3691" w:rsidRPr="003F61D4" w:rsidRDefault="007D3691">
      <w:pPr>
        <w:pStyle w:val="0specnote"/>
        <w:keepNext/>
        <w:rPr>
          <w:rFonts w:ascii="Times New Roman" w:hAnsi="Times New Roman"/>
          <w:szCs w:val="24"/>
        </w:rPr>
      </w:pPr>
      <w:r w:rsidRPr="003F61D4">
        <w:rPr>
          <w:rFonts w:ascii="Times New Roman" w:hAnsi="Times New Roman"/>
          <w:szCs w:val="24"/>
        </w:rPr>
        <w:t>SPEC NOTE</w:t>
      </w:r>
      <w:proofErr w:type="gramStart"/>
      <w:r w:rsidRPr="003F61D4">
        <w:rPr>
          <w:rFonts w:ascii="Times New Roman" w:hAnsi="Times New Roman"/>
          <w:szCs w:val="24"/>
        </w:rPr>
        <w:t>:  Edit</w:t>
      </w:r>
      <w:proofErr w:type="gramEnd"/>
      <w:r w:rsidRPr="003F61D4">
        <w:rPr>
          <w:rFonts w:ascii="Times New Roman" w:hAnsi="Times New Roman"/>
          <w:szCs w:val="24"/>
        </w:rPr>
        <w:t xml:space="preserve"> to suit project requirements. Review hardware for each door to eliminate conflict between hardware items, for example, door closers and bar type coordinators.</w:t>
      </w:r>
    </w:p>
    <w:p w14:paraId="6C1E85DD" w14:textId="77777777" w:rsidR="007D3691" w:rsidRPr="003F61D4" w:rsidRDefault="007D3691">
      <w:pPr>
        <w:pStyle w:val="0specnote"/>
        <w:rPr>
          <w:rFonts w:ascii="Times New Roman" w:hAnsi="Times New Roman"/>
          <w:szCs w:val="24"/>
        </w:rPr>
      </w:pPr>
    </w:p>
    <w:p w14:paraId="6A0260F3" w14:textId="77777777" w:rsidR="007D3691" w:rsidRPr="003F61D4" w:rsidRDefault="007D3691">
      <w:pPr>
        <w:pStyle w:val="0specnote"/>
        <w:rPr>
          <w:rFonts w:ascii="Times New Roman" w:hAnsi="Times New Roman"/>
          <w:szCs w:val="24"/>
        </w:rPr>
      </w:pPr>
      <w:r w:rsidRPr="003F61D4">
        <w:rPr>
          <w:rFonts w:ascii="Times New Roman" w:hAnsi="Times New Roman"/>
          <w:szCs w:val="24"/>
        </w:rPr>
        <w:t>SPEC NOTE</w:t>
      </w:r>
      <w:proofErr w:type="gramStart"/>
      <w:r w:rsidRPr="003F61D4">
        <w:rPr>
          <w:rFonts w:ascii="Times New Roman" w:hAnsi="Times New Roman"/>
          <w:szCs w:val="24"/>
        </w:rPr>
        <w:t>:  Where</w:t>
      </w:r>
      <w:proofErr w:type="gramEnd"/>
      <w:r w:rsidRPr="003F61D4">
        <w:rPr>
          <w:rFonts w:ascii="Times New Roman" w:hAnsi="Times New Roman"/>
          <w:szCs w:val="24"/>
        </w:rPr>
        <w:t xml:space="preserve"> more than one grade of locksets and latches, exit devices or other hardware items are specified and grade is not included in the ANSI/BHMA code, specify all applicable grades in the following descriptive text and the required grade in the appropriate location of the hardware schedule. Generally, specify Grade 1 for high frequency use, Grade 2 for regular use in commercial and institutional projects and Grade 3 for residential use. Verify Grade requirements with the Project Manager.</w:t>
      </w:r>
    </w:p>
    <w:p w14:paraId="784E393E" w14:textId="77777777" w:rsidR="007D3691" w:rsidRPr="003F61D4" w:rsidRDefault="007D3691">
      <w:pPr>
        <w:pStyle w:val="0specnote"/>
        <w:rPr>
          <w:rFonts w:ascii="Times New Roman" w:hAnsi="Times New Roman"/>
          <w:szCs w:val="24"/>
        </w:rPr>
      </w:pPr>
    </w:p>
    <w:p w14:paraId="6BF70019" w14:textId="77777777" w:rsidR="00DB05B3" w:rsidRPr="000E22BA" w:rsidRDefault="00DB05B3" w:rsidP="00DB05B3">
      <w:pPr>
        <w:pStyle w:val="0specnote"/>
        <w:rPr>
          <w:rFonts w:ascii="Times New Roman" w:hAnsi="Times New Roman"/>
        </w:rPr>
      </w:pPr>
      <w:r w:rsidRPr="000E22BA">
        <w:rPr>
          <w:rFonts w:ascii="Times New Roman" w:hAnsi="Times New Roman"/>
        </w:rPr>
        <w:t>SPEC NOTE</w:t>
      </w:r>
      <w:proofErr w:type="gramStart"/>
      <w:r w:rsidRPr="000E22BA">
        <w:rPr>
          <w:rFonts w:ascii="Times New Roman" w:hAnsi="Times New Roman"/>
        </w:rPr>
        <w:t>:  There</w:t>
      </w:r>
      <w:proofErr w:type="gramEnd"/>
      <w:r w:rsidRPr="000E22BA">
        <w:rPr>
          <w:rFonts w:ascii="Times New Roman" w:hAnsi="Times New Roman"/>
        </w:rPr>
        <w:t xml:space="preserve"> are separate numbers for each finish as they are applied to different base materials (refer). Where base material is not indicated, finish specified will determine base material. All product types are not available in all base materials and finishes, consult product catalogues for availability. Specify written finish description for each hardware item in text below and numeric finish designation in hardware groups or sets. </w:t>
      </w:r>
    </w:p>
    <w:p w14:paraId="7DCBB398" w14:textId="77777777" w:rsidR="00CE2C94" w:rsidRPr="003F61D4" w:rsidRDefault="00CE2C94" w:rsidP="00CE2C94">
      <w:pPr>
        <w:pStyle w:val="0parheading"/>
        <w:rPr>
          <w:rFonts w:ascii="Times New Roman" w:hAnsi="Times New Roman"/>
          <w:szCs w:val="24"/>
        </w:rPr>
      </w:pPr>
    </w:p>
    <w:p w14:paraId="044EE765" w14:textId="6695C673" w:rsidR="00867BBB" w:rsidRDefault="00867BBB" w:rsidP="00867BBB">
      <w:pPr>
        <w:pStyle w:val="0parheading"/>
        <w:rPr>
          <w:rFonts w:ascii="Times New Roman" w:hAnsi="Times New Roman"/>
          <w:color w:val="auto"/>
          <w:szCs w:val="24"/>
        </w:rPr>
      </w:pPr>
      <w:r w:rsidRPr="003F61D4">
        <w:rPr>
          <w:rFonts w:ascii="Times New Roman" w:hAnsi="Times New Roman"/>
          <w:szCs w:val="24"/>
        </w:rPr>
        <w:t>2.</w:t>
      </w:r>
      <w:r>
        <w:rPr>
          <w:rFonts w:ascii="Times New Roman" w:hAnsi="Times New Roman"/>
          <w:szCs w:val="24"/>
        </w:rPr>
        <w:t>1</w:t>
      </w:r>
      <w:r w:rsidRPr="003F61D4">
        <w:rPr>
          <w:rFonts w:ascii="Times New Roman" w:hAnsi="Times New Roman"/>
          <w:szCs w:val="24"/>
        </w:rPr>
        <w:tab/>
      </w:r>
      <w:r>
        <w:rPr>
          <w:rFonts w:ascii="Times New Roman" w:hAnsi="Times New Roman"/>
          <w:color w:val="auto"/>
          <w:szCs w:val="24"/>
        </w:rPr>
        <w:t>DESIGN AND PERFORMANCE CRITERIA</w:t>
      </w:r>
    </w:p>
    <w:p w14:paraId="620FC2AA" w14:textId="77777777" w:rsidR="00867BBB" w:rsidRDefault="00867BBB" w:rsidP="0002452B">
      <w:pPr>
        <w:pStyle w:val="0111"/>
        <w:keepNext/>
        <w:keepLines/>
        <w:ind w:left="1440"/>
        <w:rPr>
          <w:rFonts w:ascii="Times New Roman" w:hAnsi="Times New Roman"/>
        </w:rPr>
      </w:pPr>
      <w:r w:rsidRPr="0002452B">
        <w:rPr>
          <w:rFonts w:ascii="Times New Roman" w:hAnsi="Times New Roman"/>
        </w:rPr>
        <w:t>.1</w:t>
      </w:r>
      <w:r>
        <w:rPr>
          <w:rFonts w:ascii="Times New Roman" w:hAnsi="Times New Roman"/>
        </w:rPr>
        <w:tab/>
      </w:r>
      <w:r w:rsidRPr="0002452B">
        <w:rPr>
          <w:rFonts w:ascii="Times New Roman" w:hAnsi="Times New Roman"/>
        </w:rPr>
        <w:t>Provide specified door hardware as required to make doors fully functional, compliant with applicable codes, and secure to extent indicated.</w:t>
      </w:r>
    </w:p>
    <w:p w14:paraId="1E421DE4" w14:textId="77777777" w:rsidR="006F07DB" w:rsidRDefault="006F07DB" w:rsidP="0002452B">
      <w:pPr>
        <w:pStyle w:val="0111"/>
        <w:keepNext/>
        <w:keepLines/>
        <w:ind w:left="1440"/>
        <w:rPr>
          <w:rFonts w:ascii="Times New Roman" w:hAnsi="Times New Roman"/>
        </w:rPr>
      </w:pPr>
    </w:p>
    <w:p w14:paraId="11ABDDB6" w14:textId="77777777" w:rsidR="00867BBB" w:rsidRDefault="00867BBB" w:rsidP="0002452B">
      <w:pPr>
        <w:pStyle w:val="0111"/>
        <w:keepNext/>
        <w:keepLines/>
        <w:ind w:left="1440"/>
        <w:rPr>
          <w:rFonts w:ascii="Times New Roman" w:hAnsi="Times New Roman"/>
          <w:szCs w:val="24"/>
        </w:rPr>
      </w:pPr>
      <w:r w:rsidRPr="00241128">
        <w:rPr>
          <w:rFonts w:ascii="Times New Roman" w:hAnsi="Times New Roman"/>
          <w:szCs w:val="24"/>
        </w:rPr>
        <w:t>.2</w:t>
      </w:r>
      <w:r w:rsidRPr="00241128">
        <w:rPr>
          <w:rFonts w:ascii="Times New Roman" w:hAnsi="Times New Roman"/>
          <w:szCs w:val="24"/>
        </w:rPr>
        <w:tab/>
        <w:t xml:space="preserve">Provide individual items of single type, of same model, </w:t>
      </w:r>
      <w:proofErr w:type="gramStart"/>
      <w:r w:rsidRPr="00241128">
        <w:rPr>
          <w:rFonts w:ascii="Times New Roman" w:hAnsi="Times New Roman"/>
          <w:szCs w:val="24"/>
        </w:rPr>
        <w:t>and by</w:t>
      </w:r>
      <w:proofErr w:type="gramEnd"/>
      <w:r w:rsidRPr="00241128">
        <w:rPr>
          <w:rFonts w:ascii="Times New Roman" w:hAnsi="Times New Roman"/>
          <w:szCs w:val="24"/>
        </w:rPr>
        <w:t xml:space="preserve"> same manufacturer.</w:t>
      </w:r>
    </w:p>
    <w:p w14:paraId="24762C3C" w14:textId="77777777" w:rsidR="006F07DB" w:rsidRPr="00241128" w:rsidRDefault="006F07DB" w:rsidP="0002452B">
      <w:pPr>
        <w:pStyle w:val="0111"/>
        <w:keepNext/>
        <w:keepLines/>
        <w:ind w:left="1440"/>
        <w:rPr>
          <w:rFonts w:ascii="Times New Roman" w:hAnsi="Times New Roman"/>
          <w:szCs w:val="24"/>
        </w:rPr>
      </w:pPr>
    </w:p>
    <w:p w14:paraId="09653C74" w14:textId="77777777" w:rsidR="00867BBB" w:rsidRDefault="00867BBB" w:rsidP="0002452B">
      <w:pPr>
        <w:pStyle w:val="0111"/>
        <w:keepNext/>
        <w:keepLines/>
        <w:ind w:left="1440"/>
        <w:rPr>
          <w:rFonts w:ascii="Times New Roman" w:hAnsi="Times New Roman"/>
          <w:szCs w:val="24"/>
        </w:rPr>
      </w:pPr>
      <w:r w:rsidRPr="00241128">
        <w:rPr>
          <w:rFonts w:ascii="Times New Roman" w:hAnsi="Times New Roman"/>
          <w:szCs w:val="24"/>
        </w:rPr>
        <w:t>.3</w:t>
      </w:r>
      <w:r w:rsidRPr="00241128">
        <w:rPr>
          <w:rFonts w:ascii="Times New Roman" w:hAnsi="Times New Roman"/>
          <w:szCs w:val="24"/>
        </w:rPr>
        <w:tab/>
        <w:t>Provide door hardware products that comply with the following requirements:</w:t>
      </w:r>
    </w:p>
    <w:p w14:paraId="5F7D1157" w14:textId="77777777" w:rsidR="006F07DB" w:rsidRPr="00241128" w:rsidRDefault="006F07DB" w:rsidP="0002452B">
      <w:pPr>
        <w:pStyle w:val="0111"/>
        <w:keepNext/>
        <w:keepLines/>
        <w:ind w:left="1440"/>
        <w:rPr>
          <w:rFonts w:ascii="Times New Roman" w:hAnsi="Times New Roman"/>
          <w:szCs w:val="24"/>
        </w:rPr>
      </w:pPr>
    </w:p>
    <w:p w14:paraId="0BCCDD80" w14:textId="77777777" w:rsidR="00867BBB" w:rsidRDefault="00867BBB" w:rsidP="0002452B">
      <w:pPr>
        <w:pStyle w:val="01111"/>
        <w:ind w:left="2160"/>
        <w:rPr>
          <w:rFonts w:ascii="Times New Roman" w:hAnsi="Times New Roman"/>
          <w:szCs w:val="24"/>
        </w:rPr>
      </w:pPr>
      <w:r>
        <w:rPr>
          <w:rFonts w:ascii="Times New Roman" w:hAnsi="Times New Roman"/>
          <w:szCs w:val="24"/>
        </w:rPr>
        <w:t>.1</w:t>
      </w:r>
      <w:r>
        <w:rPr>
          <w:rFonts w:ascii="Times New Roman" w:hAnsi="Times New Roman"/>
          <w:szCs w:val="24"/>
        </w:rPr>
        <w:tab/>
      </w:r>
      <w:r w:rsidRPr="0002452B">
        <w:rPr>
          <w:rFonts w:ascii="Times New Roman" w:hAnsi="Times New Roman"/>
          <w:szCs w:val="24"/>
        </w:rPr>
        <w:t>Accessibility: CSA B651.</w:t>
      </w:r>
    </w:p>
    <w:p w14:paraId="496F71A7" w14:textId="77777777" w:rsidR="006F07DB" w:rsidRPr="0002452B" w:rsidRDefault="006F07DB" w:rsidP="0002452B">
      <w:pPr>
        <w:pStyle w:val="01111"/>
        <w:ind w:left="2160"/>
        <w:rPr>
          <w:rFonts w:ascii="Times New Roman" w:hAnsi="Times New Roman"/>
          <w:szCs w:val="24"/>
        </w:rPr>
      </w:pPr>
    </w:p>
    <w:p w14:paraId="4D5A232F" w14:textId="77777777" w:rsidR="00867BBB" w:rsidRDefault="00867BBB" w:rsidP="0002452B">
      <w:pPr>
        <w:pStyle w:val="01111"/>
        <w:ind w:left="2160"/>
        <w:rPr>
          <w:rFonts w:ascii="Times New Roman" w:hAnsi="Times New Roman"/>
          <w:szCs w:val="24"/>
        </w:rPr>
      </w:pPr>
      <w:r>
        <w:rPr>
          <w:rFonts w:ascii="Times New Roman" w:hAnsi="Times New Roman"/>
          <w:szCs w:val="24"/>
        </w:rPr>
        <w:t>.2</w:t>
      </w:r>
      <w:r>
        <w:rPr>
          <w:rFonts w:ascii="Times New Roman" w:hAnsi="Times New Roman"/>
          <w:szCs w:val="24"/>
        </w:rPr>
        <w:tab/>
      </w:r>
      <w:r w:rsidRPr="0002452B">
        <w:rPr>
          <w:rFonts w:ascii="Times New Roman" w:hAnsi="Times New Roman"/>
          <w:szCs w:val="24"/>
        </w:rPr>
        <w:t>Applicable provisions of the NFC.</w:t>
      </w:r>
    </w:p>
    <w:p w14:paraId="57CCC657" w14:textId="77777777" w:rsidR="006F07DB" w:rsidRPr="0002452B" w:rsidRDefault="006F07DB" w:rsidP="0002452B">
      <w:pPr>
        <w:pStyle w:val="01111"/>
        <w:ind w:left="2160"/>
        <w:rPr>
          <w:rFonts w:ascii="Times New Roman" w:hAnsi="Times New Roman"/>
          <w:szCs w:val="24"/>
        </w:rPr>
      </w:pPr>
    </w:p>
    <w:p w14:paraId="160497F2" w14:textId="77777777" w:rsidR="00867BBB" w:rsidRDefault="00867BBB" w:rsidP="0002452B">
      <w:pPr>
        <w:pStyle w:val="01111"/>
        <w:ind w:left="2160"/>
        <w:rPr>
          <w:rFonts w:ascii="Times New Roman" w:hAnsi="Times New Roman"/>
          <w:szCs w:val="24"/>
        </w:rPr>
      </w:pPr>
      <w:r>
        <w:rPr>
          <w:rFonts w:ascii="Times New Roman" w:hAnsi="Times New Roman"/>
          <w:szCs w:val="24"/>
        </w:rPr>
        <w:t>.3</w:t>
      </w:r>
      <w:r>
        <w:rPr>
          <w:rFonts w:ascii="Times New Roman" w:hAnsi="Times New Roman"/>
          <w:szCs w:val="24"/>
        </w:rPr>
        <w:tab/>
      </w:r>
      <w:r w:rsidRPr="0002452B">
        <w:rPr>
          <w:rFonts w:ascii="Times New Roman" w:hAnsi="Times New Roman"/>
          <w:szCs w:val="24"/>
        </w:rPr>
        <w:t>Fire-Rated Doors: NFPA 80, listed and labeled by qualified testing agency for fire protection ratings indicated, based on testing at positive pressure in accordance with CAN/ULC S104.</w:t>
      </w:r>
    </w:p>
    <w:p w14:paraId="27A4E09E" w14:textId="77777777" w:rsidR="006F07DB" w:rsidRDefault="006F07DB" w:rsidP="0002452B">
      <w:pPr>
        <w:pStyle w:val="01111"/>
        <w:ind w:left="2160"/>
        <w:rPr>
          <w:rFonts w:ascii="Times New Roman" w:hAnsi="Times New Roman"/>
          <w:szCs w:val="24"/>
        </w:rPr>
      </w:pPr>
    </w:p>
    <w:p w14:paraId="4945D889" w14:textId="77777777" w:rsidR="00867BBB" w:rsidRDefault="00867BBB" w:rsidP="0002452B">
      <w:pPr>
        <w:pStyle w:val="01111"/>
        <w:ind w:left="2160"/>
        <w:rPr>
          <w:rFonts w:ascii="Times New Roman" w:hAnsi="Times New Roman"/>
          <w:szCs w:val="24"/>
        </w:rPr>
      </w:pPr>
      <w:r>
        <w:rPr>
          <w:rFonts w:ascii="Times New Roman" w:hAnsi="Times New Roman"/>
          <w:szCs w:val="24"/>
        </w:rPr>
        <w:t>.4</w:t>
      </w:r>
      <w:r>
        <w:rPr>
          <w:rFonts w:ascii="Times New Roman" w:hAnsi="Times New Roman"/>
          <w:szCs w:val="24"/>
        </w:rPr>
        <w:tab/>
      </w:r>
      <w:r w:rsidRPr="0002452B">
        <w:rPr>
          <w:rFonts w:ascii="Times New Roman" w:hAnsi="Times New Roman"/>
          <w:szCs w:val="24"/>
        </w:rPr>
        <w:t>Hardware on Fire-Rated Doors: Listed and classified by ​ULC (DIR), ITS (DIR), testing firm acceptable to .4</w:t>
      </w:r>
      <w:r w:rsidRPr="0002452B">
        <w:rPr>
          <w:rFonts w:ascii="Times New Roman" w:hAnsi="Times New Roman"/>
          <w:szCs w:val="24"/>
        </w:rPr>
        <w:tab/>
        <w:t>authorities having jurisdiction, or [____]​ as suitable for application indicated.</w:t>
      </w:r>
    </w:p>
    <w:p w14:paraId="58D21387" w14:textId="77777777" w:rsidR="006F07DB" w:rsidRPr="0002452B" w:rsidRDefault="006F07DB" w:rsidP="0002452B">
      <w:pPr>
        <w:pStyle w:val="01111"/>
        <w:ind w:left="2160"/>
        <w:rPr>
          <w:rFonts w:ascii="Times New Roman" w:hAnsi="Times New Roman"/>
          <w:szCs w:val="24"/>
        </w:rPr>
      </w:pPr>
    </w:p>
    <w:p w14:paraId="1790CD66" w14:textId="77777777" w:rsidR="00867BBB" w:rsidRDefault="00867BBB" w:rsidP="0002452B">
      <w:pPr>
        <w:pStyle w:val="01111"/>
        <w:ind w:left="2160"/>
        <w:rPr>
          <w:rFonts w:ascii="Times New Roman" w:hAnsi="Times New Roman"/>
          <w:szCs w:val="24"/>
        </w:rPr>
      </w:pPr>
      <w:r>
        <w:rPr>
          <w:rFonts w:ascii="Times New Roman" w:hAnsi="Times New Roman"/>
          <w:szCs w:val="24"/>
        </w:rPr>
        <w:t>.5</w:t>
      </w:r>
      <w:r>
        <w:rPr>
          <w:rFonts w:ascii="Times New Roman" w:hAnsi="Times New Roman"/>
          <w:szCs w:val="24"/>
        </w:rPr>
        <w:tab/>
      </w:r>
      <w:r w:rsidRPr="0002452B">
        <w:rPr>
          <w:rFonts w:ascii="Times New Roman" w:hAnsi="Times New Roman"/>
          <w:szCs w:val="24"/>
        </w:rPr>
        <w:t>Listed and certified compliant with specified standards by BHMA (CPD).</w:t>
      </w:r>
    </w:p>
    <w:p w14:paraId="61B8580C" w14:textId="77777777" w:rsidR="006F07DB" w:rsidRPr="0002452B" w:rsidRDefault="006F07DB" w:rsidP="0002452B">
      <w:pPr>
        <w:pStyle w:val="01111"/>
        <w:ind w:left="2160"/>
        <w:rPr>
          <w:rFonts w:ascii="Times New Roman" w:hAnsi="Times New Roman"/>
          <w:szCs w:val="24"/>
        </w:rPr>
      </w:pPr>
    </w:p>
    <w:p w14:paraId="29247C6D" w14:textId="77777777" w:rsidR="00867BBB" w:rsidRDefault="00867BBB" w:rsidP="0002452B">
      <w:pPr>
        <w:pStyle w:val="01111"/>
        <w:ind w:left="2160"/>
        <w:rPr>
          <w:rFonts w:ascii="Times New Roman" w:hAnsi="Times New Roman"/>
          <w:szCs w:val="24"/>
        </w:rPr>
      </w:pPr>
      <w:r>
        <w:rPr>
          <w:rFonts w:ascii="Times New Roman" w:hAnsi="Times New Roman"/>
          <w:szCs w:val="24"/>
        </w:rPr>
        <w:t>.6</w:t>
      </w:r>
      <w:r>
        <w:rPr>
          <w:rFonts w:ascii="Times New Roman" w:hAnsi="Times New Roman"/>
          <w:szCs w:val="24"/>
        </w:rPr>
        <w:tab/>
      </w:r>
      <w:r w:rsidRPr="0002452B">
        <w:rPr>
          <w:rFonts w:ascii="Times New Roman" w:hAnsi="Times New Roman"/>
          <w:szCs w:val="24"/>
        </w:rPr>
        <w:t>Auxiliary Hardware: BHMA A156.16.</w:t>
      </w:r>
    </w:p>
    <w:p w14:paraId="19100190" w14:textId="77777777" w:rsidR="006F07DB" w:rsidRPr="0002452B" w:rsidRDefault="006F07DB" w:rsidP="0002452B">
      <w:pPr>
        <w:pStyle w:val="01111"/>
        <w:ind w:left="2160"/>
        <w:rPr>
          <w:rFonts w:ascii="Times New Roman" w:hAnsi="Times New Roman"/>
          <w:szCs w:val="24"/>
        </w:rPr>
      </w:pPr>
    </w:p>
    <w:p w14:paraId="77C6282D" w14:textId="77777777" w:rsidR="00867BBB" w:rsidRDefault="00867BBB" w:rsidP="0002452B">
      <w:pPr>
        <w:pStyle w:val="01111"/>
        <w:ind w:left="2160"/>
        <w:rPr>
          <w:rFonts w:ascii="Times New Roman" w:hAnsi="Times New Roman"/>
          <w:szCs w:val="24"/>
        </w:rPr>
      </w:pPr>
      <w:r>
        <w:rPr>
          <w:rFonts w:ascii="Times New Roman" w:hAnsi="Times New Roman"/>
          <w:szCs w:val="24"/>
        </w:rPr>
        <w:t>.7</w:t>
      </w:r>
      <w:r>
        <w:rPr>
          <w:rFonts w:ascii="Times New Roman" w:hAnsi="Times New Roman"/>
          <w:szCs w:val="24"/>
        </w:rPr>
        <w:tab/>
      </w:r>
      <w:r w:rsidRPr="0002452B">
        <w:rPr>
          <w:rFonts w:ascii="Times New Roman" w:hAnsi="Times New Roman"/>
          <w:szCs w:val="24"/>
        </w:rPr>
        <w:t>Straps and Tee Hinges: BHMA A156.20.</w:t>
      </w:r>
    </w:p>
    <w:p w14:paraId="49A7B45E" w14:textId="77777777" w:rsidR="006F07DB" w:rsidRPr="0002452B" w:rsidRDefault="006F07DB" w:rsidP="0002452B">
      <w:pPr>
        <w:pStyle w:val="01111"/>
        <w:ind w:left="2160"/>
        <w:rPr>
          <w:rFonts w:ascii="Times New Roman" w:hAnsi="Times New Roman"/>
          <w:szCs w:val="24"/>
        </w:rPr>
      </w:pPr>
    </w:p>
    <w:p w14:paraId="08004A9A" w14:textId="77777777" w:rsidR="00867BBB" w:rsidRDefault="00867BBB" w:rsidP="0002452B">
      <w:pPr>
        <w:pStyle w:val="01111"/>
        <w:ind w:left="2160"/>
        <w:rPr>
          <w:rFonts w:ascii="Times New Roman" w:hAnsi="Times New Roman"/>
          <w:szCs w:val="24"/>
        </w:rPr>
      </w:pPr>
      <w:r>
        <w:rPr>
          <w:rFonts w:ascii="Times New Roman" w:hAnsi="Times New Roman"/>
          <w:szCs w:val="24"/>
        </w:rPr>
        <w:t>.8</w:t>
      </w:r>
      <w:r>
        <w:rPr>
          <w:rFonts w:ascii="Times New Roman" w:hAnsi="Times New Roman"/>
          <w:szCs w:val="24"/>
        </w:rPr>
        <w:tab/>
      </w:r>
      <w:r w:rsidRPr="0002452B">
        <w:rPr>
          <w:rFonts w:ascii="Times New Roman" w:hAnsi="Times New Roman"/>
          <w:szCs w:val="24"/>
        </w:rPr>
        <w:t>Hardware Preparation for Steel Doors and Steel Frames: BHMA A156.115.</w:t>
      </w:r>
    </w:p>
    <w:p w14:paraId="626DB4F2" w14:textId="77777777" w:rsidR="006F07DB" w:rsidRPr="0002452B" w:rsidRDefault="006F07DB" w:rsidP="0002452B">
      <w:pPr>
        <w:pStyle w:val="01111"/>
        <w:ind w:left="2160"/>
        <w:rPr>
          <w:rFonts w:ascii="Times New Roman" w:hAnsi="Times New Roman"/>
          <w:szCs w:val="24"/>
        </w:rPr>
      </w:pPr>
    </w:p>
    <w:p w14:paraId="0E3A99FD" w14:textId="77777777" w:rsidR="00867BBB" w:rsidRDefault="00867BBB" w:rsidP="0002452B">
      <w:pPr>
        <w:pStyle w:val="01111"/>
        <w:ind w:left="2160"/>
        <w:rPr>
          <w:rFonts w:ascii="Times New Roman" w:hAnsi="Times New Roman"/>
          <w:szCs w:val="24"/>
        </w:rPr>
      </w:pPr>
      <w:r>
        <w:rPr>
          <w:rFonts w:ascii="Times New Roman" w:hAnsi="Times New Roman"/>
          <w:szCs w:val="24"/>
        </w:rPr>
        <w:t>.9</w:t>
      </w:r>
      <w:r>
        <w:rPr>
          <w:rFonts w:ascii="Times New Roman" w:hAnsi="Times New Roman"/>
          <w:szCs w:val="24"/>
        </w:rPr>
        <w:tab/>
      </w:r>
      <w:r w:rsidRPr="0002452B">
        <w:rPr>
          <w:rFonts w:ascii="Times New Roman" w:hAnsi="Times New Roman"/>
          <w:szCs w:val="24"/>
        </w:rPr>
        <w:t>Hardware Preparation for Wood Doors with Wood or Steel Frames: BHMA A156.115W.</w:t>
      </w:r>
    </w:p>
    <w:p w14:paraId="59BA0ABF" w14:textId="77777777" w:rsidR="006F07DB" w:rsidRPr="0002452B" w:rsidRDefault="006F07DB" w:rsidP="0002452B">
      <w:pPr>
        <w:pStyle w:val="01111"/>
        <w:ind w:left="2160"/>
        <w:rPr>
          <w:rFonts w:ascii="Times New Roman" w:hAnsi="Times New Roman"/>
          <w:szCs w:val="24"/>
        </w:rPr>
      </w:pPr>
    </w:p>
    <w:p w14:paraId="7932408B" w14:textId="77777777" w:rsidR="00867BBB" w:rsidRDefault="00867BBB" w:rsidP="0002452B">
      <w:pPr>
        <w:pStyle w:val="01111"/>
        <w:ind w:left="2160"/>
        <w:rPr>
          <w:rFonts w:ascii="Times New Roman" w:hAnsi="Times New Roman"/>
          <w:szCs w:val="24"/>
        </w:rPr>
      </w:pPr>
      <w:r>
        <w:rPr>
          <w:rFonts w:ascii="Times New Roman" w:hAnsi="Times New Roman"/>
          <w:szCs w:val="24"/>
        </w:rPr>
        <w:t>.10</w:t>
      </w:r>
      <w:r>
        <w:rPr>
          <w:rFonts w:ascii="Times New Roman" w:hAnsi="Times New Roman"/>
          <w:szCs w:val="24"/>
        </w:rPr>
        <w:tab/>
      </w:r>
      <w:r w:rsidRPr="0002452B">
        <w:rPr>
          <w:rFonts w:ascii="Times New Roman" w:hAnsi="Times New Roman"/>
          <w:szCs w:val="24"/>
        </w:rPr>
        <w:t>Products Requiring Electrical Connection: Listed and classified by ​ULC (DIR)​ as suitable for the purpose specified.</w:t>
      </w:r>
    </w:p>
    <w:p w14:paraId="67676583" w14:textId="77777777" w:rsidR="006F07DB" w:rsidRDefault="006F07DB" w:rsidP="0002452B">
      <w:pPr>
        <w:pStyle w:val="01111"/>
        <w:ind w:left="2160"/>
        <w:rPr>
          <w:rFonts w:ascii="Times New Roman" w:hAnsi="Times New Roman"/>
          <w:szCs w:val="24"/>
        </w:rPr>
      </w:pPr>
    </w:p>
    <w:p w14:paraId="17E31932" w14:textId="77777777" w:rsidR="00867BBB" w:rsidRDefault="000A7710" w:rsidP="0002452B">
      <w:pPr>
        <w:pStyle w:val="0111"/>
        <w:keepNext/>
        <w:keepLines/>
        <w:ind w:left="1440"/>
        <w:rPr>
          <w:rFonts w:ascii="Times New Roman" w:hAnsi="Times New Roman"/>
          <w:szCs w:val="24"/>
        </w:rPr>
      </w:pPr>
      <w:r w:rsidRPr="00241128">
        <w:rPr>
          <w:rFonts w:ascii="Times New Roman" w:hAnsi="Times New Roman"/>
          <w:szCs w:val="24"/>
        </w:rPr>
        <w:t>.4</w:t>
      </w:r>
      <w:r w:rsidRPr="00241128">
        <w:rPr>
          <w:rFonts w:ascii="Times New Roman" w:hAnsi="Times New Roman"/>
          <w:szCs w:val="24"/>
        </w:rPr>
        <w:tab/>
      </w:r>
      <w:r w:rsidR="00867BBB" w:rsidRPr="00241128">
        <w:rPr>
          <w:rFonts w:ascii="Times New Roman" w:hAnsi="Times New Roman"/>
          <w:szCs w:val="24"/>
        </w:rPr>
        <w:t xml:space="preserve">Electrically Operated and/or Controlled Hardware: Provide necessary power supplies, power transfer hinges, relays, and interfaces as required for proper operation; provide wiring between hardware and control components and </w:t>
      </w:r>
      <w:proofErr w:type="gramStart"/>
      <w:r w:rsidR="00867BBB" w:rsidRPr="00241128">
        <w:rPr>
          <w:rFonts w:ascii="Times New Roman" w:hAnsi="Times New Roman"/>
          <w:szCs w:val="24"/>
        </w:rPr>
        <w:t>to building</w:t>
      </w:r>
      <w:proofErr w:type="gramEnd"/>
      <w:r w:rsidR="00867BBB" w:rsidRPr="00241128">
        <w:rPr>
          <w:rFonts w:ascii="Times New Roman" w:hAnsi="Times New Roman"/>
          <w:szCs w:val="24"/>
        </w:rPr>
        <w:t xml:space="preserve"> power connection in compliance with CSA C22.1.</w:t>
      </w:r>
      <w:r w:rsidRPr="00241128">
        <w:rPr>
          <w:rFonts w:ascii="Times New Roman" w:hAnsi="Times New Roman"/>
          <w:szCs w:val="24"/>
        </w:rPr>
        <w:t xml:space="preserve"> </w:t>
      </w:r>
      <w:r w:rsidR="00867BBB" w:rsidRPr="00241128">
        <w:rPr>
          <w:rFonts w:ascii="Times New Roman" w:hAnsi="Times New Roman"/>
          <w:szCs w:val="24"/>
        </w:rPr>
        <w:t>Refer to Section ​28 10 00​ for additional access control system requirements.</w:t>
      </w:r>
    </w:p>
    <w:p w14:paraId="2A5B3915" w14:textId="77777777" w:rsidR="006F07DB" w:rsidRPr="00241128" w:rsidRDefault="006F07DB" w:rsidP="0002452B">
      <w:pPr>
        <w:pStyle w:val="0111"/>
        <w:keepNext/>
        <w:keepLines/>
        <w:ind w:left="1440"/>
        <w:rPr>
          <w:rFonts w:ascii="Times New Roman" w:hAnsi="Times New Roman"/>
          <w:szCs w:val="24"/>
        </w:rPr>
      </w:pPr>
    </w:p>
    <w:p w14:paraId="7E4A6103" w14:textId="77777777" w:rsidR="00867BBB" w:rsidRDefault="000A7710" w:rsidP="0002452B">
      <w:pPr>
        <w:pStyle w:val="0111"/>
        <w:keepNext/>
        <w:keepLines/>
        <w:ind w:left="1440"/>
        <w:rPr>
          <w:rFonts w:ascii="Times New Roman" w:hAnsi="Times New Roman"/>
          <w:szCs w:val="24"/>
        </w:rPr>
      </w:pPr>
      <w:r w:rsidRPr="00241128">
        <w:rPr>
          <w:rFonts w:ascii="Times New Roman" w:hAnsi="Times New Roman"/>
          <w:szCs w:val="24"/>
        </w:rPr>
        <w:t>.5</w:t>
      </w:r>
      <w:r w:rsidRPr="00241128">
        <w:rPr>
          <w:rFonts w:ascii="Times New Roman" w:hAnsi="Times New Roman"/>
          <w:szCs w:val="24"/>
        </w:rPr>
        <w:tab/>
      </w:r>
      <w:r w:rsidR="00867BBB" w:rsidRPr="00241128">
        <w:rPr>
          <w:rFonts w:ascii="Times New Roman" w:hAnsi="Times New Roman"/>
          <w:szCs w:val="24"/>
        </w:rPr>
        <w:t xml:space="preserve">Lock Function: Provide lock and latch function numbers and descriptions of manufacturer's series. </w:t>
      </w:r>
    </w:p>
    <w:p w14:paraId="6D1C23B3" w14:textId="77777777" w:rsidR="006F07DB" w:rsidRPr="00241128" w:rsidRDefault="006F07DB" w:rsidP="0002452B">
      <w:pPr>
        <w:pStyle w:val="0111"/>
        <w:keepNext/>
        <w:keepLines/>
        <w:ind w:left="1440"/>
        <w:rPr>
          <w:rFonts w:ascii="Times New Roman" w:hAnsi="Times New Roman"/>
          <w:szCs w:val="24"/>
        </w:rPr>
      </w:pPr>
    </w:p>
    <w:p w14:paraId="0678A5BB" w14:textId="77777777" w:rsidR="00867BBB" w:rsidRDefault="000A7710" w:rsidP="0002452B">
      <w:pPr>
        <w:pStyle w:val="0111"/>
        <w:keepNext/>
        <w:keepLines/>
        <w:ind w:left="1440"/>
        <w:rPr>
          <w:rFonts w:ascii="Times New Roman" w:hAnsi="Times New Roman"/>
          <w:szCs w:val="24"/>
        </w:rPr>
      </w:pPr>
      <w:r w:rsidRPr="00241128">
        <w:rPr>
          <w:rFonts w:ascii="Times New Roman" w:hAnsi="Times New Roman"/>
          <w:szCs w:val="24"/>
        </w:rPr>
        <w:t>.6</w:t>
      </w:r>
      <w:r w:rsidRPr="00241128">
        <w:rPr>
          <w:rFonts w:ascii="Times New Roman" w:hAnsi="Times New Roman"/>
          <w:szCs w:val="24"/>
        </w:rPr>
        <w:tab/>
      </w:r>
      <w:r w:rsidR="00867BBB" w:rsidRPr="00241128">
        <w:rPr>
          <w:rFonts w:ascii="Times New Roman" w:hAnsi="Times New Roman"/>
          <w:szCs w:val="24"/>
        </w:rPr>
        <w:t>Fasteners:</w:t>
      </w:r>
    </w:p>
    <w:p w14:paraId="6F2152F0" w14:textId="77777777" w:rsidR="006F07DB" w:rsidRPr="00241128" w:rsidRDefault="006F07DB" w:rsidP="0002452B">
      <w:pPr>
        <w:pStyle w:val="0111"/>
        <w:keepNext/>
        <w:keepLines/>
        <w:ind w:left="1440"/>
        <w:rPr>
          <w:rFonts w:ascii="Times New Roman" w:hAnsi="Times New Roman"/>
          <w:szCs w:val="24"/>
        </w:rPr>
      </w:pPr>
    </w:p>
    <w:p w14:paraId="5D7AB14D" w14:textId="77777777" w:rsidR="00867BBB" w:rsidRDefault="000A7710" w:rsidP="0002452B">
      <w:pPr>
        <w:pStyle w:val="01111"/>
        <w:ind w:left="2160"/>
        <w:rPr>
          <w:rFonts w:ascii="Times New Roman" w:hAnsi="Times New Roman"/>
          <w:szCs w:val="24"/>
        </w:rPr>
      </w:pPr>
      <w:r>
        <w:rPr>
          <w:rFonts w:ascii="Times New Roman" w:hAnsi="Times New Roman"/>
          <w:szCs w:val="24"/>
        </w:rPr>
        <w:t>.1</w:t>
      </w:r>
      <w:r>
        <w:rPr>
          <w:rFonts w:ascii="Times New Roman" w:hAnsi="Times New Roman"/>
          <w:szCs w:val="24"/>
        </w:rPr>
        <w:tab/>
      </w:r>
      <w:r w:rsidR="00867BBB" w:rsidRPr="0002452B">
        <w:rPr>
          <w:rFonts w:ascii="Times New Roman" w:hAnsi="Times New Roman"/>
          <w:szCs w:val="24"/>
        </w:rPr>
        <w:t>Provide fasteners of proper type, size, quantity, and finish that comply with commercially recognized standards for proposed applications.</w:t>
      </w:r>
    </w:p>
    <w:p w14:paraId="470F846C" w14:textId="77777777" w:rsidR="006F07DB" w:rsidRPr="0002452B" w:rsidRDefault="006F07DB" w:rsidP="0002452B">
      <w:pPr>
        <w:pStyle w:val="01111"/>
        <w:ind w:left="2160"/>
        <w:rPr>
          <w:rFonts w:ascii="Times New Roman" w:hAnsi="Times New Roman"/>
          <w:szCs w:val="24"/>
        </w:rPr>
      </w:pPr>
    </w:p>
    <w:p w14:paraId="46F0C3EB" w14:textId="77777777" w:rsidR="00867BBB" w:rsidRDefault="000A7710" w:rsidP="0002452B">
      <w:pPr>
        <w:pStyle w:val="01111"/>
        <w:rPr>
          <w:rFonts w:ascii="Times New Roman" w:hAnsi="Times New Roman"/>
          <w:szCs w:val="24"/>
        </w:rPr>
      </w:pPr>
      <w:r>
        <w:rPr>
          <w:rFonts w:ascii="Times New Roman" w:hAnsi="Times New Roman"/>
          <w:szCs w:val="24"/>
        </w:rPr>
        <w:t>.1</w:t>
      </w:r>
      <w:r>
        <w:rPr>
          <w:rFonts w:ascii="Times New Roman" w:hAnsi="Times New Roman"/>
          <w:szCs w:val="24"/>
        </w:rPr>
        <w:tab/>
      </w:r>
      <w:r w:rsidR="00867BBB" w:rsidRPr="0002452B">
        <w:rPr>
          <w:rFonts w:ascii="Times New Roman" w:hAnsi="Times New Roman"/>
          <w:szCs w:val="24"/>
        </w:rPr>
        <w:t>Aluminum fasteners are not permitted.</w:t>
      </w:r>
    </w:p>
    <w:p w14:paraId="00E20494" w14:textId="77777777" w:rsidR="006F07DB" w:rsidRPr="0002452B" w:rsidRDefault="006F07DB" w:rsidP="0002452B">
      <w:pPr>
        <w:pStyle w:val="01111"/>
        <w:rPr>
          <w:rFonts w:ascii="Times New Roman" w:hAnsi="Times New Roman"/>
          <w:szCs w:val="24"/>
        </w:rPr>
      </w:pPr>
    </w:p>
    <w:p w14:paraId="1D98EC42" w14:textId="77777777" w:rsidR="00867BBB" w:rsidRDefault="000A7710" w:rsidP="0002452B">
      <w:pPr>
        <w:pStyle w:val="01111"/>
        <w:rPr>
          <w:rFonts w:ascii="Times New Roman" w:hAnsi="Times New Roman"/>
          <w:szCs w:val="24"/>
        </w:rPr>
      </w:pPr>
      <w:r>
        <w:rPr>
          <w:rFonts w:ascii="Times New Roman" w:hAnsi="Times New Roman"/>
          <w:szCs w:val="24"/>
        </w:rPr>
        <w:t>.2</w:t>
      </w:r>
      <w:r>
        <w:rPr>
          <w:rFonts w:ascii="Times New Roman" w:hAnsi="Times New Roman"/>
          <w:szCs w:val="24"/>
        </w:rPr>
        <w:tab/>
      </w:r>
      <w:r w:rsidR="00867BBB" w:rsidRPr="0002452B">
        <w:rPr>
          <w:rFonts w:ascii="Times New Roman" w:hAnsi="Times New Roman"/>
          <w:szCs w:val="24"/>
        </w:rPr>
        <w:t xml:space="preserve">Provide </w:t>
      </w:r>
      <w:proofErr w:type="spellStart"/>
      <w:r w:rsidR="00867BBB" w:rsidRPr="0002452B">
        <w:rPr>
          <w:rFonts w:ascii="Times New Roman" w:hAnsi="Times New Roman"/>
          <w:szCs w:val="24"/>
        </w:rPr>
        <w:t>phillips</w:t>
      </w:r>
      <w:proofErr w:type="spellEnd"/>
      <w:r w:rsidR="00867BBB" w:rsidRPr="0002452B">
        <w:rPr>
          <w:rFonts w:ascii="Times New Roman" w:hAnsi="Times New Roman"/>
          <w:szCs w:val="24"/>
        </w:rPr>
        <w:t xml:space="preserve"> flat-head screws with heads finished to match door surface hardware unless otherwise indicated.</w:t>
      </w:r>
    </w:p>
    <w:p w14:paraId="2BD95C7F" w14:textId="77777777" w:rsidR="006F07DB" w:rsidRPr="0002452B" w:rsidRDefault="006F07DB" w:rsidP="0002452B">
      <w:pPr>
        <w:pStyle w:val="01111"/>
        <w:rPr>
          <w:rFonts w:ascii="Times New Roman" w:hAnsi="Times New Roman"/>
          <w:szCs w:val="24"/>
        </w:rPr>
      </w:pPr>
    </w:p>
    <w:p w14:paraId="0EAC6A4F" w14:textId="77777777" w:rsidR="00867BBB" w:rsidRDefault="000A7710" w:rsidP="0002452B">
      <w:pPr>
        <w:pStyle w:val="01111"/>
        <w:ind w:left="2160"/>
        <w:rPr>
          <w:rFonts w:ascii="Times New Roman" w:hAnsi="Times New Roman"/>
          <w:szCs w:val="24"/>
        </w:rPr>
      </w:pPr>
      <w:r>
        <w:rPr>
          <w:rFonts w:ascii="Times New Roman" w:hAnsi="Times New Roman"/>
          <w:szCs w:val="24"/>
        </w:rPr>
        <w:t xml:space="preserve">.2 </w:t>
      </w:r>
      <w:r>
        <w:rPr>
          <w:rFonts w:ascii="Times New Roman" w:hAnsi="Times New Roman"/>
          <w:szCs w:val="24"/>
        </w:rPr>
        <w:tab/>
      </w:r>
      <w:r w:rsidR="00867BBB" w:rsidRPr="0002452B">
        <w:rPr>
          <w:rFonts w:ascii="Times New Roman" w:hAnsi="Times New Roman"/>
          <w:szCs w:val="24"/>
        </w:rPr>
        <w:t>Provide machine screws for attachment to reinforced hollow metal and aluminum frames.</w:t>
      </w:r>
    </w:p>
    <w:p w14:paraId="37A630D4" w14:textId="77777777" w:rsidR="006F07DB" w:rsidRPr="0002452B" w:rsidRDefault="006F07DB" w:rsidP="0002452B">
      <w:pPr>
        <w:pStyle w:val="01111"/>
        <w:ind w:left="2160"/>
        <w:rPr>
          <w:rFonts w:ascii="Times New Roman" w:hAnsi="Times New Roman"/>
          <w:szCs w:val="24"/>
        </w:rPr>
      </w:pPr>
    </w:p>
    <w:p w14:paraId="0777135F" w14:textId="77777777" w:rsidR="00867BBB" w:rsidRDefault="000A7710" w:rsidP="0002452B">
      <w:pPr>
        <w:pStyle w:val="01111"/>
        <w:rPr>
          <w:rFonts w:ascii="Times New Roman" w:hAnsi="Times New Roman"/>
          <w:szCs w:val="24"/>
        </w:rPr>
      </w:pPr>
      <w:r>
        <w:rPr>
          <w:rFonts w:ascii="Times New Roman" w:hAnsi="Times New Roman"/>
          <w:szCs w:val="24"/>
        </w:rPr>
        <w:t>.1</w:t>
      </w:r>
      <w:r>
        <w:rPr>
          <w:rFonts w:ascii="Times New Roman" w:hAnsi="Times New Roman"/>
          <w:szCs w:val="24"/>
        </w:rPr>
        <w:tab/>
      </w:r>
      <w:r w:rsidR="00867BBB" w:rsidRPr="0002452B">
        <w:rPr>
          <w:rFonts w:ascii="Times New Roman" w:hAnsi="Times New Roman"/>
          <w:szCs w:val="24"/>
        </w:rPr>
        <w:t>Self-drilling (Tek) type screws are not permitted.</w:t>
      </w:r>
    </w:p>
    <w:p w14:paraId="48C36745" w14:textId="77777777" w:rsidR="006F07DB" w:rsidRPr="0002452B" w:rsidRDefault="006F07DB" w:rsidP="0002452B">
      <w:pPr>
        <w:pStyle w:val="01111"/>
        <w:rPr>
          <w:rFonts w:ascii="Times New Roman" w:hAnsi="Times New Roman"/>
          <w:szCs w:val="24"/>
        </w:rPr>
      </w:pPr>
    </w:p>
    <w:p w14:paraId="7E2EDF9A" w14:textId="77777777" w:rsidR="00867BBB" w:rsidRDefault="000A7710" w:rsidP="0002452B">
      <w:pPr>
        <w:pStyle w:val="01111"/>
        <w:ind w:left="2160"/>
        <w:rPr>
          <w:rFonts w:ascii="Times New Roman" w:hAnsi="Times New Roman"/>
          <w:szCs w:val="24"/>
        </w:rPr>
      </w:pPr>
      <w:r>
        <w:rPr>
          <w:rFonts w:ascii="Times New Roman" w:hAnsi="Times New Roman"/>
          <w:szCs w:val="24"/>
        </w:rPr>
        <w:t>.3</w:t>
      </w:r>
      <w:r>
        <w:rPr>
          <w:rFonts w:ascii="Times New Roman" w:hAnsi="Times New Roman"/>
          <w:szCs w:val="24"/>
        </w:rPr>
        <w:tab/>
      </w:r>
      <w:r w:rsidR="00867BBB" w:rsidRPr="0002452B">
        <w:rPr>
          <w:rFonts w:ascii="Times New Roman" w:hAnsi="Times New Roman"/>
          <w:szCs w:val="24"/>
        </w:rPr>
        <w:t>Provide stainless steel machine screws and lead expansion shields for concrete and masonry substrates.</w:t>
      </w:r>
    </w:p>
    <w:p w14:paraId="228BD570" w14:textId="77777777" w:rsidR="006F07DB" w:rsidRPr="0002452B" w:rsidRDefault="006F07DB" w:rsidP="0002452B">
      <w:pPr>
        <w:pStyle w:val="01111"/>
        <w:ind w:left="2160"/>
        <w:rPr>
          <w:rFonts w:ascii="Times New Roman" w:hAnsi="Times New Roman"/>
          <w:szCs w:val="24"/>
        </w:rPr>
      </w:pPr>
    </w:p>
    <w:p w14:paraId="67450AB5" w14:textId="77777777" w:rsidR="00867BBB" w:rsidRDefault="000A7710" w:rsidP="0002452B">
      <w:pPr>
        <w:pStyle w:val="01111"/>
        <w:ind w:left="2160"/>
        <w:rPr>
          <w:rFonts w:ascii="Times New Roman" w:hAnsi="Times New Roman"/>
          <w:szCs w:val="24"/>
        </w:rPr>
      </w:pPr>
      <w:r>
        <w:rPr>
          <w:rFonts w:ascii="Times New Roman" w:hAnsi="Times New Roman"/>
          <w:szCs w:val="24"/>
        </w:rPr>
        <w:t>.4</w:t>
      </w:r>
      <w:r>
        <w:rPr>
          <w:rFonts w:ascii="Times New Roman" w:hAnsi="Times New Roman"/>
          <w:szCs w:val="24"/>
        </w:rPr>
        <w:tab/>
      </w:r>
      <w:r w:rsidR="00867BBB" w:rsidRPr="0002452B">
        <w:rPr>
          <w:rFonts w:ascii="Times New Roman" w:hAnsi="Times New Roman"/>
          <w:szCs w:val="24"/>
        </w:rPr>
        <w:t>Provide wall grip inserts for hollow wall construction.</w:t>
      </w:r>
    </w:p>
    <w:p w14:paraId="1CCC1F77" w14:textId="77777777" w:rsidR="006F07DB" w:rsidRPr="0002452B" w:rsidRDefault="006F07DB" w:rsidP="0002452B">
      <w:pPr>
        <w:pStyle w:val="01111"/>
        <w:ind w:left="2160"/>
        <w:rPr>
          <w:rFonts w:ascii="Times New Roman" w:hAnsi="Times New Roman"/>
          <w:szCs w:val="24"/>
        </w:rPr>
      </w:pPr>
    </w:p>
    <w:p w14:paraId="5EB8B405" w14:textId="77777777" w:rsidR="00867BBB" w:rsidRDefault="000A7710" w:rsidP="0002452B">
      <w:pPr>
        <w:pStyle w:val="01111"/>
        <w:ind w:left="2160"/>
        <w:rPr>
          <w:rFonts w:ascii="Times New Roman" w:hAnsi="Times New Roman"/>
          <w:szCs w:val="24"/>
        </w:rPr>
      </w:pPr>
      <w:r>
        <w:rPr>
          <w:rFonts w:ascii="Times New Roman" w:hAnsi="Times New Roman"/>
          <w:szCs w:val="24"/>
        </w:rPr>
        <w:t>.5</w:t>
      </w:r>
      <w:r>
        <w:rPr>
          <w:rFonts w:ascii="Times New Roman" w:hAnsi="Times New Roman"/>
          <w:szCs w:val="24"/>
        </w:rPr>
        <w:tab/>
      </w:r>
      <w:r w:rsidR="00867BBB" w:rsidRPr="0002452B">
        <w:rPr>
          <w:rFonts w:ascii="Times New Roman" w:hAnsi="Times New Roman"/>
          <w:szCs w:val="24"/>
        </w:rPr>
        <w:t>Provide spacers or sex bolts with sleeves for through bolting of hollow metal doors and frames.</w:t>
      </w:r>
    </w:p>
    <w:p w14:paraId="7123078E" w14:textId="77777777" w:rsidR="006F07DB" w:rsidRPr="0002452B" w:rsidRDefault="006F07DB" w:rsidP="0002452B">
      <w:pPr>
        <w:pStyle w:val="01111"/>
        <w:ind w:left="2160"/>
        <w:rPr>
          <w:rFonts w:ascii="Times New Roman" w:hAnsi="Times New Roman"/>
          <w:szCs w:val="24"/>
        </w:rPr>
      </w:pPr>
    </w:p>
    <w:p w14:paraId="6EDEFDBA" w14:textId="77777777" w:rsidR="00867BBB" w:rsidRDefault="000A7710" w:rsidP="0002452B">
      <w:pPr>
        <w:pStyle w:val="01111"/>
        <w:ind w:left="2160"/>
        <w:rPr>
          <w:rFonts w:ascii="Times New Roman" w:hAnsi="Times New Roman"/>
          <w:szCs w:val="24"/>
        </w:rPr>
      </w:pPr>
      <w:r>
        <w:rPr>
          <w:rFonts w:ascii="Times New Roman" w:hAnsi="Times New Roman"/>
          <w:szCs w:val="24"/>
        </w:rPr>
        <w:t>.6</w:t>
      </w:r>
      <w:r>
        <w:rPr>
          <w:rFonts w:ascii="Times New Roman" w:hAnsi="Times New Roman"/>
          <w:szCs w:val="24"/>
        </w:rPr>
        <w:tab/>
      </w:r>
      <w:r w:rsidR="00867BBB" w:rsidRPr="0002452B">
        <w:rPr>
          <w:rFonts w:ascii="Times New Roman" w:hAnsi="Times New Roman"/>
          <w:szCs w:val="24"/>
        </w:rPr>
        <w:t>Fire-Rated Applications: Comply with NFPA 80.</w:t>
      </w:r>
    </w:p>
    <w:p w14:paraId="77139E48" w14:textId="77777777" w:rsidR="006F07DB" w:rsidRPr="0002452B" w:rsidRDefault="006F07DB" w:rsidP="0002452B">
      <w:pPr>
        <w:pStyle w:val="01111"/>
        <w:ind w:left="2160"/>
        <w:rPr>
          <w:rFonts w:ascii="Times New Roman" w:hAnsi="Times New Roman"/>
          <w:szCs w:val="24"/>
        </w:rPr>
      </w:pPr>
    </w:p>
    <w:p w14:paraId="7BB8C792" w14:textId="77777777" w:rsidR="00867BBB" w:rsidRDefault="000A7710" w:rsidP="0002452B">
      <w:pPr>
        <w:pStyle w:val="01111"/>
        <w:rPr>
          <w:rFonts w:ascii="Times New Roman" w:hAnsi="Times New Roman"/>
          <w:szCs w:val="24"/>
        </w:rPr>
      </w:pPr>
      <w:r>
        <w:rPr>
          <w:rFonts w:ascii="Times New Roman" w:hAnsi="Times New Roman"/>
          <w:szCs w:val="24"/>
        </w:rPr>
        <w:t>.1</w:t>
      </w:r>
      <w:r>
        <w:rPr>
          <w:rFonts w:ascii="Times New Roman" w:hAnsi="Times New Roman"/>
          <w:szCs w:val="24"/>
        </w:rPr>
        <w:tab/>
      </w:r>
      <w:r w:rsidR="00867BBB" w:rsidRPr="0002452B">
        <w:rPr>
          <w:rFonts w:ascii="Times New Roman" w:hAnsi="Times New Roman"/>
          <w:szCs w:val="24"/>
        </w:rPr>
        <w:t>Provide wood or machine screws for hinges mortised to doors or frames, strike plates to frames, and closers to doors and frames.</w:t>
      </w:r>
    </w:p>
    <w:p w14:paraId="55AB77E5" w14:textId="77777777" w:rsidR="006F07DB" w:rsidRPr="0002452B" w:rsidRDefault="006F07DB" w:rsidP="0002452B">
      <w:pPr>
        <w:pStyle w:val="01111"/>
        <w:rPr>
          <w:rFonts w:ascii="Times New Roman" w:hAnsi="Times New Roman"/>
          <w:szCs w:val="24"/>
        </w:rPr>
      </w:pPr>
    </w:p>
    <w:p w14:paraId="7ACD27BE" w14:textId="77777777" w:rsidR="00867BBB" w:rsidRDefault="000A7710" w:rsidP="0002452B">
      <w:pPr>
        <w:pStyle w:val="01111"/>
        <w:rPr>
          <w:rFonts w:ascii="Times New Roman" w:hAnsi="Times New Roman"/>
          <w:szCs w:val="24"/>
        </w:rPr>
      </w:pPr>
      <w:r>
        <w:rPr>
          <w:rFonts w:ascii="Times New Roman" w:hAnsi="Times New Roman"/>
          <w:szCs w:val="24"/>
        </w:rPr>
        <w:t>.2</w:t>
      </w:r>
      <w:r>
        <w:rPr>
          <w:rFonts w:ascii="Times New Roman" w:hAnsi="Times New Roman"/>
          <w:szCs w:val="24"/>
        </w:rPr>
        <w:tab/>
      </w:r>
      <w:r w:rsidR="00867BBB" w:rsidRPr="0002452B">
        <w:rPr>
          <w:rFonts w:ascii="Times New Roman" w:hAnsi="Times New Roman"/>
          <w:szCs w:val="24"/>
        </w:rPr>
        <w:t>Provide steel through bolts for attachment of surface mounted closers, hinges, or exit devices to door panels unless proper door blocking is provided.</w:t>
      </w:r>
    </w:p>
    <w:p w14:paraId="22A30953" w14:textId="77777777" w:rsidR="006F07DB" w:rsidRPr="0002452B" w:rsidRDefault="006F07DB" w:rsidP="0002452B">
      <w:pPr>
        <w:pStyle w:val="01111"/>
        <w:rPr>
          <w:rFonts w:ascii="Times New Roman" w:hAnsi="Times New Roman"/>
          <w:szCs w:val="24"/>
        </w:rPr>
      </w:pPr>
    </w:p>
    <w:p w14:paraId="2B7AA008" w14:textId="77777777" w:rsidR="00867BBB" w:rsidRPr="0002452B" w:rsidRDefault="000A7710" w:rsidP="0002452B">
      <w:pPr>
        <w:pStyle w:val="01111"/>
        <w:ind w:left="2160"/>
        <w:rPr>
          <w:rFonts w:ascii="Times New Roman" w:hAnsi="Times New Roman"/>
          <w:szCs w:val="24"/>
        </w:rPr>
      </w:pPr>
      <w:r>
        <w:rPr>
          <w:rFonts w:ascii="Times New Roman" w:hAnsi="Times New Roman"/>
          <w:szCs w:val="24"/>
        </w:rPr>
        <w:t>.7</w:t>
      </w:r>
      <w:r>
        <w:rPr>
          <w:rFonts w:ascii="Times New Roman" w:hAnsi="Times New Roman"/>
          <w:szCs w:val="24"/>
        </w:rPr>
        <w:tab/>
      </w:r>
      <w:r w:rsidR="00867BBB" w:rsidRPr="0002452B">
        <w:rPr>
          <w:rFonts w:ascii="Times New Roman" w:hAnsi="Times New Roman"/>
          <w:szCs w:val="24"/>
        </w:rPr>
        <w:t>Concealed Fasteners: Do not use through or sex bolt type fasteners on door panel sides indicated as concealed fastener locations, unless otherwise indicated.</w:t>
      </w:r>
    </w:p>
    <w:p w14:paraId="1A5A1E10" w14:textId="77777777" w:rsidR="00867BBB" w:rsidRPr="0002452B" w:rsidRDefault="00867BBB" w:rsidP="0002452B">
      <w:pPr>
        <w:pStyle w:val="01111"/>
        <w:ind w:left="2160"/>
        <w:rPr>
          <w:rFonts w:ascii="Times New Roman" w:hAnsi="Times New Roman"/>
          <w:szCs w:val="24"/>
        </w:rPr>
      </w:pPr>
    </w:p>
    <w:p w14:paraId="49429F45" w14:textId="77777777" w:rsidR="00867BBB" w:rsidRPr="00867BBB" w:rsidRDefault="00867BBB" w:rsidP="0002452B">
      <w:pPr>
        <w:pStyle w:val="0111"/>
        <w:keepNext/>
        <w:keepLines/>
        <w:ind w:left="1440"/>
        <w:rPr>
          <w:rFonts w:ascii="Times New Roman" w:hAnsi="Times New Roman"/>
        </w:rPr>
      </w:pPr>
    </w:p>
    <w:p w14:paraId="1BE4EB97" w14:textId="77777777" w:rsidR="007D3691" w:rsidRPr="003F61D4" w:rsidRDefault="00CE2C94">
      <w:pPr>
        <w:pStyle w:val="0parheading"/>
        <w:rPr>
          <w:rFonts w:ascii="Times New Roman" w:hAnsi="Times New Roman"/>
          <w:szCs w:val="24"/>
        </w:rPr>
      </w:pPr>
      <w:r w:rsidRPr="003F61D4">
        <w:rPr>
          <w:rFonts w:ascii="Times New Roman" w:hAnsi="Times New Roman"/>
          <w:szCs w:val="24"/>
        </w:rPr>
        <w:t>2.2</w:t>
      </w:r>
      <w:r w:rsidR="007D3691" w:rsidRPr="003F61D4">
        <w:rPr>
          <w:rFonts w:ascii="Times New Roman" w:hAnsi="Times New Roman"/>
          <w:szCs w:val="24"/>
        </w:rPr>
        <w:tab/>
      </w:r>
      <w:r w:rsidR="007D3691" w:rsidRPr="003F61D4">
        <w:rPr>
          <w:rFonts w:ascii="Times New Roman" w:hAnsi="Times New Roman"/>
          <w:color w:val="auto"/>
          <w:szCs w:val="24"/>
        </w:rPr>
        <w:t>Locks and Latches</w:t>
      </w:r>
    </w:p>
    <w:p w14:paraId="382ECB4F" w14:textId="77777777" w:rsidR="007D3691" w:rsidRPr="003F61D4" w:rsidRDefault="007D3691">
      <w:pPr>
        <w:pStyle w:val="011"/>
        <w:keepNext/>
        <w:keepLines/>
        <w:rPr>
          <w:rFonts w:ascii="Times New Roman" w:hAnsi="Times New Roman"/>
          <w:color w:val="auto"/>
          <w:szCs w:val="24"/>
        </w:rPr>
      </w:pPr>
    </w:p>
    <w:p w14:paraId="763A6C2A" w14:textId="71673735" w:rsidR="00DB05B3" w:rsidRDefault="00DB05B3" w:rsidP="00DB05B3">
      <w:pPr>
        <w:pStyle w:val="0111"/>
        <w:keepNext/>
        <w:keepLines/>
        <w:ind w:left="1440"/>
        <w:rPr>
          <w:rFonts w:ascii="Times New Roman" w:hAnsi="Times New Roman"/>
        </w:rPr>
      </w:pPr>
      <w:r w:rsidRPr="000E22BA">
        <w:rPr>
          <w:rFonts w:ascii="Times New Roman" w:hAnsi="Times New Roman"/>
        </w:rPr>
        <w:t>.1</w:t>
      </w:r>
      <w:r w:rsidRPr="000E22BA">
        <w:rPr>
          <w:rFonts w:ascii="Times New Roman" w:hAnsi="Times New Roman"/>
        </w:rPr>
        <w:tab/>
        <w:t>Bored</w:t>
      </w:r>
      <w:r w:rsidR="0099314F">
        <w:rPr>
          <w:rFonts w:ascii="Times New Roman" w:hAnsi="Times New Roman"/>
        </w:rPr>
        <w:t xml:space="preserve"> (</w:t>
      </w:r>
      <w:r w:rsidR="00D11FBA">
        <w:rPr>
          <w:rFonts w:ascii="Times New Roman" w:hAnsi="Times New Roman"/>
        </w:rPr>
        <w:t>Cylindrical</w:t>
      </w:r>
      <w:r w:rsidR="0099314F">
        <w:rPr>
          <w:rFonts w:ascii="Times New Roman" w:hAnsi="Times New Roman"/>
        </w:rPr>
        <w:t>)</w:t>
      </w:r>
      <w:r w:rsidRPr="000E22BA">
        <w:rPr>
          <w:rFonts w:ascii="Times New Roman" w:hAnsi="Times New Roman"/>
        </w:rPr>
        <w:t xml:space="preserve"> </w:t>
      </w:r>
      <w:r>
        <w:rPr>
          <w:rFonts w:ascii="Times New Roman" w:hAnsi="Times New Roman"/>
        </w:rPr>
        <w:t>a</w:t>
      </w:r>
      <w:r w:rsidRPr="000E22BA">
        <w:rPr>
          <w:rFonts w:ascii="Times New Roman" w:hAnsi="Times New Roman"/>
        </w:rPr>
        <w:t xml:space="preserve">nd Preassembled Locks </w:t>
      </w:r>
      <w:r>
        <w:rPr>
          <w:rFonts w:ascii="Times New Roman" w:hAnsi="Times New Roman"/>
        </w:rPr>
        <w:t>a</w:t>
      </w:r>
      <w:r w:rsidRPr="000E22BA">
        <w:rPr>
          <w:rFonts w:ascii="Times New Roman" w:hAnsi="Times New Roman"/>
        </w:rPr>
        <w:t>nd Latches: to</w:t>
      </w:r>
      <w:r w:rsidR="0099314F">
        <w:rPr>
          <w:rFonts w:ascii="Times New Roman" w:hAnsi="Times New Roman"/>
        </w:rPr>
        <w:t xml:space="preserve"> BHMA A156.2</w:t>
      </w:r>
      <w:r w:rsidRPr="000E22BA">
        <w:rPr>
          <w:rFonts w:ascii="Times New Roman" w:hAnsi="Times New Roman"/>
        </w:rPr>
        <w:t xml:space="preserve"> [series 2000 preassembled lock, grade 1] [</w:t>
      </w:r>
      <w:r w:rsidR="0099314F">
        <w:rPr>
          <w:rFonts w:ascii="Times New Roman" w:hAnsi="Times New Roman"/>
        </w:rPr>
        <w:t xml:space="preserve">Bored: </w:t>
      </w:r>
      <w:r w:rsidRPr="000E22BA">
        <w:rPr>
          <w:rFonts w:ascii="Times New Roman" w:hAnsi="Times New Roman"/>
        </w:rPr>
        <w:t>series 4000 bored lock, grade</w:t>
      </w:r>
      <w:r w:rsidR="0099314F">
        <w:rPr>
          <w:rFonts w:ascii="Times New Roman" w:hAnsi="Times New Roman"/>
        </w:rPr>
        <w:t xml:space="preserve"> </w:t>
      </w:r>
      <w:r w:rsidRPr="000E22BA">
        <w:rPr>
          <w:rFonts w:ascii="Times New Roman" w:hAnsi="Times New Roman"/>
        </w:rPr>
        <w:t>1], designed for function, [grade] [and keyed] as stated in hardware schedule.</w:t>
      </w:r>
    </w:p>
    <w:p w14:paraId="3A5478A0" w14:textId="77777777" w:rsidR="0099314F" w:rsidRPr="000E22BA" w:rsidRDefault="0099314F" w:rsidP="00DB05B3">
      <w:pPr>
        <w:pStyle w:val="0111"/>
        <w:keepNext/>
        <w:keepLines/>
        <w:ind w:left="1440"/>
        <w:rPr>
          <w:rFonts w:ascii="Times New Roman" w:hAnsi="Times New Roman"/>
        </w:rPr>
      </w:pPr>
    </w:p>
    <w:p w14:paraId="1ECC000B" w14:textId="77777777" w:rsidR="00DB05B3" w:rsidRPr="000E22BA" w:rsidRDefault="00DB05B3" w:rsidP="00DB05B3">
      <w:pPr>
        <w:pStyle w:val="0111"/>
        <w:keepNext/>
        <w:keepLines/>
        <w:ind w:left="1440"/>
        <w:rPr>
          <w:rFonts w:ascii="Times New Roman" w:hAnsi="Times New Roman"/>
        </w:rPr>
      </w:pPr>
      <w:r w:rsidRPr="000E22BA">
        <w:rPr>
          <w:rFonts w:ascii="Times New Roman" w:hAnsi="Times New Roman"/>
        </w:rPr>
        <w:t>.2</w:t>
      </w:r>
      <w:r w:rsidRPr="000E22BA">
        <w:rPr>
          <w:rFonts w:ascii="Times New Roman" w:hAnsi="Times New Roman"/>
        </w:rPr>
        <w:tab/>
        <w:t xml:space="preserve">Interconnected Locks </w:t>
      </w:r>
      <w:r>
        <w:rPr>
          <w:rFonts w:ascii="Times New Roman" w:hAnsi="Times New Roman"/>
        </w:rPr>
        <w:t>a</w:t>
      </w:r>
      <w:r w:rsidRPr="000E22BA">
        <w:rPr>
          <w:rFonts w:ascii="Times New Roman" w:hAnsi="Times New Roman"/>
        </w:rPr>
        <w:t>nd Latches: to, series 5000 interconnected lock, grade[s] [1] [2] [3], designed for function, [grade] [and keyed] as stated in hardware schedule.</w:t>
      </w:r>
    </w:p>
    <w:p w14:paraId="132A72A7" w14:textId="77777777" w:rsidR="00DB05B3" w:rsidRPr="000E22BA" w:rsidRDefault="00DB05B3" w:rsidP="00DB05B3">
      <w:pPr>
        <w:pStyle w:val="0111"/>
        <w:ind w:left="1440"/>
        <w:rPr>
          <w:rFonts w:ascii="Times New Roman" w:hAnsi="Times New Roman"/>
        </w:rPr>
      </w:pPr>
    </w:p>
    <w:p w14:paraId="5E7D1D2D" w14:textId="7DDF5578" w:rsidR="00DB05B3" w:rsidRPr="000E22BA" w:rsidRDefault="00DB05B3" w:rsidP="00DB05B3">
      <w:pPr>
        <w:pStyle w:val="0111"/>
        <w:keepNext/>
        <w:keepLines/>
        <w:ind w:left="1440"/>
        <w:rPr>
          <w:rFonts w:ascii="Times New Roman" w:hAnsi="Times New Roman"/>
        </w:rPr>
      </w:pPr>
      <w:r w:rsidRPr="000E22BA">
        <w:rPr>
          <w:rFonts w:ascii="Times New Roman" w:hAnsi="Times New Roman"/>
        </w:rPr>
        <w:t>.3</w:t>
      </w:r>
      <w:r w:rsidRPr="000E22BA">
        <w:rPr>
          <w:rFonts w:ascii="Times New Roman" w:hAnsi="Times New Roman"/>
        </w:rPr>
        <w:tab/>
        <w:t xml:space="preserve">Mortise Locks </w:t>
      </w:r>
      <w:r>
        <w:rPr>
          <w:rFonts w:ascii="Times New Roman" w:hAnsi="Times New Roman"/>
        </w:rPr>
        <w:t>a</w:t>
      </w:r>
      <w:r w:rsidRPr="000E22BA">
        <w:rPr>
          <w:rFonts w:ascii="Times New Roman" w:hAnsi="Times New Roman"/>
        </w:rPr>
        <w:t>nd Latches: to</w:t>
      </w:r>
      <w:r w:rsidR="00D11FBA">
        <w:rPr>
          <w:rFonts w:ascii="Times New Roman" w:hAnsi="Times New Roman"/>
        </w:rPr>
        <w:t xml:space="preserve"> BHMA A156.13</w:t>
      </w:r>
      <w:r w:rsidRPr="000E22BA">
        <w:rPr>
          <w:rFonts w:ascii="Times New Roman" w:hAnsi="Times New Roman"/>
        </w:rPr>
        <w:t>, grade 1</w:t>
      </w:r>
      <w:r w:rsidR="00D11FBA">
        <w:rPr>
          <w:rFonts w:ascii="Times New Roman" w:hAnsi="Times New Roman"/>
        </w:rPr>
        <w:t>, security, 1000 Series</w:t>
      </w:r>
      <w:r w:rsidRPr="000E22BA">
        <w:rPr>
          <w:rFonts w:ascii="Times New Roman" w:hAnsi="Times New Roman"/>
        </w:rPr>
        <w:t>, designed for function, [grade] [and keyed] as stated in hardware schedule.</w:t>
      </w:r>
    </w:p>
    <w:p w14:paraId="00D51D25" w14:textId="77777777" w:rsidR="007D3691" w:rsidRPr="003F61D4" w:rsidRDefault="007D3691">
      <w:pPr>
        <w:pStyle w:val="0111"/>
        <w:rPr>
          <w:rFonts w:ascii="Times New Roman" w:hAnsi="Times New Roman"/>
          <w:szCs w:val="24"/>
        </w:rPr>
      </w:pPr>
    </w:p>
    <w:p w14:paraId="0ACBC719" w14:textId="77777777" w:rsidR="007D3691" w:rsidRPr="003F61D4" w:rsidRDefault="007D3691">
      <w:pPr>
        <w:pStyle w:val="0specnote"/>
        <w:keepNext/>
        <w:keepLines/>
        <w:rPr>
          <w:rFonts w:ascii="Times New Roman" w:hAnsi="Times New Roman"/>
          <w:szCs w:val="24"/>
        </w:rPr>
      </w:pPr>
      <w:r w:rsidRPr="003F61D4">
        <w:rPr>
          <w:rFonts w:ascii="Times New Roman" w:hAnsi="Times New Roman"/>
          <w:szCs w:val="24"/>
        </w:rPr>
        <w:t xml:space="preserve">SPEC NOTE:  </w:t>
      </w:r>
      <w:proofErr w:type="gramStart"/>
      <w:r w:rsidRPr="003F61D4">
        <w:rPr>
          <w:rFonts w:ascii="Times New Roman" w:hAnsi="Times New Roman"/>
          <w:szCs w:val="24"/>
        </w:rPr>
        <w:t>Generally</w:t>
      </w:r>
      <w:proofErr w:type="gramEnd"/>
      <w:r w:rsidRPr="003F61D4">
        <w:rPr>
          <w:rFonts w:ascii="Times New Roman" w:hAnsi="Times New Roman"/>
          <w:szCs w:val="24"/>
        </w:rPr>
        <w:t xml:space="preserve"> mortise locks and latches are used in institutional applications but may be used in any application where hard usage is anticipated. Where mortise locks are required for normal usage, specify Grade 1 Bored or Preassembled Latches to minimize cost. Because of their higher cost, confirm acceptability of mortise sets with project manager.</w:t>
      </w:r>
    </w:p>
    <w:p w14:paraId="46A1B577" w14:textId="77777777" w:rsidR="007D3691" w:rsidRPr="003F61D4" w:rsidRDefault="007D3691">
      <w:pPr>
        <w:pStyle w:val="0111"/>
        <w:rPr>
          <w:rFonts w:ascii="Times New Roman" w:hAnsi="Times New Roman"/>
          <w:szCs w:val="24"/>
        </w:rPr>
      </w:pPr>
    </w:p>
    <w:p w14:paraId="44BB8217" w14:textId="77777777" w:rsidR="007D3691" w:rsidRPr="003F61D4" w:rsidRDefault="007D3691">
      <w:pPr>
        <w:pStyle w:val="0111"/>
        <w:ind w:left="1440"/>
        <w:rPr>
          <w:rFonts w:ascii="Times New Roman" w:hAnsi="Times New Roman"/>
          <w:szCs w:val="24"/>
        </w:rPr>
      </w:pPr>
      <w:r w:rsidRPr="003F61D4">
        <w:rPr>
          <w:rFonts w:ascii="Times New Roman" w:hAnsi="Times New Roman"/>
          <w:szCs w:val="24"/>
        </w:rPr>
        <w:t>.4</w:t>
      </w:r>
      <w:r w:rsidRPr="003F61D4">
        <w:rPr>
          <w:rFonts w:ascii="Times New Roman" w:hAnsi="Times New Roman"/>
          <w:szCs w:val="24"/>
        </w:rPr>
        <w:tab/>
        <w:t>[Knobs] [and] [Lever handles]: [plain] [special (describe)] design.</w:t>
      </w:r>
    </w:p>
    <w:p w14:paraId="687A8512" w14:textId="77777777" w:rsidR="007D3691" w:rsidRPr="003F61D4" w:rsidRDefault="007D3691">
      <w:pPr>
        <w:pStyle w:val="0111"/>
        <w:ind w:left="1440"/>
        <w:rPr>
          <w:rFonts w:ascii="Times New Roman" w:hAnsi="Times New Roman"/>
          <w:szCs w:val="24"/>
        </w:rPr>
      </w:pPr>
    </w:p>
    <w:p w14:paraId="3F4FDFC7" w14:textId="77777777" w:rsidR="007D3691" w:rsidRPr="003F61D4" w:rsidRDefault="007D3691">
      <w:pPr>
        <w:pStyle w:val="0111"/>
        <w:ind w:left="1440"/>
        <w:rPr>
          <w:rFonts w:ascii="Times New Roman" w:hAnsi="Times New Roman"/>
          <w:szCs w:val="24"/>
        </w:rPr>
      </w:pPr>
      <w:r w:rsidRPr="003F61D4">
        <w:rPr>
          <w:rFonts w:ascii="Times New Roman" w:hAnsi="Times New Roman"/>
          <w:szCs w:val="24"/>
        </w:rPr>
        <w:t>.5</w:t>
      </w:r>
      <w:r w:rsidRPr="003F61D4">
        <w:rPr>
          <w:rFonts w:ascii="Times New Roman" w:hAnsi="Times New Roman"/>
          <w:szCs w:val="24"/>
        </w:rPr>
        <w:tab/>
        <w:t>[Roses] [Escutcheons]: [round] [square].</w:t>
      </w:r>
    </w:p>
    <w:p w14:paraId="76489FC5" w14:textId="77777777" w:rsidR="007D3691" w:rsidRPr="003F61D4" w:rsidRDefault="007D3691">
      <w:pPr>
        <w:pStyle w:val="0111"/>
        <w:ind w:left="1440"/>
        <w:rPr>
          <w:rFonts w:ascii="Times New Roman" w:hAnsi="Times New Roman"/>
          <w:szCs w:val="24"/>
        </w:rPr>
      </w:pPr>
    </w:p>
    <w:p w14:paraId="5B263789" w14:textId="77777777" w:rsidR="007D3691" w:rsidRPr="003F61D4" w:rsidRDefault="007D3691">
      <w:pPr>
        <w:pStyle w:val="0111"/>
        <w:ind w:left="1440"/>
        <w:rPr>
          <w:rFonts w:ascii="Times New Roman" w:hAnsi="Times New Roman"/>
          <w:szCs w:val="24"/>
        </w:rPr>
      </w:pPr>
      <w:r w:rsidRPr="003F61D4">
        <w:rPr>
          <w:rFonts w:ascii="Times New Roman" w:hAnsi="Times New Roman"/>
          <w:szCs w:val="24"/>
        </w:rPr>
        <w:t>.6</w:t>
      </w:r>
      <w:r w:rsidRPr="003F61D4">
        <w:rPr>
          <w:rFonts w:ascii="Times New Roman" w:hAnsi="Times New Roman"/>
          <w:szCs w:val="24"/>
        </w:rPr>
        <w:tab/>
      </w:r>
      <w:smartTag w:uri="urn:schemas-microsoft-com:office:smarttags" w:element="place">
        <w:r w:rsidRPr="003F61D4">
          <w:rPr>
            <w:rFonts w:ascii="Times New Roman" w:hAnsi="Times New Roman"/>
            <w:szCs w:val="24"/>
          </w:rPr>
          <w:t>Normal</w:t>
        </w:r>
      </w:smartTag>
      <w:r w:rsidRPr="003F61D4">
        <w:rPr>
          <w:rFonts w:ascii="Times New Roman" w:hAnsi="Times New Roman"/>
          <w:szCs w:val="24"/>
        </w:rPr>
        <w:t xml:space="preserve"> strikes: box type, lip projection [not beyond jamb].</w:t>
      </w:r>
    </w:p>
    <w:p w14:paraId="642D5D0E" w14:textId="77777777" w:rsidR="007D3691" w:rsidRPr="003F61D4" w:rsidRDefault="007D3691">
      <w:pPr>
        <w:pStyle w:val="0111"/>
        <w:ind w:left="1440"/>
        <w:rPr>
          <w:rFonts w:ascii="Times New Roman" w:hAnsi="Times New Roman"/>
          <w:szCs w:val="24"/>
        </w:rPr>
      </w:pPr>
    </w:p>
    <w:p w14:paraId="3B57DD92" w14:textId="77777777" w:rsidR="007D3691" w:rsidRPr="003F61D4" w:rsidRDefault="007D3691">
      <w:pPr>
        <w:pStyle w:val="0111"/>
        <w:ind w:left="1440"/>
        <w:rPr>
          <w:rFonts w:ascii="Times New Roman" w:hAnsi="Times New Roman"/>
          <w:szCs w:val="24"/>
        </w:rPr>
      </w:pPr>
      <w:r w:rsidRPr="003F61D4">
        <w:rPr>
          <w:rFonts w:ascii="Times New Roman" w:hAnsi="Times New Roman"/>
          <w:szCs w:val="24"/>
        </w:rPr>
        <w:t>.7</w:t>
      </w:r>
      <w:r w:rsidRPr="003F61D4">
        <w:rPr>
          <w:rFonts w:ascii="Times New Roman" w:hAnsi="Times New Roman"/>
          <w:szCs w:val="24"/>
        </w:rPr>
        <w:tab/>
        <w:t>Cylinders: key into keying system as [noted] [directed].</w:t>
      </w:r>
    </w:p>
    <w:p w14:paraId="34DBEAB4" w14:textId="77777777" w:rsidR="007D3691" w:rsidRPr="003F61D4" w:rsidRDefault="007D3691">
      <w:pPr>
        <w:pStyle w:val="0111"/>
        <w:ind w:left="1440"/>
        <w:rPr>
          <w:rFonts w:ascii="Times New Roman" w:hAnsi="Times New Roman"/>
          <w:szCs w:val="24"/>
        </w:rPr>
      </w:pPr>
    </w:p>
    <w:p w14:paraId="73C7CBDC" w14:textId="77777777" w:rsidR="007D3691" w:rsidRPr="003F61D4" w:rsidRDefault="005358CA">
      <w:pPr>
        <w:pStyle w:val="0111"/>
        <w:ind w:left="1440"/>
        <w:rPr>
          <w:rFonts w:ascii="Times New Roman" w:hAnsi="Times New Roman"/>
          <w:szCs w:val="24"/>
        </w:rPr>
      </w:pPr>
      <w:r w:rsidRPr="003F61D4">
        <w:rPr>
          <w:rFonts w:ascii="Times New Roman" w:hAnsi="Times New Roman"/>
          <w:szCs w:val="24"/>
        </w:rPr>
        <w:t>.8</w:t>
      </w:r>
      <w:r w:rsidRPr="003F61D4">
        <w:rPr>
          <w:rFonts w:ascii="Times New Roman" w:hAnsi="Times New Roman"/>
          <w:szCs w:val="24"/>
        </w:rPr>
        <w:tab/>
        <w:t>Finish</w:t>
      </w:r>
      <w:proofErr w:type="gramStart"/>
      <w:r w:rsidRPr="003F61D4">
        <w:rPr>
          <w:rFonts w:ascii="Times New Roman" w:hAnsi="Times New Roman"/>
          <w:szCs w:val="24"/>
        </w:rPr>
        <w:t>:  [</w:t>
      </w:r>
      <w:proofErr w:type="gramEnd"/>
      <w:r w:rsidRPr="003F61D4">
        <w:rPr>
          <w:rFonts w:ascii="Times New Roman" w:hAnsi="Times New Roman"/>
          <w:szCs w:val="24"/>
        </w:rPr>
        <w:t>                                                            </w:t>
      </w:r>
      <w:r w:rsidR="007D3691" w:rsidRPr="003F61D4">
        <w:rPr>
          <w:rFonts w:ascii="Times New Roman" w:hAnsi="Times New Roman"/>
          <w:szCs w:val="24"/>
        </w:rPr>
        <w:t>].</w:t>
      </w:r>
    </w:p>
    <w:p w14:paraId="52E4BA45" w14:textId="77777777" w:rsidR="007D3691" w:rsidRPr="003F61D4" w:rsidRDefault="007D3691">
      <w:pPr>
        <w:pStyle w:val="0111"/>
        <w:rPr>
          <w:rFonts w:ascii="Times New Roman" w:hAnsi="Times New Roman"/>
          <w:szCs w:val="24"/>
        </w:rPr>
      </w:pPr>
    </w:p>
    <w:p w14:paraId="2BCAD2F1" w14:textId="77777777" w:rsidR="007D3691" w:rsidRPr="003F61D4" w:rsidRDefault="007D3691">
      <w:pPr>
        <w:pStyle w:val="0specnote"/>
        <w:rPr>
          <w:rFonts w:ascii="Times New Roman" w:hAnsi="Times New Roman"/>
          <w:szCs w:val="24"/>
        </w:rPr>
      </w:pPr>
      <w:r w:rsidRPr="003F61D4">
        <w:rPr>
          <w:rFonts w:ascii="Times New Roman" w:hAnsi="Times New Roman"/>
          <w:szCs w:val="24"/>
        </w:rPr>
        <w:t>SPEC NOTE</w:t>
      </w:r>
      <w:proofErr w:type="gramStart"/>
      <w:r w:rsidRPr="003F61D4">
        <w:rPr>
          <w:rFonts w:ascii="Times New Roman" w:hAnsi="Times New Roman"/>
          <w:szCs w:val="24"/>
        </w:rPr>
        <w:t>:  Use</w:t>
      </w:r>
      <w:proofErr w:type="gramEnd"/>
      <w:r w:rsidRPr="003F61D4">
        <w:rPr>
          <w:rFonts w:ascii="Times New Roman" w:hAnsi="Times New Roman"/>
          <w:szCs w:val="24"/>
        </w:rPr>
        <w:t xml:space="preserve"> the following paragraph only where existing conditions warrant the limiting of lock and latch set manufacturers.</w:t>
      </w:r>
    </w:p>
    <w:p w14:paraId="1F0B3448" w14:textId="77777777" w:rsidR="007D3691" w:rsidRPr="003F61D4" w:rsidRDefault="007D3691">
      <w:pPr>
        <w:pStyle w:val="0specnote"/>
        <w:rPr>
          <w:rFonts w:ascii="Times New Roman" w:hAnsi="Times New Roman"/>
          <w:szCs w:val="24"/>
        </w:rPr>
      </w:pPr>
    </w:p>
    <w:p w14:paraId="0BE161A3" w14:textId="77777777" w:rsidR="007D3691" w:rsidRPr="003F61D4" w:rsidRDefault="007D3691">
      <w:pPr>
        <w:pStyle w:val="0111"/>
        <w:ind w:left="1440"/>
        <w:rPr>
          <w:rFonts w:ascii="Times New Roman" w:hAnsi="Times New Roman"/>
          <w:szCs w:val="24"/>
        </w:rPr>
      </w:pPr>
      <w:r w:rsidRPr="003F61D4">
        <w:rPr>
          <w:rFonts w:ascii="Times New Roman" w:hAnsi="Times New Roman"/>
          <w:szCs w:val="24"/>
        </w:rPr>
        <w:lastRenderedPageBreak/>
        <w:t>.9</w:t>
      </w:r>
      <w:r w:rsidRPr="003F61D4">
        <w:rPr>
          <w:rFonts w:ascii="Times New Roman" w:hAnsi="Times New Roman"/>
          <w:szCs w:val="24"/>
        </w:rPr>
        <w:tab/>
        <w:t>Product Manufacturers: one of the following, at the Contractor’s option.</w:t>
      </w:r>
    </w:p>
    <w:p w14:paraId="606B5586" w14:textId="77777777" w:rsidR="007D3691" w:rsidRPr="003F61D4" w:rsidRDefault="007D3691">
      <w:pPr>
        <w:pStyle w:val="01111"/>
        <w:ind w:left="2160"/>
        <w:rPr>
          <w:rFonts w:ascii="Times New Roman" w:hAnsi="Times New Roman"/>
          <w:szCs w:val="24"/>
        </w:rPr>
      </w:pPr>
    </w:p>
    <w:p w14:paraId="10BCCF13" w14:textId="77777777" w:rsidR="007D3691" w:rsidRPr="003F61D4" w:rsidRDefault="007D3691">
      <w:pPr>
        <w:pStyle w:val="01111"/>
        <w:ind w:left="2160"/>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r>
      <w:r w:rsidR="005358CA" w:rsidRPr="003F61D4">
        <w:rPr>
          <w:rFonts w:ascii="Times New Roman" w:hAnsi="Times New Roman"/>
          <w:szCs w:val="24"/>
        </w:rPr>
        <w:t>[                                                          </w:t>
      </w:r>
      <w:proofErr w:type="gramStart"/>
      <w:r w:rsidR="005358CA" w:rsidRPr="003F61D4">
        <w:rPr>
          <w:rFonts w:ascii="Times New Roman" w:hAnsi="Times New Roman"/>
          <w:szCs w:val="24"/>
        </w:rPr>
        <w:t>  ]</w:t>
      </w:r>
      <w:proofErr w:type="gramEnd"/>
    </w:p>
    <w:p w14:paraId="3660B3C4" w14:textId="77777777" w:rsidR="007D3691" w:rsidRPr="003F61D4" w:rsidRDefault="007D3691">
      <w:pPr>
        <w:pStyle w:val="01111"/>
        <w:ind w:left="2160"/>
        <w:rPr>
          <w:rFonts w:ascii="Times New Roman" w:hAnsi="Times New Roman"/>
          <w:szCs w:val="24"/>
        </w:rPr>
      </w:pPr>
      <w:r w:rsidRPr="003F61D4">
        <w:rPr>
          <w:rFonts w:ascii="Times New Roman" w:hAnsi="Times New Roman"/>
          <w:szCs w:val="24"/>
        </w:rPr>
        <w:t>.2</w:t>
      </w:r>
      <w:r w:rsidRPr="003F61D4">
        <w:rPr>
          <w:rFonts w:ascii="Times New Roman" w:hAnsi="Times New Roman"/>
          <w:szCs w:val="24"/>
        </w:rPr>
        <w:tab/>
      </w:r>
      <w:r w:rsidR="005358CA" w:rsidRPr="003F61D4">
        <w:rPr>
          <w:rFonts w:ascii="Times New Roman" w:hAnsi="Times New Roman"/>
          <w:szCs w:val="24"/>
        </w:rPr>
        <w:t>[                                                          </w:t>
      </w:r>
      <w:proofErr w:type="gramStart"/>
      <w:r w:rsidR="005358CA" w:rsidRPr="003F61D4">
        <w:rPr>
          <w:rFonts w:ascii="Times New Roman" w:hAnsi="Times New Roman"/>
          <w:szCs w:val="24"/>
        </w:rPr>
        <w:t>  ]</w:t>
      </w:r>
      <w:proofErr w:type="gramEnd"/>
    </w:p>
    <w:p w14:paraId="36DD31F5" w14:textId="77777777" w:rsidR="007D3691" w:rsidRPr="003F61D4" w:rsidRDefault="007D3691">
      <w:pPr>
        <w:pStyle w:val="01111"/>
        <w:ind w:left="2160"/>
        <w:rPr>
          <w:rFonts w:ascii="Times New Roman" w:hAnsi="Times New Roman"/>
          <w:szCs w:val="24"/>
        </w:rPr>
      </w:pPr>
      <w:r w:rsidRPr="003F61D4">
        <w:rPr>
          <w:rFonts w:ascii="Times New Roman" w:hAnsi="Times New Roman"/>
          <w:szCs w:val="24"/>
        </w:rPr>
        <w:t>.3</w:t>
      </w:r>
      <w:r w:rsidRPr="003F61D4">
        <w:rPr>
          <w:rFonts w:ascii="Times New Roman" w:hAnsi="Times New Roman"/>
          <w:szCs w:val="24"/>
        </w:rPr>
        <w:tab/>
      </w:r>
      <w:r w:rsidR="005358CA" w:rsidRPr="003F61D4">
        <w:rPr>
          <w:rFonts w:ascii="Times New Roman" w:hAnsi="Times New Roman"/>
          <w:szCs w:val="24"/>
        </w:rPr>
        <w:t>[                                                          </w:t>
      </w:r>
      <w:proofErr w:type="gramStart"/>
      <w:r w:rsidR="005358CA" w:rsidRPr="003F61D4">
        <w:rPr>
          <w:rFonts w:ascii="Times New Roman" w:hAnsi="Times New Roman"/>
          <w:szCs w:val="24"/>
        </w:rPr>
        <w:t>  ]</w:t>
      </w:r>
      <w:proofErr w:type="gramEnd"/>
    </w:p>
    <w:p w14:paraId="5ED24FFB" w14:textId="77777777" w:rsidR="007D3691" w:rsidRPr="003F61D4" w:rsidRDefault="007D3691">
      <w:pPr>
        <w:pStyle w:val="0111"/>
        <w:ind w:left="1440"/>
        <w:rPr>
          <w:rFonts w:ascii="Times New Roman" w:hAnsi="Times New Roman"/>
          <w:szCs w:val="24"/>
        </w:rPr>
      </w:pPr>
    </w:p>
    <w:p w14:paraId="45533111" w14:textId="77777777" w:rsidR="007D3691" w:rsidRDefault="007D3691">
      <w:pPr>
        <w:pStyle w:val="0111"/>
        <w:rPr>
          <w:rFonts w:ascii="Times New Roman" w:hAnsi="Times New Roman"/>
          <w:szCs w:val="24"/>
        </w:rPr>
      </w:pPr>
      <w:r w:rsidRPr="003F61D4">
        <w:rPr>
          <w:rFonts w:ascii="Times New Roman" w:hAnsi="Times New Roman"/>
          <w:szCs w:val="24"/>
        </w:rPr>
        <w:t>Substitutions will not be accepted.</w:t>
      </w:r>
    </w:p>
    <w:p w14:paraId="1754F869" w14:textId="77777777" w:rsidR="00347E58" w:rsidRDefault="00347E58">
      <w:pPr>
        <w:pStyle w:val="0111"/>
        <w:rPr>
          <w:rFonts w:ascii="Times New Roman" w:hAnsi="Times New Roman"/>
          <w:szCs w:val="24"/>
        </w:rPr>
      </w:pPr>
    </w:p>
    <w:p w14:paraId="238E2DB2" w14:textId="77777777" w:rsidR="00AF6DB3" w:rsidRDefault="00AF6DB3" w:rsidP="0002452B">
      <w:pPr>
        <w:pStyle w:val="0111"/>
        <w:ind w:left="1440"/>
        <w:rPr>
          <w:rFonts w:ascii="Times New Roman" w:hAnsi="Times New Roman"/>
          <w:szCs w:val="24"/>
        </w:rPr>
      </w:pPr>
      <w:r>
        <w:rPr>
          <w:rFonts w:ascii="Times New Roman" w:hAnsi="Times New Roman"/>
          <w:szCs w:val="24"/>
        </w:rPr>
        <w:t>.10</w:t>
      </w:r>
      <w:r>
        <w:rPr>
          <w:rFonts w:ascii="Times New Roman" w:hAnsi="Times New Roman"/>
          <w:szCs w:val="24"/>
        </w:rPr>
        <w:tab/>
      </w:r>
      <w:r w:rsidRPr="0002452B">
        <w:rPr>
          <w:rFonts w:ascii="Times New Roman" w:hAnsi="Times New Roman"/>
          <w:szCs w:val="24"/>
        </w:rPr>
        <w:t>Exit Devices: Comply with BHMA A156.3​, Grade 1​.</w:t>
      </w:r>
    </w:p>
    <w:p w14:paraId="46259DDE" w14:textId="77777777" w:rsidR="00347E58" w:rsidRPr="0002452B" w:rsidRDefault="00347E58" w:rsidP="0002452B">
      <w:pPr>
        <w:pStyle w:val="0111"/>
        <w:ind w:left="1440"/>
        <w:rPr>
          <w:rFonts w:ascii="Times New Roman" w:hAnsi="Times New Roman"/>
          <w:szCs w:val="24"/>
        </w:rPr>
      </w:pPr>
    </w:p>
    <w:p w14:paraId="207BDB4F" w14:textId="77777777" w:rsidR="00AF6DB3" w:rsidRDefault="00AF6DB3" w:rsidP="0002452B">
      <w:pPr>
        <w:pStyle w:val="01111"/>
        <w:ind w:left="2160"/>
        <w:rPr>
          <w:rFonts w:ascii="Times New Roman" w:hAnsi="Times New Roman"/>
          <w:szCs w:val="24"/>
        </w:rPr>
      </w:pPr>
      <w:r>
        <w:rPr>
          <w:rFonts w:ascii="Times New Roman" w:hAnsi="Times New Roman"/>
          <w:szCs w:val="24"/>
        </w:rPr>
        <w:t>.1</w:t>
      </w:r>
      <w:r>
        <w:rPr>
          <w:rFonts w:ascii="Times New Roman" w:hAnsi="Times New Roman"/>
          <w:szCs w:val="24"/>
        </w:rPr>
        <w:tab/>
      </w:r>
      <w:r w:rsidRPr="0002452B">
        <w:rPr>
          <w:rFonts w:ascii="Times New Roman" w:hAnsi="Times New Roman"/>
          <w:szCs w:val="24"/>
        </w:rPr>
        <w:t>Lever design to match lockset trim.</w:t>
      </w:r>
    </w:p>
    <w:p w14:paraId="4EB198FD" w14:textId="77777777" w:rsidR="00347E58" w:rsidRPr="0002452B" w:rsidRDefault="00347E58" w:rsidP="0002452B">
      <w:pPr>
        <w:pStyle w:val="01111"/>
        <w:ind w:left="2160"/>
        <w:rPr>
          <w:rFonts w:ascii="Times New Roman" w:hAnsi="Times New Roman"/>
          <w:szCs w:val="24"/>
        </w:rPr>
      </w:pPr>
    </w:p>
    <w:p w14:paraId="4A9930C7" w14:textId="77777777" w:rsidR="00AF6DB3" w:rsidRDefault="00AF6DB3" w:rsidP="0002452B">
      <w:pPr>
        <w:pStyle w:val="01111"/>
        <w:ind w:left="2160"/>
        <w:rPr>
          <w:rFonts w:ascii="Times New Roman" w:hAnsi="Times New Roman"/>
          <w:szCs w:val="24"/>
        </w:rPr>
      </w:pPr>
      <w:r>
        <w:rPr>
          <w:rFonts w:ascii="Times New Roman" w:hAnsi="Times New Roman"/>
          <w:szCs w:val="24"/>
        </w:rPr>
        <w:t>.2</w:t>
      </w:r>
      <w:r>
        <w:rPr>
          <w:rFonts w:ascii="Times New Roman" w:hAnsi="Times New Roman"/>
          <w:szCs w:val="24"/>
        </w:rPr>
        <w:tab/>
      </w:r>
      <w:r w:rsidRPr="0002452B">
        <w:rPr>
          <w:rFonts w:ascii="Times New Roman" w:hAnsi="Times New Roman"/>
          <w:szCs w:val="24"/>
        </w:rPr>
        <w:t>Provide cylinder with cylinder dogging or locking trim.</w:t>
      </w:r>
    </w:p>
    <w:p w14:paraId="52B6779F" w14:textId="77777777" w:rsidR="00347E58" w:rsidRPr="0002452B" w:rsidRDefault="00347E58" w:rsidP="0002452B">
      <w:pPr>
        <w:pStyle w:val="01111"/>
        <w:ind w:left="2160"/>
        <w:rPr>
          <w:rFonts w:ascii="Times New Roman" w:hAnsi="Times New Roman"/>
          <w:szCs w:val="24"/>
        </w:rPr>
      </w:pPr>
    </w:p>
    <w:p w14:paraId="71F11C47" w14:textId="77777777" w:rsidR="00AF6DB3" w:rsidRDefault="00AF6DB3" w:rsidP="0002452B">
      <w:pPr>
        <w:pStyle w:val="01111"/>
        <w:ind w:left="2160"/>
        <w:rPr>
          <w:rFonts w:ascii="Times New Roman" w:hAnsi="Times New Roman"/>
          <w:szCs w:val="24"/>
        </w:rPr>
      </w:pPr>
      <w:r>
        <w:rPr>
          <w:rFonts w:ascii="Times New Roman" w:hAnsi="Times New Roman"/>
          <w:szCs w:val="24"/>
        </w:rPr>
        <w:t>.3</w:t>
      </w:r>
      <w:r>
        <w:rPr>
          <w:rFonts w:ascii="Times New Roman" w:hAnsi="Times New Roman"/>
          <w:szCs w:val="24"/>
        </w:rPr>
        <w:tab/>
      </w:r>
      <w:r w:rsidRPr="0002452B">
        <w:rPr>
          <w:rFonts w:ascii="Times New Roman" w:hAnsi="Times New Roman"/>
          <w:szCs w:val="24"/>
        </w:rPr>
        <w:t>Provide exit devices properly sized for door width and height.</w:t>
      </w:r>
    </w:p>
    <w:p w14:paraId="5AD87B62" w14:textId="77777777" w:rsidR="00347E58" w:rsidRPr="0002452B" w:rsidRDefault="00347E58" w:rsidP="0002452B">
      <w:pPr>
        <w:pStyle w:val="01111"/>
        <w:ind w:left="2160"/>
        <w:rPr>
          <w:rFonts w:ascii="Times New Roman" w:hAnsi="Times New Roman"/>
          <w:szCs w:val="24"/>
        </w:rPr>
      </w:pPr>
    </w:p>
    <w:p w14:paraId="49D6D5C4" w14:textId="77777777" w:rsidR="00AF6DB3" w:rsidRDefault="00AF6DB3" w:rsidP="0002452B">
      <w:pPr>
        <w:pStyle w:val="01111"/>
        <w:ind w:left="2160"/>
        <w:rPr>
          <w:rFonts w:ascii="Times New Roman" w:hAnsi="Times New Roman"/>
          <w:szCs w:val="24"/>
        </w:rPr>
      </w:pPr>
      <w:r>
        <w:rPr>
          <w:rFonts w:ascii="Times New Roman" w:hAnsi="Times New Roman"/>
          <w:szCs w:val="24"/>
        </w:rPr>
        <w:t>.4</w:t>
      </w:r>
      <w:r>
        <w:rPr>
          <w:rFonts w:ascii="Times New Roman" w:hAnsi="Times New Roman"/>
          <w:szCs w:val="24"/>
        </w:rPr>
        <w:tab/>
      </w:r>
      <w:r w:rsidRPr="0002452B">
        <w:rPr>
          <w:rFonts w:ascii="Times New Roman" w:hAnsi="Times New Roman"/>
          <w:szCs w:val="24"/>
        </w:rPr>
        <w:t>Provide strike as recommended by manufacturer for application indicated.</w:t>
      </w:r>
    </w:p>
    <w:p w14:paraId="75534332" w14:textId="77777777" w:rsidR="00347E58" w:rsidRPr="0002452B" w:rsidRDefault="00347E58" w:rsidP="0002452B">
      <w:pPr>
        <w:pStyle w:val="01111"/>
        <w:ind w:left="2160"/>
        <w:rPr>
          <w:rFonts w:ascii="Times New Roman" w:hAnsi="Times New Roman"/>
          <w:szCs w:val="24"/>
        </w:rPr>
      </w:pPr>
    </w:p>
    <w:p w14:paraId="51D3915A" w14:textId="77777777" w:rsidR="00AF6DB3" w:rsidRDefault="00AF6DB3" w:rsidP="0002452B">
      <w:pPr>
        <w:pStyle w:val="01111"/>
        <w:ind w:left="2160"/>
        <w:rPr>
          <w:rFonts w:ascii="Times New Roman" w:hAnsi="Times New Roman"/>
          <w:szCs w:val="24"/>
        </w:rPr>
      </w:pPr>
      <w:r>
        <w:rPr>
          <w:rFonts w:ascii="Times New Roman" w:hAnsi="Times New Roman"/>
          <w:szCs w:val="24"/>
        </w:rPr>
        <w:t>.5</w:t>
      </w:r>
      <w:r>
        <w:rPr>
          <w:rFonts w:ascii="Times New Roman" w:hAnsi="Times New Roman"/>
          <w:szCs w:val="24"/>
        </w:rPr>
        <w:tab/>
      </w:r>
      <w:r w:rsidRPr="0002452B">
        <w:rPr>
          <w:rFonts w:ascii="Times New Roman" w:hAnsi="Times New Roman"/>
          <w:szCs w:val="24"/>
        </w:rPr>
        <w:t>Provide less bottom rod (LBR) at scheduled locations to eliminate use of floor mounted strikes.</w:t>
      </w:r>
    </w:p>
    <w:p w14:paraId="0E4E3D63" w14:textId="77777777" w:rsidR="00347E58" w:rsidRPr="0002452B" w:rsidRDefault="00347E58" w:rsidP="0002452B">
      <w:pPr>
        <w:pStyle w:val="01111"/>
        <w:ind w:left="2160"/>
        <w:rPr>
          <w:rFonts w:ascii="Times New Roman" w:hAnsi="Times New Roman"/>
          <w:szCs w:val="24"/>
        </w:rPr>
      </w:pPr>
    </w:p>
    <w:p w14:paraId="3C7BF8AC" w14:textId="77777777" w:rsidR="00AF6DB3" w:rsidRDefault="00AF6DB3" w:rsidP="0002452B">
      <w:pPr>
        <w:pStyle w:val="01111"/>
        <w:ind w:left="2160"/>
        <w:rPr>
          <w:rFonts w:ascii="Times New Roman" w:hAnsi="Times New Roman"/>
          <w:szCs w:val="24"/>
        </w:rPr>
      </w:pPr>
      <w:r>
        <w:rPr>
          <w:rFonts w:ascii="Times New Roman" w:hAnsi="Times New Roman"/>
          <w:szCs w:val="24"/>
        </w:rPr>
        <w:t>.6</w:t>
      </w:r>
      <w:r>
        <w:rPr>
          <w:rFonts w:ascii="Times New Roman" w:hAnsi="Times New Roman"/>
          <w:szCs w:val="24"/>
        </w:rPr>
        <w:tab/>
      </w:r>
      <w:r w:rsidRPr="0002452B">
        <w:rPr>
          <w:rFonts w:ascii="Times New Roman" w:hAnsi="Times New Roman"/>
          <w:szCs w:val="24"/>
        </w:rPr>
        <w:t>Provide ULC (DIR) listed exit device assemblies for fire-rated doors and panic device assemblies for non-fire-rated doors.</w:t>
      </w:r>
    </w:p>
    <w:p w14:paraId="0C500633" w14:textId="77777777" w:rsidR="00347E58" w:rsidRPr="0002452B" w:rsidRDefault="00347E58" w:rsidP="0002452B">
      <w:pPr>
        <w:pStyle w:val="01111"/>
        <w:ind w:left="2160"/>
        <w:rPr>
          <w:rFonts w:ascii="Times New Roman" w:hAnsi="Times New Roman"/>
          <w:szCs w:val="24"/>
        </w:rPr>
      </w:pPr>
    </w:p>
    <w:p w14:paraId="7AFFA331" w14:textId="77777777" w:rsidR="00AF6DB3" w:rsidRPr="0002452B" w:rsidRDefault="00AF6DB3" w:rsidP="0002452B">
      <w:pPr>
        <w:pStyle w:val="01111"/>
        <w:ind w:left="2160"/>
        <w:rPr>
          <w:rFonts w:ascii="Times New Roman" w:hAnsi="Times New Roman"/>
          <w:szCs w:val="24"/>
        </w:rPr>
      </w:pPr>
      <w:r>
        <w:rPr>
          <w:rFonts w:ascii="Times New Roman" w:hAnsi="Times New Roman"/>
          <w:szCs w:val="24"/>
        </w:rPr>
        <w:t>.7</w:t>
      </w:r>
      <w:r>
        <w:rPr>
          <w:rFonts w:ascii="Times New Roman" w:hAnsi="Times New Roman"/>
          <w:szCs w:val="24"/>
        </w:rPr>
        <w:tab/>
      </w:r>
      <w:r w:rsidRPr="0002452B">
        <w:rPr>
          <w:rFonts w:ascii="Times New Roman" w:hAnsi="Times New Roman"/>
          <w:szCs w:val="24"/>
        </w:rPr>
        <w:t>For electrical options, provide quick connect plug-in pre-wired connectors.</w:t>
      </w:r>
    </w:p>
    <w:p w14:paraId="3C247E4B" w14:textId="77777777" w:rsidR="00AF6DB3" w:rsidRPr="003F61D4" w:rsidRDefault="00AF6DB3">
      <w:pPr>
        <w:pStyle w:val="0111"/>
        <w:rPr>
          <w:rFonts w:ascii="Times New Roman" w:hAnsi="Times New Roman"/>
          <w:szCs w:val="24"/>
        </w:rPr>
      </w:pPr>
    </w:p>
    <w:p w14:paraId="5F0DE7E0" w14:textId="77777777" w:rsidR="007D3691" w:rsidRPr="003F61D4" w:rsidRDefault="007D3691">
      <w:pPr>
        <w:pStyle w:val="0111"/>
        <w:rPr>
          <w:rFonts w:ascii="Times New Roman" w:hAnsi="Times New Roman"/>
          <w:szCs w:val="24"/>
        </w:rPr>
      </w:pPr>
    </w:p>
    <w:p w14:paraId="3385540B" w14:textId="77777777" w:rsidR="007D3691" w:rsidRPr="003F61D4" w:rsidRDefault="00CE2C94">
      <w:pPr>
        <w:pStyle w:val="0parheading"/>
        <w:rPr>
          <w:rFonts w:ascii="Times New Roman" w:hAnsi="Times New Roman"/>
          <w:szCs w:val="24"/>
        </w:rPr>
      </w:pPr>
      <w:r w:rsidRPr="003F61D4">
        <w:rPr>
          <w:rFonts w:ascii="Times New Roman" w:hAnsi="Times New Roman"/>
          <w:szCs w:val="24"/>
        </w:rPr>
        <w:t>2.3</w:t>
      </w:r>
      <w:r w:rsidR="007D3691" w:rsidRPr="003F61D4">
        <w:rPr>
          <w:rFonts w:ascii="Times New Roman" w:hAnsi="Times New Roman"/>
          <w:szCs w:val="24"/>
        </w:rPr>
        <w:tab/>
        <w:t>Door Hanging Devices:</w:t>
      </w:r>
    </w:p>
    <w:p w14:paraId="1CF5F168" w14:textId="77777777" w:rsidR="007D3691" w:rsidRPr="003F61D4" w:rsidRDefault="007D3691">
      <w:pPr>
        <w:pStyle w:val="011"/>
        <w:keepNext/>
        <w:keepLines/>
        <w:rPr>
          <w:rFonts w:ascii="Times New Roman" w:hAnsi="Times New Roman"/>
          <w:color w:val="auto"/>
          <w:szCs w:val="24"/>
        </w:rPr>
      </w:pPr>
    </w:p>
    <w:p w14:paraId="223ADA3B" w14:textId="77777777" w:rsidR="007D3691" w:rsidRPr="003F61D4" w:rsidRDefault="007D3691">
      <w:pPr>
        <w:pStyle w:val="0specnote"/>
        <w:rPr>
          <w:rFonts w:ascii="Times New Roman" w:hAnsi="Times New Roman"/>
          <w:szCs w:val="24"/>
        </w:rPr>
      </w:pPr>
      <w:r w:rsidRPr="003F61D4">
        <w:rPr>
          <w:rFonts w:ascii="Times New Roman" w:hAnsi="Times New Roman"/>
          <w:szCs w:val="24"/>
        </w:rPr>
        <w:t>SPEC NOTE</w:t>
      </w:r>
      <w:proofErr w:type="gramStart"/>
      <w:r w:rsidRPr="003F61D4">
        <w:rPr>
          <w:rFonts w:ascii="Times New Roman" w:hAnsi="Times New Roman"/>
          <w:szCs w:val="24"/>
        </w:rPr>
        <w:t>:  Only</w:t>
      </w:r>
      <w:proofErr w:type="gramEnd"/>
      <w:r w:rsidRPr="003F61D4">
        <w:rPr>
          <w:rFonts w:ascii="Times New Roman" w:hAnsi="Times New Roman"/>
          <w:szCs w:val="24"/>
        </w:rPr>
        <w:t xml:space="preserve"> hinges with steel as base metal are acceptable for use on fire resistance rated doors.</w:t>
      </w:r>
    </w:p>
    <w:p w14:paraId="46D2CCCB" w14:textId="77777777" w:rsidR="007D3691" w:rsidRPr="003F61D4" w:rsidRDefault="007D3691">
      <w:pPr>
        <w:pStyle w:val="011"/>
        <w:keepNext/>
        <w:keepLines/>
        <w:rPr>
          <w:rFonts w:ascii="Times New Roman" w:hAnsi="Times New Roman"/>
          <w:color w:val="auto"/>
          <w:szCs w:val="24"/>
        </w:rPr>
      </w:pPr>
    </w:p>
    <w:p w14:paraId="20076CE7" w14:textId="77777777" w:rsidR="00DB05B3" w:rsidRPr="000E22BA" w:rsidRDefault="00DB05B3" w:rsidP="00DB05B3">
      <w:pPr>
        <w:pStyle w:val="0111"/>
        <w:ind w:left="1440"/>
        <w:rPr>
          <w:rFonts w:ascii="Times New Roman" w:hAnsi="Times New Roman"/>
        </w:rPr>
      </w:pPr>
      <w:r w:rsidRPr="000E22BA">
        <w:rPr>
          <w:rFonts w:ascii="Times New Roman" w:hAnsi="Times New Roman"/>
        </w:rPr>
        <w:t>.1</w:t>
      </w:r>
      <w:r w:rsidRPr="000E22BA">
        <w:rPr>
          <w:rFonts w:ascii="Times New Roman" w:hAnsi="Times New Roman"/>
        </w:rPr>
        <w:tab/>
        <w:t xml:space="preserve">Butts </w:t>
      </w:r>
      <w:r>
        <w:rPr>
          <w:rFonts w:ascii="Times New Roman" w:hAnsi="Times New Roman"/>
        </w:rPr>
        <w:t>a</w:t>
      </w:r>
      <w:r w:rsidRPr="000E22BA">
        <w:rPr>
          <w:rFonts w:ascii="Times New Roman" w:hAnsi="Times New Roman"/>
        </w:rPr>
        <w:t xml:space="preserve">nd </w:t>
      </w:r>
      <w:proofErr w:type="gramStart"/>
      <w:r w:rsidRPr="000E22BA">
        <w:rPr>
          <w:rFonts w:ascii="Times New Roman" w:hAnsi="Times New Roman"/>
        </w:rPr>
        <w:t>Hinges[</w:t>
      </w:r>
      <w:proofErr w:type="gramEnd"/>
      <w:r w:rsidRPr="000E22BA">
        <w:rPr>
          <w:rFonts w:ascii="Times New Roman" w:hAnsi="Times New Roman"/>
        </w:rPr>
        <w:t>, and Pivots]: to</w:t>
      </w:r>
      <w:r w:rsidR="00A90F29">
        <w:rPr>
          <w:rFonts w:ascii="Times New Roman" w:hAnsi="Times New Roman"/>
        </w:rPr>
        <w:t xml:space="preserve"> BHMA A156.1 and BHMA A156.7 for templated hinges</w:t>
      </w:r>
      <w:r w:rsidRPr="000E22BA">
        <w:rPr>
          <w:rFonts w:ascii="Times New Roman" w:hAnsi="Times New Roman"/>
        </w:rPr>
        <w:t xml:space="preserve">, designated by letter A and numeral identifiers listed in standard, followed by size and finish, specified in Hardware Schedule. </w:t>
      </w:r>
      <w:r w:rsidR="00A90F29">
        <w:rPr>
          <w:rFonts w:ascii="Times New Roman" w:hAnsi="Times New Roman"/>
        </w:rPr>
        <w:t xml:space="preserve">Provide hinge width required to clear surrounding trim. </w:t>
      </w:r>
    </w:p>
    <w:p w14:paraId="57E995A2" w14:textId="77777777" w:rsidR="00DB05B3" w:rsidRPr="000E22BA" w:rsidRDefault="00DB05B3" w:rsidP="00DB05B3">
      <w:pPr>
        <w:pStyle w:val="011"/>
        <w:keepNext/>
        <w:keepLines/>
        <w:ind w:left="1350" w:hanging="630"/>
        <w:rPr>
          <w:rFonts w:ascii="Times New Roman" w:hAnsi="Times New Roman"/>
          <w:color w:val="auto"/>
        </w:rPr>
      </w:pPr>
    </w:p>
    <w:p w14:paraId="371E5F23" w14:textId="77777777" w:rsidR="00DB05B3" w:rsidRPr="000E22BA" w:rsidRDefault="00DB05B3" w:rsidP="00DB05B3">
      <w:pPr>
        <w:pStyle w:val="0111"/>
        <w:ind w:left="1440"/>
        <w:rPr>
          <w:rFonts w:ascii="Times New Roman" w:hAnsi="Times New Roman"/>
        </w:rPr>
      </w:pPr>
      <w:r w:rsidRPr="000E22BA">
        <w:rPr>
          <w:rFonts w:ascii="Times New Roman" w:hAnsi="Times New Roman"/>
        </w:rPr>
        <w:t>.2</w:t>
      </w:r>
      <w:r w:rsidRPr="000E22BA">
        <w:rPr>
          <w:rFonts w:ascii="Times New Roman" w:hAnsi="Times New Roman"/>
        </w:rPr>
        <w:tab/>
        <w:t xml:space="preserve">Self-Closing Hinges </w:t>
      </w:r>
      <w:r>
        <w:rPr>
          <w:rFonts w:ascii="Times New Roman" w:hAnsi="Times New Roman"/>
        </w:rPr>
        <w:t>a</w:t>
      </w:r>
      <w:r w:rsidRPr="000E22BA">
        <w:rPr>
          <w:rFonts w:ascii="Times New Roman" w:hAnsi="Times New Roman"/>
        </w:rPr>
        <w:t>nd Pivots: to</w:t>
      </w:r>
      <w:r w:rsidR="0099314F">
        <w:rPr>
          <w:rFonts w:ascii="Times New Roman" w:hAnsi="Times New Roman"/>
        </w:rPr>
        <w:t xml:space="preserve"> BHMA A</w:t>
      </w:r>
      <w:r w:rsidR="00A90F29">
        <w:rPr>
          <w:rFonts w:ascii="Times New Roman" w:hAnsi="Times New Roman"/>
        </w:rPr>
        <w:t>156.17</w:t>
      </w:r>
      <w:r w:rsidRPr="000E22BA">
        <w:rPr>
          <w:rFonts w:ascii="Times New Roman" w:hAnsi="Times New Roman"/>
        </w:rPr>
        <w:t>, designated by letter K and numeral identifiers listed in standard, followed by size and finish, specified in Hardware Schedule, [with suffix letter F indicating listed for use on fire doors.]</w:t>
      </w:r>
    </w:p>
    <w:p w14:paraId="2334A226" w14:textId="77777777" w:rsidR="007D3691" w:rsidRPr="003F61D4" w:rsidRDefault="007D3691">
      <w:pPr>
        <w:pStyle w:val="011"/>
        <w:ind w:left="720"/>
        <w:rPr>
          <w:rFonts w:ascii="Times New Roman" w:hAnsi="Times New Roman"/>
          <w:i/>
          <w:color w:val="auto"/>
          <w:szCs w:val="24"/>
        </w:rPr>
      </w:pPr>
    </w:p>
    <w:p w14:paraId="353D5CE1" w14:textId="77777777" w:rsidR="007D3691" w:rsidRPr="003F61D4" w:rsidRDefault="00CE2C94">
      <w:pPr>
        <w:pStyle w:val="0parheading"/>
        <w:rPr>
          <w:rFonts w:ascii="Times New Roman" w:hAnsi="Times New Roman"/>
          <w:szCs w:val="24"/>
        </w:rPr>
      </w:pPr>
      <w:r w:rsidRPr="003F61D4">
        <w:rPr>
          <w:rFonts w:ascii="Times New Roman" w:hAnsi="Times New Roman"/>
          <w:szCs w:val="24"/>
        </w:rPr>
        <w:t>2.4</w:t>
      </w:r>
      <w:r w:rsidR="007D3691" w:rsidRPr="003F61D4">
        <w:rPr>
          <w:rFonts w:ascii="Times New Roman" w:hAnsi="Times New Roman"/>
          <w:szCs w:val="24"/>
        </w:rPr>
        <w:tab/>
        <w:t>Exit Devices</w:t>
      </w:r>
    </w:p>
    <w:p w14:paraId="0E20EBBF" w14:textId="77777777" w:rsidR="007D3691" w:rsidRPr="003F61D4" w:rsidRDefault="007D3691">
      <w:pPr>
        <w:pStyle w:val="011"/>
        <w:keepNext/>
        <w:keepLines/>
        <w:rPr>
          <w:rFonts w:ascii="Times New Roman" w:hAnsi="Times New Roman"/>
          <w:color w:val="auto"/>
          <w:szCs w:val="24"/>
        </w:rPr>
      </w:pPr>
    </w:p>
    <w:p w14:paraId="2000C738" w14:textId="77777777" w:rsidR="00DB05B3" w:rsidRPr="000E22BA" w:rsidRDefault="00DB05B3" w:rsidP="00DB05B3">
      <w:pPr>
        <w:pStyle w:val="0specnote"/>
        <w:keepLines/>
        <w:rPr>
          <w:rFonts w:ascii="Times New Roman" w:hAnsi="Times New Roman"/>
        </w:rPr>
      </w:pPr>
      <w:r w:rsidRPr="000E22BA">
        <w:rPr>
          <w:rFonts w:ascii="Times New Roman" w:hAnsi="Times New Roman"/>
        </w:rPr>
        <w:t xml:space="preserve">SPEC NOTE: Where more than one type, function and/or grade of exit devices </w:t>
      </w:r>
      <w:proofErr w:type="gramStart"/>
      <w:r w:rsidRPr="000E22BA">
        <w:rPr>
          <w:rFonts w:ascii="Times New Roman" w:hAnsi="Times New Roman"/>
        </w:rPr>
        <w:t>is</w:t>
      </w:r>
      <w:proofErr w:type="gramEnd"/>
      <w:r w:rsidRPr="000E22BA">
        <w:rPr>
          <w:rFonts w:ascii="Times New Roman" w:hAnsi="Times New Roman"/>
        </w:rPr>
        <w:t xml:space="preserve"> required, specify all applicable types, functions, grades and finishes in the following descriptive text and the required type, function, grade and finish in the appropriate location of the hardware schedule. ANSI/BHMA functions are listed in and in manufacturer’s literature. Add “UL” after type number when ULC label on exit devices is required.</w:t>
      </w:r>
    </w:p>
    <w:p w14:paraId="58E77819" w14:textId="77777777" w:rsidR="007D3691" w:rsidRPr="003F61D4" w:rsidRDefault="007D3691">
      <w:pPr>
        <w:pStyle w:val="011"/>
        <w:rPr>
          <w:rFonts w:ascii="Times New Roman" w:hAnsi="Times New Roman"/>
          <w:szCs w:val="24"/>
        </w:rPr>
      </w:pPr>
    </w:p>
    <w:p w14:paraId="42F73F3C" w14:textId="2F64B44F" w:rsidR="00DB05B3" w:rsidRPr="000E22BA" w:rsidRDefault="00DB05B3" w:rsidP="00DB05B3">
      <w:pPr>
        <w:pStyle w:val="011"/>
        <w:keepNext/>
        <w:keepLines/>
        <w:rPr>
          <w:rFonts w:ascii="Times New Roman" w:hAnsi="Times New Roman"/>
          <w:color w:val="auto"/>
        </w:rPr>
      </w:pPr>
      <w:r w:rsidRPr="000E22BA">
        <w:rPr>
          <w:rFonts w:ascii="Times New Roman" w:hAnsi="Times New Roman"/>
          <w:color w:val="auto"/>
        </w:rPr>
        <w:t>.1</w:t>
      </w:r>
      <w:r w:rsidRPr="000E22BA">
        <w:rPr>
          <w:rFonts w:ascii="Times New Roman" w:hAnsi="Times New Roman"/>
          <w:color w:val="auto"/>
        </w:rPr>
        <w:tab/>
      </w:r>
      <w:r w:rsidR="00A90F29">
        <w:rPr>
          <w:rFonts w:ascii="Times New Roman" w:hAnsi="Times New Roman"/>
          <w:color w:val="auto"/>
        </w:rPr>
        <w:t xml:space="preserve">Exit Devices: Comply with BHMA A156.3, Grade 1. </w:t>
      </w:r>
      <w:r w:rsidRPr="000E22BA">
        <w:rPr>
          <w:rFonts w:ascii="Times New Roman" w:hAnsi="Times New Roman"/>
          <w:color w:val="auto"/>
        </w:rPr>
        <w:t>Products shall be to, type[s] [1, rim] [2, surface vertical rod] [3, mortise] [4, narrow style rim] [5, narrow style surface vertical rod] [6, narrow style concealed vertical rod] [7, wood door concealed vertical rod], function[s] [_________], grade 1, [conventional] [modern] [modern narrow stile] [special (describe)] design, [__________]finish.</w:t>
      </w:r>
    </w:p>
    <w:p w14:paraId="2241A6B5" w14:textId="77777777" w:rsidR="007D3691" w:rsidRPr="003F61D4" w:rsidRDefault="007D3691">
      <w:pPr>
        <w:pStyle w:val="011"/>
        <w:keepNext/>
        <w:keepLines/>
        <w:rPr>
          <w:rFonts w:ascii="Times New Roman" w:hAnsi="Times New Roman"/>
          <w:color w:val="auto"/>
          <w:szCs w:val="24"/>
        </w:rPr>
      </w:pPr>
    </w:p>
    <w:p w14:paraId="4BA53349" w14:textId="77777777" w:rsidR="007D3691" w:rsidRPr="003F61D4" w:rsidRDefault="007D3691">
      <w:pPr>
        <w:pStyle w:val="0111"/>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 xml:space="preserve">Auxiliary items(s): </w:t>
      </w:r>
    </w:p>
    <w:p w14:paraId="1BAD66F1" w14:textId="77777777" w:rsidR="007D3691" w:rsidRPr="003F61D4" w:rsidRDefault="007D3691">
      <w:pPr>
        <w:pStyle w:val="01111"/>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Type 21 - Door coordinator with carry bar, [arm type] [bar type with filler piece].</w:t>
      </w:r>
    </w:p>
    <w:p w14:paraId="6652E2D9" w14:textId="77777777" w:rsidR="007D3691" w:rsidRPr="003F61D4" w:rsidRDefault="007D3691">
      <w:pPr>
        <w:pStyle w:val="01111"/>
        <w:rPr>
          <w:rFonts w:ascii="Times New Roman" w:hAnsi="Times New Roman"/>
          <w:szCs w:val="24"/>
        </w:rPr>
      </w:pPr>
      <w:r w:rsidRPr="003F61D4">
        <w:rPr>
          <w:rFonts w:ascii="Times New Roman" w:hAnsi="Times New Roman"/>
          <w:szCs w:val="24"/>
        </w:rPr>
        <w:t>.2</w:t>
      </w:r>
      <w:r w:rsidRPr="003F61D4">
        <w:rPr>
          <w:rFonts w:ascii="Times New Roman" w:hAnsi="Times New Roman"/>
          <w:szCs w:val="24"/>
        </w:rPr>
        <w:tab/>
        <w:t>Type 22 – Removable mullion.</w:t>
      </w:r>
    </w:p>
    <w:p w14:paraId="14D57A9F" w14:textId="77777777" w:rsidR="007D3691" w:rsidRPr="003F61D4" w:rsidRDefault="007D3691">
      <w:pPr>
        <w:pStyle w:val="01111"/>
        <w:rPr>
          <w:rFonts w:ascii="Times New Roman" w:hAnsi="Times New Roman"/>
          <w:szCs w:val="24"/>
        </w:rPr>
      </w:pPr>
      <w:r w:rsidRPr="003F61D4">
        <w:rPr>
          <w:rFonts w:ascii="Times New Roman" w:hAnsi="Times New Roman"/>
          <w:szCs w:val="24"/>
        </w:rPr>
        <w:t>.3</w:t>
      </w:r>
      <w:r w:rsidRPr="003F61D4">
        <w:rPr>
          <w:rFonts w:ascii="Times New Roman" w:hAnsi="Times New Roman"/>
          <w:szCs w:val="24"/>
        </w:rPr>
        <w:tab/>
        <w:t xml:space="preserve">Type 23 or 24 – Surface or concealed automatic latching </w:t>
      </w:r>
      <w:proofErr w:type="gramStart"/>
      <w:r w:rsidRPr="003F61D4">
        <w:rPr>
          <w:rFonts w:ascii="Times New Roman" w:hAnsi="Times New Roman"/>
          <w:szCs w:val="24"/>
        </w:rPr>
        <w:t>two point</w:t>
      </w:r>
      <w:proofErr w:type="gramEnd"/>
      <w:r w:rsidRPr="003F61D4">
        <w:rPr>
          <w:rFonts w:ascii="Times New Roman" w:hAnsi="Times New Roman"/>
          <w:szCs w:val="24"/>
        </w:rPr>
        <w:t xml:space="preserve"> bolts.</w:t>
      </w:r>
    </w:p>
    <w:p w14:paraId="5CCDECCB" w14:textId="77777777" w:rsidR="007D3691" w:rsidRPr="003F61D4" w:rsidRDefault="007D3691">
      <w:pPr>
        <w:pStyle w:val="01111"/>
        <w:keepNext/>
        <w:keepLines/>
        <w:rPr>
          <w:rFonts w:ascii="Times New Roman" w:hAnsi="Times New Roman"/>
          <w:szCs w:val="24"/>
        </w:rPr>
      </w:pPr>
      <w:r w:rsidRPr="003F61D4">
        <w:rPr>
          <w:rFonts w:ascii="Times New Roman" w:hAnsi="Times New Roman"/>
          <w:szCs w:val="24"/>
        </w:rPr>
        <w:t>.4</w:t>
      </w:r>
      <w:r w:rsidRPr="003F61D4">
        <w:rPr>
          <w:rFonts w:ascii="Times New Roman" w:hAnsi="Times New Roman"/>
          <w:szCs w:val="24"/>
        </w:rPr>
        <w:tab/>
        <w:t>Type 25 – Automatic extension flush bolts</w:t>
      </w:r>
    </w:p>
    <w:p w14:paraId="63020913" w14:textId="77777777" w:rsidR="007D3691" w:rsidRPr="003F61D4" w:rsidRDefault="007D3691">
      <w:pPr>
        <w:pStyle w:val="01111"/>
        <w:keepNext/>
        <w:keepLines/>
        <w:rPr>
          <w:rFonts w:ascii="Times New Roman" w:hAnsi="Times New Roman"/>
          <w:szCs w:val="24"/>
        </w:rPr>
      </w:pPr>
      <w:r w:rsidRPr="003F61D4">
        <w:rPr>
          <w:rFonts w:ascii="Times New Roman" w:hAnsi="Times New Roman"/>
          <w:szCs w:val="24"/>
        </w:rPr>
        <w:t>.5</w:t>
      </w:r>
      <w:r w:rsidRPr="003F61D4">
        <w:rPr>
          <w:rFonts w:ascii="Times New Roman" w:hAnsi="Times New Roman"/>
          <w:szCs w:val="24"/>
        </w:rPr>
        <w:tab/>
        <w:t>Type 26 – Latching thresholds: full width of door opening.</w:t>
      </w:r>
    </w:p>
    <w:p w14:paraId="60231C3B" w14:textId="77777777" w:rsidR="007D3691" w:rsidRPr="003F61D4" w:rsidRDefault="007D3691">
      <w:pPr>
        <w:pStyle w:val="011"/>
        <w:rPr>
          <w:rFonts w:ascii="Times New Roman" w:hAnsi="Times New Roman"/>
          <w:color w:val="auto"/>
          <w:szCs w:val="24"/>
        </w:rPr>
      </w:pPr>
    </w:p>
    <w:p w14:paraId="3DFEE6B7" w14:textId="77777777" w:rsidR="007D3691" w:rsidRPr="003F61D4" w:rsidRDefault="00CE2C94">
      <w:pPr>
        <w:pStyle w:val="0parheading"/>
        <w:rPr>
          <w:rFonts w:ascii="Times New Roman" w:hAnsi="Times New Roman"/>
          <w:szCs w:val="24"/>
        </w:rPr>
      </w:pPr>
      <w:r w:rsidRPr="003F61D4">
        <w:rPr>
          <w:rFonts w:ascii="Times New Roman" w:hAnsi="Times New Roman"/>
          <w:szCs w:val="24"/>
        </w:rPr>
        <w:t>2.5</w:t>
      </w:r>
      <w:r w:rsidR="007D3691" w:rsidRPr="003F61D4">
        <w:rPr>
          <w:rFonts w:ascii="Times New Roman" w:hAnsi="Times New Roman"/>
          <w:szCs w:val="24"/>
        </w:rPr>
        <w:tab/>
        <w:t>Door Closers and Accessories:</w:t>
      </w:r>
    </w:p>
    <w:p w14:paraId="76E5C7CE" w14:textId="77777777" w:rsidR="007D3691" w:rsidRPr="003F61D4" w:rsidRDefault="007D3691">
      <w:pPr>
        <w:pStyle w:val="011"/>
        <w:keepNext/>
        <w:keepLines/>
        <w:rPr>
          <w:rFonts w:ascii="Times New Roman" w:hAnsi="Times New Roman"/>
          <w:color w:val="auto"/>
          <w:szCs w:val="24"/>
        </w:rPr>
      </w:pPr>
    </w:p>
    <w:p w14:paraId="682F150E" w14:textId="77777777" w:rsidR="007D3691" w:rsidRPr="003F61D4" w:rsidRDefault="007D3691">
      <w:pPr>
        <w:pStyle w:val="0specnote"/>
        <w:keepNext/>
        <w:rPr>
          <w:rFonts w:ascii="Times New Roman" w:hAnsi="Times New Roman"/>
          <w:szCs w:val="24"/>
        </w:rPr>
      </w:pPr>
      <w:r w:rsidRPr="003F61D4">
        <w:rPr>
          <w:rFonts w:ascii="Times New Roman" w:hAnsi="Times New Roman"/>
          <w:szCs w:val="24"/>
        </w:rPr>
        <w:t>SPEC NOTE: Where more than one type of closer is required, specify all applicable types and finishes in the appropriate location of the hardware schedule. Specify size of closer relative to closing force. Where strong drafts, excessive air pressure variations or extra heavy doors are encountered, specify the next larger size.</w:t>
      </w:r>
    </w:p>
    <w:p w14:paraId="7147B797" w14:textId="77777777" w:rsidR="007D3691" w:rsidRPr="003F61D4" w:rsidRDefault="007D3691">
      <w:pPr>
        <w:pStyle w:val="0specnote"/>
        <w:keepNext/>
        <w:rPr>
          <w:rFonts w:ascii="Times New Roman" w:hAnsi="Times New Roman"/>
          <w:szCs w:val="24"/>
        </w:rPr>
      </w:pPr>
    </w:p>
    <w:p w14:paraId="675AFF35" w14:textId="77777777" w:rsidR="007D3691" w:rsidRPr="003F61D4" w:rsidRDefault="007D3691">
      <w:pPr>
        <w:pStyle w:val="0specnote"/>
        <w:keepNext/>
        <w:rPr>
          <w:rFonts w:ascii="Times New Roman" w:hAnsi="Times New Roman"/>
          <w:szCs w:val="24"/>
        </w:rPr>
      </w:pPr>
      <w:r w:rsidRPr="003F61D4">
        <w:rPr>
          <w:rFonts w:ascii="Times New Roman" w:hAnsi="Times New Roman"/>
          <w:szCs w:val="24"/>
        </w:rPr>
        <w:t>SPEC NOTE</w:t>
      </w:r>
      <w:proofErr w:type="gramStart"/>
      <w:r w:rsidRPr="003F61D4">
        <w:rPr>
          <w:rFonts w:ascii="Times New Roman" w:hAnsi="Times New Roman"/>
          <w:szCs w:val="24"/>
        </w:rPr>
        <w:t>:  Where</w:t>
      </w:r>
      <w:proofErr w:type="gramEnd"/>
      <w:r w:rsidRPr="003F61D4">
        <w:rPr>
          <w:rFonts w:ascii="Times New Roman" w:hAnsi="Times New Roman"/>
          <w:szCs w:val="24"/>
        </w:rPr>
        <w:t xml:space="preserve"> overhead holders/stops are required, coordinate with closer function to eliminate conflicts. A drop plate for the closer may be required.</w:t>
      </w:r>
    </w:p>
    <w:p w14:paraId="28FD8F10" w14:textId="77777777" w:rsidR="007D3691" w:rsidRPr="003F61D4" w:rsidRDefault="007D3691">
      <w:pPr>
        <w:pStyle w:val="011"/>
        <w:keepNext/>
        <w:keepLines/>
        <w:rPr>
          <w:rFonts w:ascii="Times New Roman" w:hAnsi="Times New Roman"/>
          <w:i/>
          <w:color w:val="auto"/>
          <w:szCs w:val="24"/>
        </w:rPr>
      </w:pPr>
    </w:p>
    <w:p w14:paraId="2266277D" w14:textId="77777777" w:rsidR="00DB05B3" w:rsidRPr="000E22BA" w:rsidRDefault="00DB05B3" w:rsidP="00DB05B3">
      <w:pPr>
        <w:pStyle w:val="0111"/>
        <w:ind w:left="1440"/>
        <w:rPr>
          <w:rFonts w:ascii="Times New Roman" w:hAnsi="Times New Roman"/>
        </w:rPr>
      </w:pPr>
      <w:r w:rsidRPr="000E22BA">
        <w:rPr>
          <w:rFonts w:ascii="Times New Roman" w:hAnsi="Times New Roman"/>
        </w:rPr>
        <w:t>.1</w:t>
      </w:r>
      <w:r w:rsidRPr="000E22BA">
        <w:rPr>
          <w:rFonts w:ascii="Times New Roman" w:hAnsi="Times New Roman"/>
        </w:rPr>
        <w:tab/>
        <w:t>Door Controls (Closers):</w:t>
      </w:r>
      <w:r w:rsidR="00A90F29">
        <w:rPr>
          <w:rFonts w:ascii="Times New Roman" w:hAnsi="Times New Roman"/>
        </w:rPr>
        <w:t xml:space="preserve"> Comply with BHMA A156.4, Grade 1;</w:t>
      </w:r>
      <w:r w:rsidRPr="000E22BA">
        <w:rPr>
          <w:rFonts w:ascii="Times New Roman" w:hAnsi="Times New Roman"/>
        </w:rPr>
        <w:t xml:space="preserve"> designated by letter C and numeral identifiers listed in standard and specified in</w:t>
      </w:r>
      <w:r>
        <w:rPr>
          <w:rFonts w:ascii="Times New Roman" w:hAnsi="Times New Roman"/>
        </w:rPr>
        <w:t xml:space="preserve"> Hardware Schedule, size [           </w:t>
      </w:r>
      <w:proofErr w:type="gramStart"/>
      <w:r>
        <w:rPr>
          <w:rFonts w:ascii="Times New Roman" w:hAnsi="Times New Roman"/>
        </w:rPr>
        <w:t>  </w:t>
      </w:r>
      <w:r w:rsidRPr="000E22BA">
        <w:rPr>
          <w:rFonts w:ascii="Times New Roman" w:hAnsi="Times New Roman"/>
        </w:rPr>
        <w:t>]</w:t>
      </w:r>
      <w:proofErr w:type="gramEnd"/>
      <w:r w:rsidRPr="000E22BA">
        <w:rPr>
          <w:rFonts w:ascii="Times New Roman" w:hAnsi="Times New Roman"/>
        </w:rPr>
        <w:t xml:space="preserve"> [in accor</w:t>
      </w:r>
      <w:r>
        <w:rPr>
          <w:rFonts w:ascii="Times New Roman" w:hAnsi="Times New Roman"/>
        </w:rPr>
        <w:t>dance with, table 1], [                   </w:t>
      </w:r>
      <w:r w:rsidRPr="000E22BA">
        <w:rPr>
          <w:rFonts w:ascii="Times New Roman" w:hAnsi="Times New Roman"/>
        </w:rPr>
        <w:t xml:space="preserve">] </w:t>
      </w:r>
      <w:r w:rsidRPr="000E22BA">
        <w:rPr>
          <w:rFonts w:ascii="Times New Roman" w:hAnsi="Times New Roman"/>
          <w:color w:val="auto"/>
        </w:rPr>
        <w:t>finish</w:t>
      </w:r>
      <w:r w:rsidRPr="000E22BA">
        <w:rPr>
          <w:rFonts w:ascii="Times New Roman" w:hAnsi="Times New Roman"/>
        </w:rPr>
        <w:t>, [as specified in Hardware Schedule].</w:t>
      </w:r>
    </w:p>
    <w:p w14:paraId="4405B59C" w14:textId="77777777" w:rsidR="00DB05B3" w:rsidRPr="000E22BA" w:rsidRDefault="00DB05B3" w:rsidP="00DB05B3">
      <w:pPr>
        <w:pStyle w:val="011"/>
        <w:keepNext/>
        <w:keepLines/>
        <w:ind w:left="1350" w:hanging="630"/>
        <w:rPr>
          <w:rFonts w:ascii="Times New Roman" w:hAnsi="Times New Roman"/>
          <w:color w:val="auto"/>
        </w:rPr>
      </w:pPr>
    </w:p>
    <w:p w14:paraId="2A14FB4A" w14:textId="45660AF3" w:rsidR="00DB05B3" w:rsidRPr="000E22BA" w:rsidRDefault="00DB05B3" w:rsidP="00DB05B3">
      <w:pPr>
        <w:pStyle w:val="0111"/>
        <w:ind w:left="1440"/>
        <w:rPr>
          <w:rFonts w:ascii="Times New Roman" w:hAnsi="Times New Roman"/>
        </w:rPr>
      </w:pPr>
      <w:r w:rsidRPr="000E22BA">
        <w:rPr>
          <w:rFonts w:ascii="Times New Roman" w:hAnsi="Times New Roman"/>
        </w:rPr>
        <w:t>.2</w:t>
      </w:r>
      <w:r w:rsidRPr="000E22BA">
        <w:rPr>
          <w:rFonts w:ascii="Times New Roman" w:hAnsi="Times New Roman"/>
        </w:rPr>
        <w:tab/>
        <w:t>Door Controls – Overhead Holders/Stops:</w:t>
      </w:r>
      <w:r w:rsidR="00E03FD2">
        <w:rPr>
          <w:rFonts w:ascii="Times New Roman" w:hAnsi="Times New Roman"/>
        </w:rPr>
        <w:t xml:space="preserve"> </w:t>
      </w:r>
      <w:r w:rsidR="00A90F29">
        <w:rPr>
          <w:rFonts w:ascii="Times New Roman" w:hAnsi="Times New Roman"/>
        </w:rPr>
        <w:t>Comply with BHMA A156.8, Grade 1;</w:t>
      </w:r>
      <w:r w:rsidRPr="000E22BA">
        <w:rPr>
          <w:rFonts w:ascii="Times New Roman" w:hAnsi="Times New Roman"/>
        </w:rPr>
        <w:t xml:space="preserve"> designated by letter C and numeral identifiers listed in standard and specified </w:t>
      </w:r>
      <w:r>
        <w:rPr>
          <w:rFonts w:ascii="Times New Roman" w:hAnsi="Times New Roman"/>
        </w:rPr>
        <w:t>in Hardware Schedule, [                </w:t>
      </w:r>
      <w:proofErr w:type="gramStart"/>
      <w:r>
        <w:rPr>
          <w:rFonts w:ascii="Times New Roman" w:hAnsi="Times New Roman"/>
        </w:rPr>
        <w:t>  </w:t>
      </w:r>
      <w:r w:rsidRPr="000E22BA">
        <w:rPr>
          <w:rFonts w:ascii="Times New Roman" w:hAnsi="Times New Roman"/>
        </w:rPr>
        <w:t>]</w:t>
      </w:r>
      <w:proofErr w:type="gramEnd"/>
      <w:r w:rsidRPr="000E22BA">
        <w:rPr>
          <w:rFonts w:ascii="Times New Roman" w:hAnsi="Times New Roman"/>
        </w:rPr>
        <w:t xml:space="preserve"> </w:t>
      </w:r>
      <w:r w:rsidRPr="000E22BA">
        <w:rPr>
          <w:rFonts w:ascii="Times New Roman" w:hAnsi="Times New Roman"/>
          <w:color w:val="auto"/>
        </w:rPr>
        <w:t>finish</w:t>
      </w:r>
      <w:r w:rsidRPr="000E22BA">
        <w:rPr>
          <w:rFonts w:ascii="Times New Roman" w:hAnsi="Times New Roman"/>
        </w:rPr>
        <w:t>, [as specified in Hardware Schedule].</w:t>
      </w:r>
    </w:p>
    <w:p w14:paraId="01F902A7" w14:textId="77777777" w:rsidR="00DB05B3" w:rsidRPr="000E22BA" w:rsidRDefault="00DB05B3" w:rsidP="00DB05B3">
      <w:pPr>
        <w:pStyle w:val="011"/>
        <w:ind w:left="1354" w:hanging="634"/>
        <w:rPr>
          <w:rFonts w:ascii="Times New Roman" w:hAnsi="Times New Roman"/>
          <w:color w:val="auto"/>
        </w:rPr>
      </w:pPr>
    </w:p>
    <w:p w14:paraId="48E7800F" w14:textId="77777777" w:rsidR="00DB05B3" w:rsidRPr="000E22BA" w:rsidRDefault="00DB05B3" w:rsidP="00DB05B3">
      <w:pPr>
        <w:pStyle w:val="0111"/>
        <w:keepNext/>
        <w:keepLines/>
        <w:ind w:left="1440"/>
        <w:rPr>
          <w:rFonts w:ascii="Times New Roman" w:hAnsi="Times New Roman"/>
        </w:rPr>
      </w:pPr>
      <w:r w:rsidRPr="000E22BA">
        <w:rPr>
          <w:rFonts w:ascii="Times New Roman" w:hAnsi="Times New Roman"/>
        </w:rPr>
        <w:t>.3</w:t>
      </w:r>
      <w:r w:rsidRPr="000E22BA">
        <w:rPr>
          <w:rFonts w:ascii="Times New Roman" w:hAnsi="Times New Roman"/>
        </w:rPr>
        <w:tab/>
        <w:t>Closer/Holder Release Devices: to, designated by letter C and numeral identifiers listed in standard and specified in Hardware Schedule c</w:t>
      </w:r>
      <w:r>
        <w:rPr>
          <w:rFonts w:ascii="Times New Roman" w:hAnsi="Times New Roman"/>
        </w:rPr>
        <w:t>omplete with options, [               </w:t>
      </w:r>
      <w:proofErr w:type="gramStart"/>
      <w:r>
        <w:rPr>
          <w:rFonts w:ascii="Times New Roman" w:hAnsi="Times New Roman"/>
        </w:rPr>
        <w:t>  </w:t>
      </w:r>
      <w:r w:rsidRPr="000E22BA">
        <w:rPr>
          <w:rFonts w:ascii="Times New Roman" w:hAnsi="Times New Roman"/>
        </w:rPr>
        <w:t>]</w:t>
      </w:r>
      <w:proofErr w:type="gramEnd"/>
      <w:r w:rsidRPr="000E22BA">
        <w:rPr>
          <w:rFonts w:ascii="Times New Roman" w:hAnsi="Times New Roman"/>
        </w:rPr>
        <w:t xml:space="preserve"> </w:t>
      </w:r>
      <w:r w:rsidRPr="000E22BA">
        <w:rPr>
          <w:rFonts w:ascii="Times New Roman" w:hAnsi="Times New Roman"/>
          <w:color w:val="auto"/>
        </w:rPr>
        <w:t>finish</w:t>
      </w:r>
      <w:r w:rsidRPr="000E22BA">
        <w:rPr>
          <w:rFonts w:ascii="Times New Roman" w:hAnsi="Times New Roman"/>
        </w:rPr>
        <w:t>, [as specified in Hardware Schedule]. Tied into fire alarm to release holder upon activation of the fire alarm. [120 volt.] [24 volt with a maximum of two devices tied into one transformer.]</w:t>
      </w:r>
    </w:p>
    <w:p w14:paraId="74288C8D" w14:textId="77777777" w:rsidR="00DB05B3" w:rsidRPr="000E22BA" w:rsidRDefault="00DB05B3" w:rsidP="00DB05B3">
      <w:pPr>
        <w:pStyle w:val="0111"/>
        <w:ind w:left="1440"/>
        <w:rPr>
          <w:rFonts w:ascii="Times New Roman" w:hAnsi="Times New Roman"/>
        </w:rPr>
      </w:pPr>
    </w:p>
    <w:p w14:paraId="52A4EA8B" w14:textId="77777777" w:rsidR="00DB05B3" w:rsidRPr="000E22BA" w:rsidRDefault="00DB05B3" w:rsidP="00DB05B3">
      <w:pPr>
        <w:pStyle w:val="0111"/>
        <w:keepNext/>
        <w:ind w:left="1440"/>
        <w:rPr>
          <w:rFonts w:ascii="Times New Roman" w:hAnsi="Times New Roman"/>
        </w:rPr>
      </w:pPr>
      <w:r w:rsidRPr="000E22BA">
        <w:rPr>
          <w:rFonts w:ascii="Times New Roman" w:hAnsi="Times New Roman"/>
        </w:rPr>
        <w:t>.4</w:t>
      </w:r>
      <w:r w:rsidRPr="000E22BA">
        <w:rPr>
          <w:rFonts w:ascii="Times New Roman" w:hAnsi="Times New Roman"/>
        </w:rPr>
        <w:tab/>
        <w:t>Door coordinator with carry bar, [arm type] [bar type with filler piece].</w:t>
      </w:r>
    </w:p>
    <w:p w14:paraId="1BC6B0F0" w14:textId="77777777" w:rsidR="007D3691" w:rsidRPr="003F61D4" w:rsidRDefault="007D3691">
      <w:pPr>
        <w:pStyle w:val="011"/>
        <w:keepLines/>
        <w:ind w:left="2070" w:hanging="630"/>
        <w:rPr>
          <w:rFonts w:ascii="Times New Roman" w:hAnsi="Times New Roman"/>
          <w:color w:val="auto"/>
          <w:szCs w:val="24"/>
        </w:rPr>
      </w:pPr>
    </w:p>
    <w:p w14:paraId="307EA3E1" w14:textId="77777777" w:rsidR="007D3691" w:rsidRPr="003F61D4" w:rsidRDefault="00CE2C94">
      <w:pPr>
        <w:pStyle w:val="0parheading"/>
        <w:rPr>
          <w:rFonts w:ascii="Times New Roman" w:hAnsi="Times New Roman"/>
          <w:szCs w:val="24"/>
        </w:rPr>
      </w:pPr>
      <w:r w:rsidRPr="003F61D4">
        <w:rPr>
          <w:rFonts w:ascii="Times New Roman" w:hAnsi="Times New Roman"/>
          <w:szCs w:val="24"/>
        </w:rPr>
        <w:t>2.6</w:t>
      </w:r>
      <w:r w:rsidR="007D3691" w:rsidRPr="003F61D4">
        <w:rPr>
          <w:rFonts w:ascii="Times New Roman" w:hAnsi="Times New Roman"/>
          <w:szCs w:val="24"/>
        </w:rPr>
        <w:tab/>
        <w:t>Auxiliary Locks And Associated Products</w:t>
      </w:r>
    </w:p>
    <w:p w14:paraId="0561CD87" w14:textId="77777777" w:rsidR="007D3691" w:rsidRPr="003F61D4" w:rsidRDefault="007D3691">
      <w:pPr>
        <w:pStyle w:val="011"/>
        <w:keepNext/>
        <w:keepLines/>
        <w:rPr>
          <w:rFonts w:ascii="Times New Roman" w:hAnsi="Times New Roman"/>
          <w:color w:val="auto"/>
          <w:szCs w:val="24"/>
        </w:rPr>
      </w:pPr>
    </w:p>
    <w:p w14:paraId="14165EE8" w14:textId="77777777" w:rsidR="00DB05B3" w:rsidRPr="000E22BA" w:rsidRDefault="00DB05B3" w:rsidP="00DB05B3">
      <w:pPr>
        <w:pStyle w:val="0specnote"/>
        <w:keepNext/>
        <w:rPr>
          <w:rFonts w:ascii="Times New Roman" w:hAnsi="Times New Roman"/>
        </w:rPr>
      </w:pPr>
      <w:r w:rsidRPr="000E22BA">
        <w:rPr>
          <w:rFonts w:ascii="Times New Roman" w:hAnsi="Times New Roman"/>
        </w:rPr>
        <w:t xml:space="preserve">SPEC NOTE: Where more than one item of auxiliary locks and associated products are used, specify all applicable items, types and finishes in the appropriate location of the hardware schedule. All types </w:t>
      </w:r>
      <w:r w:rsidRPr="000E22BA">
        <w:rPr>
          <w:rFonts w:ascii="Times New Roman" w:hAnsi="Times New Roman"/>
        </w:rPr>
        <w:lastRenderedPageBreak/>
        <w:t xml:space="preserve">are listed in standard and manufacturer’s literature. also </w:t>
      </w:r>
      <w:proofErr w:type="gramStart"/>
      <w:r w:rsidRPr="000E22BA">
        <w:rPr>
          <w:rFonts w:ascii="Times New Roman" w:hAnsi="Times New Roman"/>
        </w:rPr>
        <w:t>includes</w:t>
      </w:r>
      <w:proofErr w:type="gramEnd"/>
      <w:r w:rsidRPr="000E22BA">
        <w:rPr>
          <w:rFonts w:ascii="Times New Roman" w:hAnsi="Times New Roman"/>
        </w:rPr>
        <w:t xml:space="preserve"> electric strikes and exit alarms and locks.</w:t>
      </w:r>
    </w:p>
    <w:p w14:paraId="394399DD" w14:textId="77777777" w:rsidR="007D3691" w:rsidRPr="003F61D4" w:rsidRDefault="007D3691">
      <w:pPr>
        <w:pStyle w:val="011"/>
        <w:keepNext/>
        <w:keepLines/>
        <w:ind w:left="720" w:firstLine="0"/>
        <w:rPr>
          <w:rFonts w:ascii="Times New Roman" w:hAnsi="Times New Roman"/>
          <w:b/>
          <w:i/>
          <w:color w:val="auto"/>
          <w:szCs w:val="24"/>
        </w:rPr>
      </w:pPr>
    </w:p>
    <w:p w14:paraId="717273DF" w14:textId="77777777" w:rsidR="00DB05B3" w:rsidRPr="000E22BA" w:rsidRDefault="00DB05B3" w:rsidP="00DB05B3">
      <w:pPr>
        <w:pStyle w:val="011"/>
        <w:keepNext/>
        <w:keepLines/>
        <w:rPr>
          <w:rFonts w:ascii="Times New Roman" w:hAnsi="Times New Roman"/>
          <w:color w:val="auto"/>
        </w:rPr>
      </w:pPr>
      <w:r w:rsidRPr="000E22BA">
        <w:rPr>
          <w:rFonts w:ascii="Times New Roman" w:hAnsi="Times New Roman"/>
          <w:color w:val="auto"/>
        </w:rPr>
        <w:t>.1</w:t>
      </w:r>
      <w:r w:rsidRPr="000E22BA">
        <w:rPr>
          <w:rFonts w:ascii="Times New Roman" w:hAnsi="Times New Roman"/>
          <w:color w:val="auto"/>
        </w:rPr>
        <w:tab/>
        <w:t xml:space="preserve">Products shall be </w:t>
      </w:r>
      <w:proofErr w:type="gramStart"/>
      <w:r w:rsidRPr="000E22BA">
        <w:rPr>
          <w:rFonts w:ascii="Times New Roman" w:hAnsi="Times New Roman"/>
          <w:color w:val="auto"/>
        </w:rPr>
        <w:t>to</w:t>
      </w:r>
      <w:proofErr w:type="gramEnd"/>
      <w:r w:rsidRPr="000E22BA">
        <w:rPr>
          <w:rFonts w:ascii="Times New Roman" w:hAnsi="Times New Roman"/>
          <w:color w:val="auto"/>
        </w:rPr>
        <w:t xml:space="preserve">, designated by letter E and numeral identifiers listed in standard and specified in Hardware Schedule, </w:t>
      </w:r>
      <w:r>
        <w:rPr>
          <w:rFonts w:ascii="Times New Roman" w:hAnsi="Times New Roman"/>
        </w:rPr>
        <w:t>[                 </w:t>
      </w:r>
      <w:proofErr w:type="gramStart"/>
      <w:r>
        <w:rPr>
          <w:rFonts w:ascii="Times New Roman" w:hAnsi="Times New Roman"/>
        </w:rPr>
        <w:t>  </w:t>
      </w:r>
      <w:r w:rsidRPr="000E22BA">
        <w:rPr>
          <w:rFonts w:ascii="Times New Roman" w:hAnsi="Times New Roman"/>
        </w:rPr>
        <w:t>]</w:t>
      </w:r>
      <w:proofErr w:type="gramEnd"/>
      <w:r w:rsidRPr="000E22BA">
        <w:rPr>
          <w:rFonts w:ascii="Times New Roman" w:hAnsi="Times New Roman"/>
        </w:rPr>
        <w:t xml:space="preserve"> </w:t>
      </w:r>
      <w:r w:rsidRPr="000E22BA">
        <w:rPr>
          <w:rFonts w:ascii="Times New Roman" w:hAnsi="Times New Roman"/>
          <w:color w:val="auto"/>
        </w:rPr>
        <w:t>finish</w:t>
      </w:r>
      <w:r w:rsidRPr="000E22BA">
        <w:rPr>
          <w:rFonts w:ascii="Times New Roman" w:hAnsi="Times New Roman"/>
        </w:rPr>
        <w:t>,</w:t>
      </w:r>
      <w:r w:rsidRPr="000E22BA">
        <w:rPr>
          <w:rFonts w:ascii="Times New Roman" w:hAnsi="Times New Roman"/>
          <w:color w:val="auto"/>
        </w:rPr>
        <w:t xml:space="preserve"> [as specified in Hardware Schedule].</w:t>
      </w:r>
    </w:p>
    <w:p w14:paraId="4ED421E1" w14:textId="77777777" w:rsidR="007D3691" w:rsidRPr="003F61D4" w:rsidRDefault="007D3691">
      <w:pPr>
        <w:pStyle w:val="011"/>
        <w:keepNext/>
        <w:keepLines/>
        <w:rPr>
          <w:rFonts w:ascii="Times New Roman" w:hAnsi="Times New Roman"/>
          <w:color w:val="auto"/>
          <w:szCs w:val="24"/>
        </w:rPr>
      </w:pPr>
    </w:p>
    <w:p w14:paraId="3B2495EC" w14:textId="77777777" w:rsidR="007D3691" w:rsidRPr="003F61D4" w:rsidRDefault="007D3691">
      <w:pPr>
        <w:pStyle w:val="0111"/>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 xml:space="preserve">[Latch </w:t>
      </w:r>
      <w:r w:rsidR="005358CA" w:rsidRPr="003F61D4">
        <w:rPr>
          <w:rFonts w:ascii="Times New Roman" w:hAnsi="Times New Roman"/>
          <w:szCs w:val="24"/>
        </w:rPr>
        <w:t>bolt] [Dead bolt], type [               </w:t>
      </w:r>
      <w:proofErr w:type="gramStart"/>
      <w:r w:rsidR="005358CA" w:rsidRPr="003F61D4">
        <w:rPr>
          <w:rFonts w:ascii="Times New Roman" w:hAnsi="Times New Roman"/>
          <w:szCs w:val="24"/>
        </w:rPr>
        <w:t>  ]</w:t>
      </w:r>
      <w:proofErr w:type="gramEnd"/>
      <w:r w:rsidR="005358CA" w:rsidRPr="003F61D4">
        <w:rPr>
          <w:rFonts w:ascii="Times New Roman" w:hAnsi="Times New Roman"/>
          <w:szCs w:val="24"/>
        </w:rPr>
        <w:t>, [finished to [               </w:t>
      </w:r>
      <w:r w:rsidRPr="003F61D4">
        <w:rPr>
          <w:rFonts w:ascii="Times New Roman" w:hAnsi="Times New Roman"/>
          <w:szCs w:val="24"/>
        </w:rPr>
        <w:t>]]. Key into keying system as [noted] [directed].</w:t>
      </w:r>
    </w:p>
    <w:p w14:paraId="059848C4" w14:textId="77777777" w:rsidR="007D3691" w:rsidRPr="003F61D4" w:rsidRDefault="007D3691">
      <w:pPr>
        <w:pStyle w:val="0111"/>
        <w:rPr>
          <w:rFonts w:ascii="Times New Roman" w:hAnsi="Times New Roman"/>
          <w:szCs w:val="24"/>
        </w:rPr>
      </w:pPr>
    </w:p>
    <w:p w14:paraId="3E2C4C5D" w14:textId="77777777" w:rsidR="007D3691" w:rsidRPr="003F61D4" w:rsidRDefault="007D3691">
      <w:pPr>
        <w:pStyle w:val="0111"/>
        <w:rPr>
          <w:rFonts w:ascii="Times New Roman" w:hAnsi="Times New Roman"/>
          <w:szCs w:val="24"/>
        </w:rPr>
      </w:pPr>
      <w:r w:rsidRPr="003F61D4">
        <w:rPr>
          <w:rFonts w:ascii="Times New Roman" w:hAnsi="Times New Roman"/>
          <w:szCs w:val="24"/>
        </w:rPr>
        <w:t>.2</w:t>
      </w:r>
      <w:r w:rsidRPr="003F61D4">
        <w:rPr>
          <w:rFonts w:ascii="Times New Roman" w:hAnsi="Times New Roman"/>
          <w:szCs w:val="24"/>
        </w:rPr>
        <w:tab/>
        <w:t>Electric Strikes, type complete with options specified in Hardware Schedule. Provide manufacturer’s wiring and devices required for complete installation.</w:t>
      </w:r>
      <w:r w:rsidR="00A90F29">
        <w:rPr>
          <w:rFonts w:ascii="Times New Roman" w:hAnsi="Times New Roman"/>
          <w:szCs w:val="24"/>
        </w:rPr>
        <w:t xml:space="preserve"> Electromechanical Locks: Comply with BHMA A156.25, Grade 1.</w:t>
      </w:r>
    </w:p>
    <w:p w14:paraId="447A585D" w14:textId="77777777" w:rsidR="007D3691" w:rsidRPr="003F61D4" w:rsidRDefault="007D3691">
      <w:pPr>
        <w:pStyle w:val="0111"/>
        <w:rPr>
          <w:rFonts w:ascii="Times New Roman" w:hAnsi="Times New Roman"/>
          <w:szCs w:val="24"/>
        </w:rPr>
      </w:pPr>
    </w:p>
    <w:p w14:paraId="249CB3B1" w14:textId="77777777" w:rsidR="007D3691" w:rsidRPr="003F61D4" w:rsidRDefault="007D3691">
      <w:pPr>
        <w:pStyle w:val="0111"/>
        <w:rPr>
          <w:rFonts w:ascii="Times New Roman" w:hAnsi="Times New Roman"/>
          <w:szCs w:val="24"/>
        </w:rPr>
      </w:pPr>
      <w:r w:rsidRPr="003F61D4">
        <w:rPr>
          <w:rFonts w:ascii="Times New Roman" w:hAnsi="Times New Roman"/>
          <w:szCs w:val="24"/>
        </w:rPr>
        <w:t>.3</w:t>
      </w:r>
      <w:r w:rsidRPr="003F61D4">
        <w:rPr>
          <w:rFonts w:ascii="Times New Roman" w:hAnsi="Times New Roman"/>
          <w:szCs w:val="24"/>
        </w:rPr>
        <w:tab/>
        <w:t xml:space="preserve">Cylinders: </w:t>
      </w:r>
      <w:proofErr w:type="gramStart"/>
      <w:r w:rsidRPr="003F61D4">
        <w:rPr>
          <w:rFonts w:ascii="Times New Roman" w:hAnsi="Times New Roman"/>
          <w:szCs w:val="24"/>
        </w:rPr>
        <w:t>types as</w:t>
      </w:r>
      <w:proofErr w:type="gramEnd"/>
      <w:r w:rsidRPr="003F61D4">
        <w:rPr>
          <w:rFonts w:ascii="Times New Roman" w:hAnsi="Times New Roman"/>
          <w:szCs w:val="24"/>
        </w:rPr>
        <w:t xml:space="preserve"> required to accommodate lockset, exit device or bolt. Key into keying system as [noted] [directed].</w:t>
      </w:r>
    </w:p>
    <w:p w14:paraId="2AA640DA" w14:textId="77777777" w:rsidR="007D3691" w:rsidRPr="003F61D4" w:rsidRDefault="007D3691">
      <w:pPr>
        <w:pStyle w:val="011"/>
        <w:keepNext/>
        <w:keepLines/>
        <w:rPr>
          <w:rFonts w:ascii="Times New Roman" w:hAnsi="Times New Roman"/>
          <w:color w:val="auto"/>
          <w:szCs w:val="24"/>
        </w:rPr>
      </w:pPr>
    </w:p>
    <w:p w14:paraId="4712C3D6" w14:textId="77777777" w:rsidR="007D3691" w:rsidRPr="003F61D4" w:rsidRDefault="00CE2C94">
      <w:pPr>
        <w:pStyle w:val="0parheading"/>
        <w:rPr>
          <w:rFonts w:ascii="Times New Roman" w:hAnsi="Times New Roman"/>
          <w:szCs w:val="24"/>
        </w:rPr>
      </w:pPr>
      <w:r w:rsidRPr="003F61D4">
        <w:rPr>
          <w:rFonts w:ascii="Times New Roman" w:hAnsi="Times New Roman"/>
          <w:szCs w:val="24"/>
        </w:rPr>
        <w:t>2.7</w:t>
      </w:r>
      <w:r w:rsidR="007D3691" w:rsidRPr="003F61D4">
        <w:rPr>
          <w:rFonts w:ascii="Times New Roman" w:hAnsi="Times New Roman"/>
          <w:szCs w:val="24"/>
        </w:rPr>
        <w:tab/>
        <w:t>Architectural Door Trim</w:t>
      </w:r>
    </w:p>
    <w:p w14:paraId="35EFBE03" w14:textId="77777777" w:rsidR="007D3691" w:rsidRPr="003F61D4" w:rsidRDefault="007D3691">
      <w:pPr>
        <w:pStyle w:val="011"/>
        <w:keepNext/>
        <w:keepLines/>
        <w:rPr>
          <w:rFonts w:ascii="Times New Roman" w:hAnsi="Times New Roman"/>
          <w:color w:val="auto"/>
          <w:szCs w:val="24"/>
        </w:rPr>
      </w:pPr>
    </w:p>
    <w:p w14:paraId="495947B0" w14:textId="77777777" w:rsidR="00DB05B3" w:rsidRPr="000E22BA" w:rsidRDefault="00DB05B3" w:rsidP="00DB05B3">
      <w:pPr>
        <w:pStyle w:val="0specnote"/>
        <w:keepNext/>
        <w:keepLines/>
        <w:rPr>
          <w:rFonts w:ascii="Times New Roman" w:hAnsi="Times New Roman"/>
        </w:rPr>
      </w:pPr>
      <w:r w:rsidRPr="000E22BA">
        <w:rPr>
          <w:rFonts w:ascii="Times New Roman" w:hAnsi="Times New Roman"/>
        </w:rPr>
        <w:t>SPEC NOTE: Where more than one item of architectural door trim is used, specify all applicable items, types and finishes in the appropriate location of the hardware schedule. All types are listed in standard and manufacturer’s literature. Include size of plates if not shown elsewhere. also includes door edging, and other types of plates and push/pull bars.</w:t>
      </w:r>
    </w:p>
    <w:p w14:paraId="01201989" w14:textId="77777777" w:rsidR="007D3691" w:rsidRPr="003F61D4" w:rsidRDefault="007D3691">
      <w:pPr>
        <w:pStyle w:val="0specnote"/>
        <w:rPr>
          <w:rFonts w:ascii="Times New Roman" w:hAnsi="Times New Roman"/>
          <w:szCs w:val="24"/>
        </w:rPr>
      </w:pPr>
    </w:p>
    <w:p w14:paraId="47805424" w14:textId="77777777" w:rsidR="00DB05B3" w:rsidRPr="000E22BA" w:rsidRDefault="00DB05B3" w:rsidP="00DB05B3">
      <w:pPr>
        <w:pStyle w:val="011"/>
        <w:keepNext/>
        <w:keepLines/>
        <w:rPr>
          <w:rFonts w:ascii="Times New Roman" w:hAnsi="Times New Roman"/>
          <w:color w:val="auto"/>
        </w:rPr>
      </w:pPr>
      <w:r w:rsidRPr="000E22BA">
        <w:rPr>
          <w:rFonts w:ascii="Times New Roman" w:hAnsi="Times New Roman"/>
          <w:color w:val="auto"/>
        </w:rPr>
        <w:t>.1</w:t>
      </w:r>
      <w:r w:rsidRPr="000E22BA">
        <w:rPr>
          <w:rFonts w:ascii="Times New Roman" w:hAnsi="Times New Roman"/>
          <w:color w:val="auto"/>
        </w:rPr>
        <w:tab/>
        <w:t xml:space="preserve">Products shall be to, designated by letter J and numeral identifiers listed in standard and specified in Hardware Schedule, </w:t>
      </w:r>
      <w:proofErr w:type="gramStart"/>
      <w:r w:rsidRPr="000E22BA">
        <w:rPr>
          <w:rFonts w:ascii="Times New Roman" w:hAnsi="Times New Roman"/>
          <w:color w:val="auto"/>
        </w:rPr>
        <w:t>[</w:t>
      </w:r>
      <w:r w:rsidRPr="000E22BA">
        <w:rPr>
          <w:rFonts w:ascii="Times New Roman" w:hAnsi="Times New Roman"/>
        </w:rPr>
        <w:t>[__</w:t>
      </w:r>
      <w:proofErr w:type="gramEnd"/>
      <w:r w:rsidRPr="000E22BA">
        <w:rPr>
          <w:rFonts w:ascii="Times New Roman" w:hAnsi="Times New Roman"/>
        </w:rPr>
        <w:t xml:space="preserve">_______] </w:t>
      </w:r>
      <w:r w:rsidRPr="000E22BA">
        <w:rPr>
          <w:rFonts w:ascii="Times New Roman" w:hAnsi="Times New Roman"/>
          <w:color w:val="auto"/>
        </w:rPr>
        <w:t>finish</w:t>
      </w:r>
      <w:r w:rsidRPr="000E22BA">
        <w:rPr>
          <w:rFonts w:ascii="Times New Roman" w:hAnsi="Times New Roman"/>
        </w:rPr>
        <w:t>,]</w:t>
      </w:r>
      <w:r w:rsidRPr="000E22BA">
        <w:rPr>
          <w:rFonts w:ascii="Times New Roman" w:hAnsi="Times New Roman"/>
          <w:color w:val="auto"/>
        </w:rPr>
        <w:t xml:space="preserve"> [as specified in Hardware Schedule].</w:t>
      </w:r>
    </w:p>
    <w:p w14:paraId="2128CBD6" w14:textId="77777777" w:rsidR="007D3691" w:rsidRPr="003F61D4" w:rsidRDefault="007D3691">
      <w:pPr>
        <w:pStyle w:val="011"/>
        <w:rPr>
          <w:rFonts w:ascii="Times New Roman" w:hAnsi="Times New Roman"/>
          <w:color w:val="auto"/>
          <w:szCs w:val="24"/>
        </w:rPr>
      </w:pPr>
    </w:p>
    <w:p w14:paraId="35209F1E" w14:textId="77777777" w:rsidR="007D3691" w:rsidRPr="003F61D4" w:rsidRDefault="007D3691">
      <w:pPr>
        <w:pStyle w:val="0specnote"/>
        <w:keepNext/>
        <w:keepLines/>
        <w:rPr>
          <w:rFonts w:ascii="Times New Roman" w:hAnsi="Times New Roman"/>
          <w:szCs w:val="24"/>
        </w:rPr>
      </w:pPr>
      <w:r w:rsidRPr="003F61D4">
        <w:rPr>
          <w:rFonts w:ascii="Times New Roman" w:hAnsi="Times New Roman"/>
          <w:szCs w:val="24"/>
        </w:rPr>
        <w:t>SPEC NOTE</w:t>
      </w:r>
      <w:proofErr w:type="gramStart"/>
      <w:r w:rsidRPr="003F61D4">
        <w:rPr>
          <w:rFonts w:ascii="Times New Roman" w:hAnsi="Times New Roman"/>
          <w:szCs w:val="24"/>
        </w:rPr>
        <w:t>:  Generally</w:t>
      </w:r>
      <w:proofErr w:type="gramEnd"/>
      <w:r w:rsidRPr="003F61D4">
        <w:rPr>
          <w:rFonts w:ascii="Times New Roman" w:hAnsi="Times New Roman"/>
          <w:szCs w:val="24"/>
        </w:rPr>
        <w:t>, only plastic and plastic laminate plates are available with beveled edges.</w:t>
      </w:r>
    </w:p>
    <w:p w14:paraId="3F851B97" w14:textId="77777777" w:rsidR="007D3691" w:rsidRPr="003F61D4" w:rsidRDefault="007D3691">
      <w:pPr>
        <w:pStyle w:val="011"/>
        <w:ind w:left="720" w:firstLine="0"/>
        <w:rPr>
          <w:rFonts w:ascii="Times New Roman" w:hAnsi="Times New Roman"/>
          <w:b/>
          <w:i/>
          <w:color w:val="auto"/>
          <w:szCs w:val="24"/>
        </w:rPr>
      </w:pPr>
    </w:p>
    <w:p w14:paraId="70803397" w14:textId="77777777" w:rsidR="007D3691" w:rsidRPr="003F61D4" w:rsidRDefault="007D3691">
      <w:pPr>
        <w:pStyle w:val="0111"/>
        <w:ind w:left="1440"/>
        <w:rPr>
          <w:rFonts w:ascii="Times New Roman" w:hAnsi="Times New Roman"/>
          <w:szCs w:val="24"/>
        </w:rPr>
      </w:pPr>
      <w:r w:rsidRPr="003F61D4">
        <w:rPr>
          <w:rFonts w:ascii="Times New Roman" w:hAnsi="Times New Roman"/>
          <w:szCs w:val="24"/>
        </w:rPr>
        <w:t>.2</w:t>
      </w:r>
      <w:r w:rsidRPr="003F61D4">
        <w:rPr>
          <w:rFonts w:ascii="Times New Roman" w:hAnsi="Times New Roman"/>
          <w:szCs w:val="24"/>
        </w:rPr>
        <w:tab/>
        <w:t>Door Protection Plates: k</w:t>
      </w:r>
      <w:r w:rsidR="005358CA" w:rsidRPr="003F61D4">
        <w:rPr>
          <w:rFonts w:ascii="Times New Roman" w:hAnsi="Times New Roman"/>
          <w:szCs w:val="24"/>
        </w:rPr>
        <w:t>ick plate type [            </w:t>
      </w:r>
      <w:proofErr w:type="gramStart"/>
      <w:r w:rsidR="005358CA" w:rsidRPr="003F61D4">
        <w:rPr>
          <w:rFonts w:ascii="Times New Roman" w:hAnsi="Times New Roman"/>
          <w:szCs w:val="24"/>
        </w:rPr>
        <w:t>  </w:t>
      </w:r>
      <w:r w:rsidRPr="003F61D4">
        <w:rPr>
          <w:rFonts w:ascii="Times New Roman" w:hAnsi="Times New Roman"/>
          <w:szCs w:val="24"/>
        </w:rPr>
        <w:t>]</w:t>
      </w:r>
      <w:proofErr w:type="gramEnd"/>
      <w:r w:rsidRPr="003F61D4">
        <w:rPr>
          <w:rFonts w:ascii="Times New Roman" w:hAnsi="Times New Roman"/>
          <w:szCs w:val="24"/>
        </w:rPr>
        <w:t>, [1.27 mm thick [aluminum] [brass] [stainless steel]] [3.2 mm thick [solid plastic] [laminated plastic]], [beveled</w:t>
      </w:r>
      <w:r w:rsidR="005358CA" w:rsidRPr="003F61D4">
        <w:rPr>
          <w:rFonts w:ascii="Times New Roman" w:hAnsi="Times New Roman"/>
          <w:szCs w:val="24"/>
        </w:rPr>
        <w:t xml:space="preserve"> [3] edges], [size], [[                 </w:t>
      </w:r>
      <w:r w:rsidRPr="003F61D4">
        <w:rPr>
          <w:rFonts w:ascii="Times New Roman" w:hAnsi="Times New Roman"/>
          <w:szCs w:val="24"/>
        </w:rPr>
        <w:t xml:space="preserve">] </w:t>
      </w:r>
      <w:r w:rsidRPr="003F61D4">
        <w:rPr>
          <w:rFonts w:ascii="Times New Roman" w:hAnsi="Times New Roman"/>
          <w:color w:val="auto"/>
          <w:szCs w:val="24"/>
        </w:rPr>
        <w:t>finish</w:t>
      </w:r>
      <w:r w:rsidRPr="003F61D4">
        <w:rPr>
          <w:rFonts w:ascii="Times New Roman" w:hAnsi="Times New Roman"/>
          <w:szCs w:val="24"/>
        </w:rPr>
        <w:t xml:space="preserve">]. </w:t>
      </w:r>
    </w:p>
    <w:p w14:paraId="0148097E" w14:textId="77777777" w:rsidR="007D3691" w:rsidRPr="003F61D4" w:rsidRDefault="007D3691">
      <w:pPr>
        <w:pStyle w:val="P2"/>
        <w:ind w:left="1350" w:hanging="630"/>
        <w:rPr>
          <w:rFonts w:ascii="Times New Roman" w:hAnsi="Times New Roman"/>
          <w:szCs w:val="24"/>
        </w:rPr>
      </w:pPr>
    </w:p>
    <w:p w14:paraId="43A0CDF6" w14:textId="77777777" w:rsidR="007D3691" w:rsidRPr="003F61D4" w:rsidRDefault="005358CA">
      <w:pPr>
        <w:pStyle w:val="0111"/>
        <w:keepNext/>
        <w:keepLines/>
        <w:ind w:left="1440"/>
        <w:rPr>
          <w:rFonts w:ascii="Times New Roman" w:hAnsi="Times New Roman"/>
          <w:szCs w:val="24"/>
        </w:rPr>
      </w:pPr>
      <w:r w:rsidRPr="003F61D4">
        <w:rPr>
          <w:rFonts w:ascii="Times New Roman" w:hAnsi="Times New Roman"/>
          <w:szCs w:val="24"/>
        </w:rPr>
        <w:t>.3</w:t>
      </w:r>
      <w:r w:rsidRPr="003F61D4">
        <w:rPr>
          <w:rFonts w:ascii="Times New Roman" w:hAnsi="Times New Roman"/>
          <w:szCs w:val="24"/>
        </w:rPr>
        <w:tab/>
        <w:t>Push Plates: type [             </w:t>
      </w:r>
      <w:proofErr w:type="gramStart"/>
      <w:r w:rsidRPr="003F61D4">
        <w:rPr>
          <w:rFonts w:ascii="Times New Roman" w:hAnsi="Times New Roman"/>
          <w:szCs w:val="24"/>
        </w:rPr>
        <w:t>  </w:t>
      </w:r>
      <w:r w:rsidR="007D3691" w:rsidRPr="003F61D4">
        <w:rPr>
          <w:rFonts w:ascii="Times New Roman" w:hAnsi="Times New Roman"/>
          <w:szCs w:val="24"/>
        </w:rPr>
        <w:t>]</w:t>
      </w:r>
      <w:proofErr w:type="gramEnd"/>
      <w:r w:rsidR="007D3691" w:rsidRPr="003F61D4">
        <w:rPr>
          <w:rFonts w:ascii="Times New Roman" w:hAnsi="Times New Roman"/>
          <w:szCs w:val="24"/>
        </w:rPr>
        <w:t>, [1.27 mm thick [aluminum] [brass] [stainless steel]] [3.2 mm thick [solid plastic] [laminated plastic]], [bevel</w:t>
      </w:r>
      <w:r w:rsidRPr="003F61D4">
        <w:rPr>
          <w:rFonts w:ascii="Times New Roman" w:hAnsi="Times New Roman"/>
          <w:szCs w:val="24"/>
        </w:rPr>
        <w:t>ed 4 edges], [size], [[               </w:t>
      </w:r>
      <w:r w:rsidR="007D3691" w:rsidRPr="003F61D4">
        <w:rPr>
          <w:rFonts w:ascii="Times New Roman" w:hAnsi="Times New Roman"/>
          <w:szCs w:val="24"/>
        </w:rPr>
        <w:t xml:space="preserve">] </w:t>
      </w:r>
      <w:r w:rsidR="007D3691" w:rsidRPr="003F61D4">
        <w:rPr>
          <w:rFonts w:ascii="Times New Roman" w:hAnsi="Times New Roman"/>
          <w:color w:val="auto"/>
          <w:szCs w:val="24"/>
        </w:rPr>
        <w:t>finish</w:t>
      </w:r>
      <w:r w:rsidRPr="003F61D4">
        <w:rPr>
          <w:rFonts w:ascii="Times New Roman" w:hAnsi="Times New Roman"/>
          <w:szCs w:val="24"/>
        </w:rPr>
        <w:t>].</w:t>
      </w:r>
    </w:p>
    <w:p w14:paraId="0B0A3023" w14:textId="77777777" w:rsidR="007D3691" w:rsidRPr="003F61D4" w:rsidRDefault="007D3691">
      <w:pPr>
        <w:pStyle w:val="0111"/>
        <w:ind w:left="1440"/>
        <w:rPr>
          <w:rFonts w:ascii="Times New Roman" w:hAnsi="Times New Roman"/>
          <w:szCs w:val="24"/>
        </w:rPr>
      </w:pPr>
    </w:p>
    <w:p w14:paraId="20E55E85" w14:textId="77777777" w:rsidR="007D3691" w:rsidRPr="003F61D4" w:rsidRDefault="007D3691">
      <w:pPr>
        <w:pStyle w:val="0111"/>
        <w:keepNext/>
        <w:keepLines/>
        <w:ind w:left="1440"/>
        <w:rPr>
          <w:rFonts w:ascii="Times New Roman" w:hAnsi="Times New Roman"/>
          <w:szCs w:val="24"/>
        </w:rPr>
      </w:pPr>
      <w:r w:rsidRPr="003F61D4">
        <w:rPr>
          <w:rFonts w:ascii="Times New Roman" w:hAnsi="Times New Roman"/>
          <w:szCs w:val="24"/>
        </w:rPr>
        <w:t>.4</w:t>
      </w:r>
      <w:r w:rsidRPr="003F61D4">
        <w:rPr>
          <w:rFonts w:ascii="Times New Roman" w:hAnsi="Times New Roman"/>
          <w:szCs w:val="24"/>
        </w:rPr>
        <w:tab/>
        <w:t xml:space="preserve">Pull </w:t>
      </w:r>
      <w:r w:rsidR="005358CA" w:rsidRPr="003F61D4">
        <w:rPr>
          <w:rFonts w:ascii="Times New Roman" w:hAnsi="Times New Roman"/>
          <w:szCs w:val="24"/>
        </w:rPr>
        <w:t>Units [With Plate]: type [              </w:t>
      </w:r>
      <w:proofErr w:type="gramStart"/>
      <w:r w:rsidR="005358CA" w:rsidRPr="003F61D4">
        <w:rPr>
          <w:rFonts w:ascii="Times New Roman" w:hAnsi="Times New Roman"/>
          <w:szCs w:val="24"/>
        </w:rPr>
        <w:t>  </w:t>
      </w:r>
      <w:r w:rsidRPr="003F61D4">
        <w:rPr>
          <w:rFonts w:ascii="Times New Roman" w:hAnsi="Times New Roman"/>
          <w:szCs w:val="24"/>
        </w:rPr>
        <w:t>]</w:t>
      </w:r>
      <w:proofErr w:type="gramEnd"/>
      <w:r w:rsidRPr="003F61D4">
        <w:rPr>
          <w:rFonts w:ascii="Times New Roman" w:hAnsi="Times New Roman"/>
          <w:szCs w:val="24"/>
        </w:rPr>
        <w:t>, [combination] [aluminum] [brass] [stainless steel] [wood] [plastic] [stone], [size of pull], [size of plate]</w:t>
      </w:r>
      <w:r w:rsidR="005358CA" w:rsidRPr="003F61D4">
        <w:rPr>
          <w:rFonts w:ascii="Times New Roman" w:hAnsi="Times New Roman"/>
          <w:szCs w:val="24"/>
        </w:rPr>
        <w:t>, [beveled 4 edges], [[                </w:t>
      </w:r>
      <w:r w:rsidRPr="003F61D4">
        <w:rPr>
          <w:rFonts w:ascii="Times New Roman" w:hAnsi="Times New Roman"/>
          <w:szCs w:val="24"/>
        </w:rPr>
        <w:t xml:space="preserve">] </w:t>
      </w:r>
      <w:r w:rsidRPr="003F61D4">
        <w:rPr>
          <w:rFonts w:ascii="Times New Roman" w:hAnsi="Times New Roman"/>
          <w:color w:val="auto"/>
          <w:szCs w:val="24"/>
        </w:rPr>
        <w:t>finish</w:t>
      </w:r>
      <w:r w:rsidRPr="003F61D4">
        <w:rPr>
          <w:rFonts w:ascii="Times New Roman" w:hAnsi="Times New Roman"/>
          <w:szCs w:val="24"/>
        </w:rPr>
        <w:t>].</w:t>
      </w:r>
    </w:p>
    <w:p w14:paraId="1A67E9D0" w14:textId="77777777" w:rsidR="007D3691" w:rsidRPr="003F61D4" w:rsidRDefault="007D3691">
      <w:pPr>
        <w:pStyle w:val="0111"/>
        <w:ind w:left="1440"/>
        <w:rPr>
          <w:rFonts w:ascii="Times New Roman" w:hAnsi="Times New Roman"/>
          <w:szCs w:val="24"/>
        </w:rPr>
      </w:pPr>
    </w:p>
    <w:p w14:paraId="1F818DB5" w14:textId="77777777" w:rsidR="007D3691" w:rsidRPr="003F61D4" w:rsidRDefault="00CE2C94">
      <w:pPr>
        <w:pStyle w:val="0parheading"/>
        <w:rPr>
          <w:rFonts w:ascii="Times New Roman" w:hAnsi="Times New Roman"/>
          <w:szCs w:val="24"/>
        </w:rPr>
      </w:pPr>
      <w:r w:rsidRPr="003F61D4">
        <w:rPr>
          <w:rFonts w:ascii="Times New Roman" w:hAnsi="Times New Roman"/>
          <w:szCs w:val="24"/>
        </w:rPr>
        <w:lastRenderedPageBreak/>
        <w:t>2.8</w:t>
      </w:r>
      <w:r w:rsidR="007D3691" w:rsidRPr="003F61D4">
        <w:rPr>
          <w:rFonts w:ascii="Times New Roman" w:hAnsi="Times New Roman"/>
          <w:szCs w:val="24"/>
        </w:rPr>
        <w:tab/>
        <w:t>Auxiliary Hardware</w:t>
      </w:r>
    </w:p>
    <w:p w14:paraId="4826149F" w14:textId="77777777" w:rsidR="007D3691" w:rsidRPr="003F61D4" w:rsidRDefault="007D3691">
      <w:pPr>
        <w:pStyle w:val="011"/>
        <w:keepNext/>
        <w:rPr>
          <w:rFonts w:ascii="Times New Roman" w:hAnsi="Times New Roman"/>
          <w:szCs w:val="24"/>
        </w:rPr>
      </w:pPr>
    </w:p>
    <w:p w14:paraId="77F1F69E" w14:textId="77777777" w:rsidR="007D3691" w:rsidRPr="003F61D4" w:rsidRDefault="007D3691">
      <w:pPr>
        <w:pStyle w:val="0specnote"/>
        <w:keepNext/>
        <w:rPr>
          <w:rFonts w:ascii="Times New Roman" w:hAnsi="Times New Roman"/>
          <w:szCs w:val="24"/>
        </w:rPr>
      </w:pPr>
      <w:r w:rsidRPr="003F61D4">
        <w:rPr>
          <w:rFonts w:ascii="Times New Roman" w:hAnsi="Times New Roman"/>
          <w:szCs w:val="24"/>
        </w:rPr>
        <w:t xml:space="preserve">SPEC NOTE: Where more than one item of auxiliary hardware is used, specify all applicable items and finishes in the appropriate location of the hardware schedule. All types are listed in standard and/or manufacturer’s literature.  </w:t>
      </w:r>
    </w:p>
    <w:p w14:paraId="188F09F4" w14:textId="77777777" w:rsidR="007D3691" w:rsidRPr="003F61D4" w:rsidRDefault="007D3691">
      <w:pPr>
        <w:pStyle w:val="011"/>
        <w:keepNext/>
        <w:keepLines/>
        <w:ind w:left="2070" w:hanging="630"/>
        <w:rPr>
          <w:rFonts w:ascii="Times New Roman" w:hAnsi="Times New Roman"/>
          <w:color w:val="auto"/>
          <w:szCs w:val="24"/>
        </w:rPr>
      </w:pPr>
    </w:p>
    <w:p w14:paraId="427DA78A" w14:textId="77777777" w:rsidR="00DB05B3" w:rsidRPr="000E22BA" w:rsidRDefault="00DB05B3" w:rsidP="00DB05B3">
      <w:pPr>
        <w:pStyle w:val="011"/>
        <w:keepNext/>
        <w:rPr>
          <w:rFonts w:ascii="Times New Roman" w:hAnsi="Times New Roman"/>
        </w:rPr>
      </w:pPr>
      <w:r w:rsidRPr="000E22BA">
        <w:rPr>
          <w:rFonts w:ascii="Times New Roman" w:hAnsi="Times New Roman"/>
        </w:rPr>
        <w:t>.1</w:t>
      </w:r>
      <w:r w:rsidRPr="000E22BA">
        <w:rPr>
          <w:rFonts w:ascii="Times New Roman" w:hAnsi="Times New Roman"/>
        </w:rPr>
        <w:tab/>
        <w:t xml:space="preserve">Products shall be to, designated by letter L and numeral identifiers listed in standard and specified in Hardware Schedule, </w:t>
      </w:r>
      <w:proofErr w:type="gramStart"/>
      <w:r w:rsidRPr="000E22BA">
        <w:rPr>
          <w:rFonts w:ascii="Times New Roman" w:hAnsi="Times New Roman"/>
        </w:rPr>
        <w:t>[[_</w:t>
      </w:r>
      <w:proofErr w:type="gramEnd"/>
      <w:r w:rsidRPr="000E22BA">
        <w:rPr>
          <w:rFonts w:ascii="Times New Roman" w:hAnsi="Times New Roman"/>
        </w:rPr>
        <w:t xml:space="preserve">________] </w:t>
      </w:r>
      <w:r w:rsidRPr="000E22BA">
        <w:rPr>
          <w:rFonts w:ascii="Times New Roman" w:hAnsi="Times New Roman"/>
          <w:color w:val="auto"/>
        </w:rPr>
        <w:t>finish</w:t>
      </w:r>
      <w:r w:rsidRPr="000E22BA">
        <w:rPr>
          <w:rFonts w:ascii="Times New Roman" w:hAnsi="Times New Roman"/>
        </w:rPr>
        <w:t>,] [as specified in Hardware Schedule].</w:t>
      </w:r>
    </w:p>
    <w:p w14:paraId="69912110" w14:textId="77777777" w:rsidR="007D3691" w:rsidRPr="003F61D4" w:rsidRDefault="007D3691">
      <w:pPr>
        <w:pStyle w:val="P2"/>
        <w:tabs>
          <w:tab w:val="clear" w:pos="1420"/>
          <w:tab w:val="left" w:pos="2160"/>
        </w:tabs>
        <w:ind w:left="2160" w:hanging="720"/>
        <w:rPr>
          <w:rFonts w:ascii="Times New Roman" w:hAnsi="Times New Roman"/>
          <w:szCs w:val="24"/>
        </w:rPr>
      </w:pPr>
    </w:p>
    <w:p w14:paraId="7FAE4B09" w14:textId="77777777" w:rsidR="007D3691" w:rsidRDefault="007D3691">
      <w:pPr>
        <w:pStyle w:val="0111"/>
        <w:keepNext/>
        <w:ind w:left="1440"/>
        <w:rPr>
          <w:rFonts w:ascii="Times New Roman" w:hAnsi="Times New Roman"/>
          <w:szCs w:val="24"/>
        </w:rPr>
      </w:pPr>
      <w:r w:rsidRPr="003F61D4">
        <w:rPr>
          <w:rFonts w:ascii="Times New Roman" w:hAnsi="Times New Roman"/>
          <w:szCs w:val="24"/>
        </w:rPr>
        <w:t>.2</w:t>
      </w:r>
      <w:r w:rsidRPr="003F61D4">
        <w:rPr>
          <w:rFonts w:ascii="Times New Roman" w:hAnsi="Times New Roman"/>
          <w:szCs w:val="24"/>
        </w:rPr>
        <w:tab/>
        <w:t>[Combination] [Magnetic] [Chain] [Stop] [And] [Holder], [Wall] [Flo</w:t>
      </w:r>
      <w:r w:rsidR="005358CA" w:rsidRPr="003F61D4">
        <w:rPr>
          <w:rFonts w:ascii="Times New Roman" w:hAnsi="Times New Roman"/>
          <w:szCs w:val="24"/>
        </w:rPr>
        <w:t>or] [Door] Mounted: type [            </w:t>
      </w:r>
      <w:proofErr w:type="gramStart"/>
      <w:r w:rsidR="005358CA" w:rsidRPr="003F61D4">
        <w:rPr>
          <w:rFonts w:ascii="Times New Roman" w:hAnsi="Times New Roman"/>
          <w:szCs w:val="24"/>
        </w:rPr>
        <w:t>  ]</w:t>
      </w:r>
      <w:proofErr w:type="gramEnd"/>
      <w:r w:rsidR="005358CA" w:rsidRPr="003F61D4">
        <w:rPr>
          <w:rFonts w:ascii="Times New Roman" w:hAnsi="Times New Roman"/>
          <w:szCs w:val="24"/>
        </w:rPr>
        <w:t>, [[                </w:t>
      </w:r>
      <w:r w:rsidRPr="003F61D4">
        <w:rPr>
          <w:rFonts w:ascii="Times New Roman" w:hAnsi="Times New Roman"/>
          <w:szCs w:val="24"/>
        </w:rPr>
        <w:t xml:space="preserve">] </w:t>
      </w:r>
      <w:r w:rsidRPr="003F61D4">
        <w:rPr>
          <w:rFonts w:ascii="Times New Roman" w:hAnsi="Times New Roman"/>
          <w:color w:val="auto"/>
          <w:szCs w:val="24"/>
        </w:rPr>
        <w:t>finish</w:t>
      </w:r>
      <w:r w:rsidRPr="003F61D4">
        <w:rPr>
          <w:rFonts w:ascii="Times New Roman" w:hAnsi="Times New Roman"/>
          <w:szCs w:val="24"/>
        </w:rPr>
        <w:t>].</w:t>
      </w:r>
    </w:p>
    <w:p w14:paraId="3C4F2538" w14:textId="77777777" w:rsidR="00E369FC" w:rsidRPr="003F61D4" w:rsidRDefault="00E369FC">
      <w:pPr>
        <w:pStyle w:val="0111"/>
        <w:keepNext/>
        <w:ind w:left="1440"/>
        <w:rPr>
          <w:rFonts w:ascii="Times New Roman" w:hAnsi="Times New Roman"/>
          <w:szCs w:val="24"/>
        </w:rPr>
      </w:pPr>
    </w:p>
    <w:p w14:paraId="5C818B82" w14:textId="77777777" w:rsidR="007D3691" w:rsidRDefault="007D3691">
      <w:pPr>
        <w:pStyle w:val="0111"/>
        <w:keepNext/>
        <w:ind w:left="1440"/>
        <w:rPr>
          <w:rFonts w:ascii="Times New Roman" w:hAnsi="Times New Roman"/>
          <w:szCs w:val="24"/>
        </w:rPr>
      </w:pPr>
      <w:r w:rsidRPr="003F61D4">
        <w:rPr>
          <w:rFonts w:ascii="Times New Roman" w:hAnsi="Times New Roman"/>
          <w:szCs w:val="24"/>
        </w:rPr>
        <w:t>.3</w:t>
      </w:r>
      <w:r w:rsidRPr="003F61D4">
        <w:rPr>
          <w:rFonts w:ascii="Times New Roman" w:hAnsi="Times New Roman"/>
          <w:szCs w:val="24"/>
        </w:rPr>
        <w:tab/>
        <w:t xml:space="preserve">[Surface </w:t>
      </w:r>
      <w:proofErr w:type="gramStart"/>
      <w:r w:rsidRPr="003F61D4">
        <w:rPr>
          <w:rFonts w:ascii="Times New Roman" w:hAnsi="Times New Roman"/>
          <w:szCs w:val="24"/>
        </w:rPr>
        <w:t>Bolt] [</w:t>
      </w:r>
      <w:proofErr w:type="gramEnd"/>
      <w:r w:rsidRPr="003F61D4">
        <w:rPr>
          <w:rFonts w:ascii="Times New Roman" w:hAnsi="Times New Roman"/>
          <w:szCs w:val="24"/>
        </w:rPr>
        <w:t xml:space="preserve">[Lever </w:t>
      </w:r>
      <w:proofErr w:type="gramStart"/>
      <w:r w:rsidRPr="003F61D4">
        <w:rPr>
          <w:rFonts w:ascii="Times New Roman" w:hAnsi="Times New Roman"/>
          <w:szCs w:val="24"/>
        </w:rPr>
        <w:t>Extension ]Flush</w:t>
      </w:r>
      <w:proofErr w:type="gramEnd"/>
      <w:r w:rsidRPr="003F61D4">
        <w:rPr>
          <w:rFonts w:ascii="Times New Roman" w:hAnsi="Times New Roman"/>
          <w:szCs w:val="24"/>
        </w:rPr>
        <w:t xml:space="preserve"> Bol</w:t>
      </w:r>
      <w:r w:rsidR="005358CA" w:rsidRPr="003F61D4">
        <w:rPr>
          <w:rFonts w:ascii="Times New Roman" w:hAnsi="Times New Roman"/>
          <w:szCs w:val="24"/>
        </w:rPr>
        <w:t>t] [</w:t>
      </w:r>
      <w:proofErr w:type="spellStart"/>
      <w:r w:rsidR="005358CA" w:rsidRPr="003F61D4">
        <w:rPr>
          <w:rFonts w:ascii="Times New Roman" w:hAnsi="Times New Roman"/>
          <w:szCs w:val="24"/>
        </w:rPr>
        <w:t>Cremone</w:t>
      </w:r>
      <w:proofErr w:type="spellEnd"/>
      <w:r w:rsidR="005358CA" w:rsidRPr="003F61D4">
        <w:rPr>
          <w:rFonts w:ascii="Times New Roman" w:hAnsi="Times New Roman"/>
          <w:szCs w:val="24"/>
        </w:rPr>
        <w:t xml:space="preserve"> Bolt]]: type [              ], [[              </w:t>
      </w:r>
      <w:r w:rsidRPr="003F61D4">
        <w:rPr>
          <w:rFonts w:ascii="Times New Roman" w:hAnsi="Times New Roman"/>
          <w:szCs w:val="24"/>
        </w:rPr>
        <w:t xml:space="preserve">] </w:t>
      </w:r>
      <w:r w:rsidRPr="003F61D4">
        <w:rPr>
          <w:rFonts w:ascii="Times New Roman" w:hAnsi="Times New Roman"/>
          <w:color w:val="auto"/>
          <w:szCs w:val="24"/>
        </w:rPr>
        <w:t>finish</w:t>
      </w:r>
      <w:r w:rsidRPr="003F61D4">
        <w:rPr>
          <w:rFonts w:ascii="Times New Roman" w:hAnsi="Times New Roman"/>
          <w:szCs w:val="24"/>
        </w:rPr>
        <w:t>].</w:t>
      </w:r>
    </w:p>
    <w:p w14:paraId="7E153CFE" w14:textId="77777777" w:rsidR="00E369FC" w:rsidRPr="003F61D4" w:rsidRDefault="00E369FC">
      <w:pPr>
        <w:pStyle w:val="0111"/>
        <w:keepNext/>
        <w:ind w:left="1440"/>
        <w:rPr>
          <w:rFonts w:ascii="Times New Roman" w:hAnsi="Times New Roman"/>
          <w:szCs w:val="24"/>
        </w:rPr>
      </w:pPr>
    </w:p>
    <w:p w14:paraId="70D1E226" w14:textId="77777777" w:rsidR="007D3691" w:rsidRDefault="005358CA">
      <w:pPr>
        <w:pStyle w:val="0111"/>
        <w:ind w:left="1440"/>
        <w:rPr>
          <w:rFonts w:ascii="Times New Roman" w:hAnsi="Times New Roman"/>
          <w:szCs w:val="24"/>
        </w:rPr>
      </w:pPr>
      <w:r w:rsidRPr="003F61D4">
        <w:rPr>
          <w:rFonts w:ascii="Times New Roman" w:hAnsi="Times New Roman"/>
          <w:szCs w:val="24"/>
        </w:rPr>
        <w:t>.4</w:t>
      </w:r>
      <w:r w:rsidRPr="003F61D4">
        <w:rPr>
          <w:rFonts w:ascii="Times New Roman" w:hAnsi="Times New Roman"/>
          <w:szCs w:val="24"/>
        </w:rPr>
        <w:tab/>
        <w:t>Door Silencer: type [            </w:t>
      </w:r>
      <w:proofErr w:type="gramStart"/>
      <w:r w:rsidRPr="003F61D4">
        <w:rPr>
          <w:rFonts w:ascii="Times New Roman" w:hAnsi="Times New Roman"/>
          <w:szCs w:val="24"/>
        </w:rPr>
        <w:t>  </w:t>
      </w:r>
      <w:r w:rsidR="007D3691" w:rsidRPr="003F61D4">
        <w:rPr>
          <w:rFonts w:ascii="Times New Roman" w:hAnsi="Times New Roman"/>
          <w:szCs w:val="24"/>
        </w:rPr>
        <w:t>]</w:t>
      </w:r>
      <w:proofErr w:type="gramEnd"/>
      <w:r w:rsidR="007D3691" w:rsidRPr="003F61D4">
        <w:rPr>
          <w:rFonts w:ascii="Times New Roman" w:hAnsi="Times New Roman"/>
          <w:szCs w:val="24"/>
        </w:rPr>
        <w:t>.</w:t>
      </w:r>
    </w:p>
    <w:p w14:paraId="7DA2CD11" w14:textId="77777777" w:rsidR="00E369FC" w:rsidRPr="003F61D4" w:rsidRDefault="00E369FC">
      <w:pPr>
        <w:pStyle w:val="0111"/>
        <w:ind w:left="1440"/>
        <w:rPr>
          <w:rFonts w:ascii="Times New Roman" w:hAnsi="Times New Roman"/>
          <w:szCs w:val="24"/>
        </w:rPr>
      </w:pPr>
    </w:p>
    <w:p w14:paraId="3EDDC989" w14:textId="77777777" w:rsidR="007D3691" w:rsidRDefault="007D3691">
      <w:pPr>
        <w:pStyle w:val="0111"/>
        <w:ind w:left="1440"/>
        <w:rPr>
          <w:rFonts w:ascii="Times New Roman" w:hAnsi="Times New Roman"/>
          <w:szCs w:val="24"/>
        </w:rPr>
      </w:pPr>
      <w:r w:rsidRPr="003F61D4">
        <w:rPr>
          <w:rFonts w:ascii="Times New Roman" w:hAnsi="Times New Roman"/>
          <w:szCs w:val="24"/>
        </w:rPr>
        <w:t>.5</w:t>
      </w:r>
      <w:r w:rsidRPr="003F61D4">
        <w:rPr>
          <w:rFonts w:ascii="Times New Roman" w:hAnsi="Times New Roman"/>
          <w:szCs w:val="24"/>
        </w:rPr>
        <w:tab/>
        <w:t xml:space="preserve">Chain Door Guard: type </w:t>
      </w:r>
      <w:r w:rsidR="005358CA" w:rsidRPr="003F61D4">
        <w:rPr>
          <w:rFonts w:ascii="Times New Roman" w:hAnsi="Times New Roman"/>
          <w:szCs w:val="24"/>
        </w:rPr>
        <w:t>[            </w:t>
      </w:r>
      <w:proofErr w:type="gramStart"/>
      <w:r w:rsidR="005358CA" w:rsidRPr="003F61D4">
        <w:rPr>
          <w:rFonts w:ascii="Times New Roman" w:hAnsi="Times New Roman"/>
          <w:szCs w:val="24"/>
        </w:rPr>
        <w:t>  ]</w:t>
      </w:r>
      <w:proofErr w:type="gramEnd"/>
      <w:r w:rsidRPr="003F61D4">
        <w:rPr>
          <w:rFonts w:ascii="Times New Roman" w:hAnsi="Times New Roman"/>
          <w:szCs w:val="24"/>
        </w:rPr>
        <w:t>.</w:t>
      </w:r>
    </w:p>
    <w:p w14:paraId="05E660E3" w14:textId="77777777" w:rsidR="00E369FC" w:rsidRPr="003F61D4" w:rsidRDefault="00E369FC">
      <w:pPr>
        <w:pStyle w:val="0111"/>
        <w:ind w:left="1440"/>
        <w:rPr>
          <w:rFonts w:ascii="Times New Roman" w:hAnsi="Times New Roman"/>
          <w:szCs w:val="24"/>
        </w:rPr>
      </w:pPr>
    </w:p>
    <w:p w14:paraId="3F0C81A2" w14:textId="77777777" w:rsidR="00E369FC" w:rsidRDefault="007D3691">
      <w:pPr>
        <w:pStyle w:val="0111"/>
        <w:ind w:left="1440"/>
        <w:rPr>
          <w:rFonts w:ascii="Times New Roman" w:hAnsi="Times New Roman"/>
          <w:szCs w:val="24"/>
        </w:rPr>
      </w:pPr>
      <w:r w:rsidRPr="003F61D4">
        <w:rPr>
          <w:rFonts w:ascii="Times New Roman" w:hAnsi="Times New Roman"/>
          <w:szCs w:val="24"/>
        </w:rPr>
        <w:t>.6</w:t>
      </w:r>
      <w:r w:rsidRPr="003F61D4">
        <w:rPr>
          <w:rFonts w:ascii="Times New Roman" w:hAnsi="Times New Roman"/>
          <w:szCs w:val="24"/>
        </w:rPr>
        <w:tab/>
        <w:t xml:space="preserve">Door Knockers: type </w:t>
      </w:r>
      <w:r w:rsidR="005358CA" w:rsidRPr="003F61D4">
        <w:rPr>
          <w:rFonts w:ascii="Times New Roman" w:hAnsi="Times New Roman"/>
          <w:szCs w:val="24"/>
        </w:rPr>
        <w:t>[            </w:t>
      </w:r>
      <w:proofErr w:type="gramStart"/>
      <w:r w:rsidR="005358CA" w:rsidRPr="003F61D4">
        <w:rPr>
          <w:rFonts w:ascii="Times New Roman" w:hAnsi="Times New Roman"/>
          <w:szCs w:val="24"/>
        </w:rPr>
        <w:t>  ]</w:t>
      </w:r>
      <w:proofErr w:type="gramEnd"/>
      <w:r w:rsidRPr="003F61D4">
        <w:rPr>
          <w:rFonts w:ascii="Times New Roman" w:hAnsi="Times New Roman"/>
          <w:szCs w:val="24"/>
        </w:rPr>
        <w:t>.</w:t>
      </w:r>
    </w:p>
    <w:p w14:paraId="5D895ED1" w14:textId="721F8A60" w:rsidR="007D3691" w:rsidRPr="003F61D4" w:rsidRDefault="007D3691">
      <w:pPr>
        <w:pStyle w:val="0111"/>
        <w:ind w:left="1440"/>
        <w:rPr>
          <w:rFonts w:ascii="Times New Roman" w:hAnsi="Times New Roman"/>
          <w:szCs w:val="24"/>
        </w:rPr>
      </w:pPr>
      <w:r w:rsidRPr="003F61D4">
        <w:rPr>
          <w:rFonts w:ascii="Times New Roman" w:hAnsi="Times New Roman"/>
          <w:szCs w:val="24"/>
        </w:rPr>
        <w:tab/>
      </w:r>
    </w:p>
    <w:p w14:paraId="7A074DCA" w14:textId="77777777" w:rsidR="007D3691" w:rsidRDefault="007D3691">
      <w:pPr>
        <w:pStyle w:val="0111"/>
        <w:ind w:left="1440"/>
        <w:rPr>
          <w:rFonts w:ascii="Times New Roman" w:hAnsi="Times New Roman"/>
          <w:szCs w:val="24"/>
        </w:rPr>
      </w:pPr>
      <w:r w:rsidRPr="003F61D4">
        <w:rPr>
          <w:rFonts w:ascii="Times New Roman" w:hAnsi="Times New Roman"/>
          <w:szCs w:val="24"/>
        </w:rPr>
        <w:t>.7</w:t>
      </w:r>
      <w:r w:rsidRPr="003F61D4">
        <w:rPr>
          <w:rFonts w:ascii="Times New Roman" w:hAnsi="Times New Roman"/>
          <w:szCs w:val="24"/>
        </w:rPr>
        <w:tab/>
        <w:t xml:space="preserve">Door Viewer: type </w:t>
      </w:r>
      <w:r w:rsidR="005358CA" w:rsidRPr="003F61D4">
        <w:rPr>
          <w:rFonts w:ascii="Times New Roman" w:hAnsi="Times New Roman"/>
          <w:szCs w:val="24"/>
        </w:rPr>
        <w:t>[            </w:t>
      </w:r>
      <w:proofErr w:type="gramStart"/>
      <w:r w:rsidR="005358CA" w:rsidRPr="003F61D4">
        <w:rPr>
          <w:rFonts w:ascii="Times New Roman" w:hAnsi="Times New Roman"/>
          <w:szCs w:val="24"/>
        </w:rPr>
        <w:t>  ]</w:t>
      </w:r>
      <w:proofErr w:type="gramEnd"/>
      <w:r w:rsidRPr="003F61D4">
        <w:rPr>
          <w:rFonts w:ascii="Times New Roman" w:hAnsi="Times New Roman"/>
          <w:szCs w:val="24"/>
        </w:rPr>
        <w:t xml:space="preserve">, [listed or labeled for fire doors]. </w:t>
      </w:r>
    </w:p>
    <w:p w14:paraId="7230A679" w14:textId="77777777" w:rsidR="00E369FC" w:rsidRPr="003F61D4" w:rsidRDefault="00E369FC">
      <w:pPr>
        <w:pStyle w:val="0111"/>
        <w:ind w:left="1440"/>
        <w:rPr>
          <w:rFonts w:ascii="Times New Roman" w:hAnsi="Times New Roman"/>
          <w:szCs w:val="24"/>
        </w:rPr>
      </w:pPr>
    </w:p>
    <w:p w14:paraId="054044BC" w14:textId="77777777" w:rsidR="007D3691" w:rsidRDefault="007D3691">
      <w:pPr>
        <w:pStyle w:val="0111"/>
        <w:ind w:left="1440"/>
        <w:rPr>
          <w:rFonts w:ascii="Times New Roman" w:hAnsi="Times New Roman"/>
          <w:szCs w:val="24"/>
        </w:rPr>
      </w:pPr>
      <w:r w:rsidRPr="003F61D4">
        <w:rPr>
          <w:rFonts w:ascii="Times New Roman" w:hAnsi="Times New Roman"/>
          <w:szCs w:val="24"/>
        </w:rPr>
        <w:t>.8</w:t>
      </w:r>
      <w:r w:rsidRPr="003F61D4">
        <w:rPr>
          <w:rFonts w:ascii="Times New Roman" w:hAnsi="Times New Roman"/>
          <w:szCs w:val="24"/>
        </w:rPr>
        <w:tab/>
        <w:t xml:space="preserve">Roller Latch: type </w:t>
      </w:r>
      <w:r w:rsidR="005358CA" w:rsidRPr="003F61D4">
        <w:rPr>
          <w:rFonts w:ascii="Times New Roman" w:hAnsi="Times New Roman"/>
          <w:szCs w:val="24"/>
        </w:rPr>
        <w:t>[            </w:t>
      </w:r>
      <w:proofErr w:type="gramStart"/>
      <w:r w:rsidR="005358CA" w:rsidRPr="003F61D4">
        <w:rPr>
          <w:rFonts w:ascii="Times New Roman" w:hAnsi="Times New Roman"/>
          <w:szCs w:val="24"/>
        </w:rPr>
        <w:t>  ]</w:t>
      </w:r>
      <w:proofErr w:type="gramEnd"/>
      <w:r w:rsidRPr="003F61D4">
        <w:rPr>
          <w:rFonts w:ascii="Times New Roman" w:hAnsi="Times New Roman"/>
          <w:szCs w:val="24"/>
        </w:rPr>
        <w:t>.</w:t>
      </w:r>
    </w:p>
    <w:p w14:paraId="01FD9D55" w14:textId="77777777" w:rsidR="00E369FC" w:rsidRPr="003F61D4" w:rsidRDefault="00E369FC">
      <w:pPr>
        <w:pStyle w:val="0111"/>
        <w:ind w:left="1440"/>
        <w:rPr>
          <w:rFonts w:ascii="Times New Roman" w:hAnsi="Times New Roman"/>
          <w:szCs w:val="24"/>
        </w:rPr>
      </w:pPr>
    </w:p>
    <w:p w14:paraId="0D9987A3" w14:textId="77777777" w:rsidR="007D3691" w:rsidRDefault="007D3691">
      <w:pPr>
        <w:pStyle w:val="0111"/>
        <w:ind w:left="1440"/>
        <w:rPr>
          <w:rFonts w:ascii="Times New Roman" w:hAnsi="Times New Roman"/>
          <w:szCs w:val="24"/>
        </w:rPr>
      </w:pPr>
      <w:r w:rsidRPr="003F61D4">
        <w:rPr>
          <w:rFonts w:ascii="Times New Roman" w:hAnsi="Times New Roman"/>
          <w:szCs w:val="24"/>
        </w:rPr>
        <w:t>.9</w:t>
      </w:r>
      <w:r w:rsidRPr="003F61D4">
        <w:rPr>
          <w:rFonts w:ascii="Times New Roman" w:hAnsi="Times New Roman"/>
          <w:szCs w:val="24"/>
        </w:rPr>
        <w:tab/>
        <w:t xml:space="preserve">Automatic Flush Bolts: type </w:t>
      </w:r>
      <w:r w:rsidR="005358CA" w:rsidRPr="003F61D4">
        <w:rPr>
          <w:rFonts w:ascii="Times New Roman" w:hAnsi="Times New Roman"/>
          <w:szCs w:val="24"/>
        </w:rPr>
        <w:t>[            </w:t>
      </w:r>
      <w:proofErr w:type="gramStart"/>
      <w:r w:rsidR="005358CA" w:rsidRPr="003F61D4">
        <w:rPr>
          <w:rFonts w:ascii="Times New Roman" w:hAnsi="Times New Roman"/>
          <w:szCs w:val="24"/>
        </w:rPr>
        <w:t>  ]</w:t>
      </w:r>
      <w:proofErr w:type="gramEnd"/>
      <w:r w:rsidRPr="003F61D4">
        <w:rPr>
          <w:rFonts w:ascii="Times New Roman" w:hAnsi="Times New Roman"/>
          <w:szCs w:val="24"/>
        </w:rPr>
        <w:t>.</w:t>
      </w:r>
    </w:p>
    <w:p w14:paraId="2C826CE5" w14:textId="77777777" w:rsidR="00E369FC" w:rsidRPr="003F61D4" w:rsidRDefault="00E369FC">
      <w:pPr>
        <w:pStyle w:val="0111"/>
        <w:ind w:left="1440"/>
        <w:rPr>
          <w:rFonts w:ascii="Times New Roman" w:hAnsi="Times New Roman"/>
          <w:szCs w:val="24"/>
        </w:rPr>
      </w:pPr>
    </w:p>
    <w:p w14:paraId="55F5398D" w14:textId="77777777" w:rsidR="007D3691" w:rsidRPr="003F61D4" w:rsidRDefault="007D3691">
      <w:pPr>
        <w:pStyle w:val="0111"/>
        <w:ind w:left="1440"/>
        <w:rPr>
          <w:rFonts w:ascii="Times New Roman" w:hAnsi="Times New Roman"/>
          <w:szCs w:val="24"/>
        </w:rPr>
      </w:pPr>
      <w:r w:rsidRPr="003F61D4">
        <w:rPr>
          <w:rFonts w:ascii="Times New Roman" w:hAnsi="Times New Roman"/>
          <w:szCs w:val="24"/>
        </w:rPr>
        <w:t>.10</w:t>
      </w:r>
      <w:r w:rsidRPr="003F61D4">
        <w:rPr>
          <w:rFonts w:ascii="Times New Roman" w:hAnsi="Times New Roman"/>
          <w:szCs w:val="24"/>
        </w:rPr>
        <w:tab/>
        <w:t xml:space="preserve">Dustproof Strike: type </w:t>
      </w:r>
      <w:r w:rsidR="005358CA" w:rsidRPr="003F61D4">
        <w:rPr>
          <w:rFonts w:ascii="Times New Roman" w:hAnsi="Times New Roman"/>
          <w:szCs w:val="24"/>
        </w:rPr>
        <w:t>[            </w:t>
      </w:r>
      <w:proofErr w:type="gramStart"/>
      <w:r w:rsidR="005358CA" w:rsidRPr="003F61D4">
        <w:rPr>
          <w:rFonts w:ascii="Times New Roman" w:hAnsi="Times New Roman"/>
          <w:szCs w:val="24"/>
        </w:rPr>
        <w:t>  ]</w:t>
      </w:r>
      <w:proofErr w:type="gramEnd"/>
      <w:r w:rsidRPr="003F61D4">
        <w:rPr>
          <w:rFonts w:ascii="Times New Roman" w:hAnsi="Times New Roman"/>
          <w:szCs w:val="24"/>
        </w:rPr>
        <w:t>, to suit bolt specified.</w:t>
      </w:r>
    </w:p>
    <w:p w14:paraId="3BADBF0C" w14:textId="77777777" w:rsidR="007D3691" w:rsidRPr="003F61D4" w:rsidRDefault="007D3691">
      <w:pPr>
        <w:pStyle w:val="P2"/>
        <w:rPr>
          <w:rFonts w:ascii="Times New Roman" w:hAnsi="Times New Roman"/>
          <w:szCs w:val="24"/>
        </w:rPr>
      </w:pPr>
    </w:p>
    <w:p w14:paraId="13870D9F" w14:textId="77777777" w:rsidR="00AF6DB3" w:rsidRDefault="00AF6DB3">
      <w:pPr>
        <w:pStyle w:val="0parheading"/>
        <w:rPr>
          <w:rFonts w:ascii="Times New Roman" w:hAnsi="Times New Roman"/>
          <w:szCs w:val="24"/>
        </w:rPr>
      </w:pPr>
      <w:r>
        <w:rPr>
          <w:rFonts w:ascii="Times New Roman" w:hAnsi="Times New Roman"/>
          <w:szCs w:val="24"/>
        </w:rPr>
        <w:t>2.9</w:t>
      </w:r>
      <w:r>
        <w:rPr>
          <w:rFonts w:ascii="Times New Roman" w:hAnsi="Times New Roman"/>
          <w:szCs w:val="24"/>
        </w:rPr>
        <w:tab/>
        <w:t>FLUSH BOLTS</w:t>
      </w:r>
    </w:p>
    <w:p w14:paraId="3F225392" w14:textId="77777777" w:rsidR="00AF6DB3" w:rsidRDefault="00AF6DB3" w:rsidP="0002452B">
      <w:pPr>
        <w:pStyle w:val="0111"/>
        <w:keepNext/>
        <w:ind w:left="1440"/>
        <w:rPr>
          <w:rFonts w:ascii="Times New Roman" w:hAnsi="Times New Roman"/>
          <w:szCs w:val="24"/>
        </w:rPr>
      </w:pPr>
      <w:r>
        <w:rPr>
          <w:rFonts w:ascii="Times New Roman" w:hAnsi="Times New Roman"/>
          <w:szCs w:val="24"/>
        </w:rPr>
        <w:t>.1</w:t>
      </w:r>
      <w:r>
        <w:rPr>
          <w:rFonts w:ascii="Times New Roman" w:hAnsi="Times New Roman"/>
          <w:szCs w:val="24"/>
        </w:rPr>
        <w:tab/>
      </w:r>
      <w:r w:rsidRPr="0002452B">
        <w:rPr>
          <w:rFonts w:ascii="Times New Roman" w:hAnsi="Times New Roman"/>
          <w:szCs w:val="24"/>
        </w:rPr>
        <w:t>Flush Bolts: Comply with BHMA A156.16​, Grade 1​.</w:t>
      </w:r>
    </w:p>
    <w:p w14:paraId="499907E4" w14:textId="77777777" w:rsidR="00E369FC" w:rsidRPr="0002452B" w:rsidRDefault="00E369FC" w:rsidP="0002452B">
      <w:pPr>
        <w:pStyle w:val="0111"/>
        <w:keepNext/>
        <w:ind w:left="1440"/>
        <w:rPr>
          <w:rFonts w:ascii="Times New Roman" w:hAnsi="Times New Roman"/>
          <w:szCs w:val="24"/>
        </w:rPr>
      </w:pPr>
    </w:p>
    <w:p w14:paraId="22ECD478" w14:textId="77777777" w:rsidR="00AF6DB3" w:rsidRDefault="00AF6DB3" w:rsidP="0002452B">
      <w:pPr>
        <w:pStyle w:val="01111"/>
        <w:ind w:left="2160"/>
        <w:rPr>
          <w:rFonts w:ascii="Times New Roman" w:hAnsi="Times New Roman"/>
          <w:szCs w:val="24"/>
        </w:rPr>
      </w:pPr>
      <w:r>
        <w:rPr>
          <w:rFonts w:ascii="Times New Roman" w:hAnsi="Times New Roman"/>
          <w:szCs w:val="24"/>
        </w:rPr>
        <w:t>.1</w:t>
      </w:r>
      <w:r>
        <w:rPr>
          <w:rFonts w:ascii="Times New Roman" w:hAnsi="Times New Roman"/>
          <w:szCs w:val="24"/>
        </w:rPr>
        <w:tab/>
      </w:r>
      <w:r w:rsidRPr="0002452B">
        <w:rPr>
          <w:rFonts w:ascii="Times New Roman" w:hAnsi="Times New Roman"/>
          <w:szCs w:val="24"/>
        </w:rPr>
        <w:t>Flush Bolt Throw: ​19 mm​, minimum.</w:t>
      </w:r>
    </w:p>
    <w:p w14:paraId="733298A2" w14:textId="77777777" w:rsidR="00E369FC" w:rsidRPr="0002452B" w:rsidRDefault="00E369FC" w:rsidP="0002452B">
      <w:pPr>
        <w:pStyle w:val="01111"/>
        <w:ind w:left="2160"/>
        <w:rPr>
          <w:rFonts w:ascii="Times New Roman" w:hAnsi="Times New Roman"/>
          <w:szCs w:val="24"/>
        </w:rPr>
      </w:pPr>
    </w:p>
    <w:p w14:paraId="729FBD8F" w14:textId="77777777" w:rsidR="00AF6DB3" w:rsidRDefault="00AF6DB3" w:rsidP="0002452B">
      <w:pPr>
        <w:pStyle w:val="01111"/>
        <w:ind w:left="2160"/>
        <w:rPr>
          <w:rFonts w:ascii="Times New Roman" w:hAnsi="Times New Roman"/>
          <w:szCs w:val="24"/>
        </w:rPr>
      </w:pPr>
      <w:r>
        <w:rPr>
          <w:rFonts w:ascii="Times New Roman" w:hAnsi="Times New Roman"/>
          <w:szCs w:val="24"/>
        </w:rPr>
        <w:t>.2</w:t>
      </w:r>
      <w:r>
        <w:rPr>
          <w:rFonts w:ascii="Times New Roman" w:hAnsi="Times New Roman"/>
          <w:szCs w:val="24"/>
        </w:rPr>
        <w:tab/>
      </w:r>
      <w:r w:rsidRPr="0002452B">
        <w:rPr>
          <w:rFonts w:ascii="Times New Roman" w:hAnsi="Times New Roman"/>
          <w:szCs w:val="24"/>
        </w:rPr>
        <w:t>Provides extension bolts in leading edge of door, one bolt into floor, one bolt into top of frame.</w:t>
      </w:r>
    </w:p>
    <w:p w14:paraId="34741513" w14:textId="77777777" w:rsidR="00E369FC" w:rsidRPr="0002452B" w:rsidRDefault="00E369FC" w:rsidP="0002452B">
      <w:pPr>
        <w:pStyle w:val="01111"/>
        <w:ind w:left="2160"/>
        <w:rPr>
          <w:rFonts w:ascii="Times New Roman" w:hAnsi="Times New Roman"/>
          <w:szCs w:val="24"/>
        </w:rPr>
      </w:pPr>
    </w:p>
    <w:p w14:paraId="7537F91A" w14:textId="77777777" w:rsidR="00AF6DB3" w:rsidRDefault="00AF6DB3" w:rsidP="0002452B">
      <w:pPr>
        <w:pStyle w:val="01111"/>
        <w:ind w:left="2160"/>
        <w:rPr>
          <w:rFonts w:ascii="Times New Roman" w:hAnsi="Times New Roman"/>
          <w:szCs w:val="24"/>
        </w:rPr>
      </w:pPr>
      <w:r>
        <w:rPr>
          <w:rFonts w:ascii="Times New Roman" w:hAnsi="Times New Roman"/>
          <w:szCs w:val="24"/>
        </w:rPr>
        <w:t>.3</w:t>
      </w:r>
      <w:r>
        <w:rPr>
          <w:rFonts w:ascii="Times New Roman" w:hAnsi="Times New Roman"/>
          <w:szCs w:val="24"/>
        </w:rPr>
        <w:tab/>
      </w:r>
      <w:r w:rsidRPr="0002452B">
        <w:rPr>
          <w:rFonts w:ascii="Times New Roman" w:hAnsi="Times New Roman"/>
          <w:szCs w:val="24"/>
        </w:rPr>
        <w:t>Pairs of Swing Doors: At inactive leaves, provide flush bolts of type as required to comply with code.</w:t>
      </w:r>
    </w:p>
    <w:p w14:paraId="53026547" w14:textId="77777777" w:rsidR="00E369FC" w:rsidRPr="0002452B" w:rsidRDefault="00E369FC" w:rsidP="0002452B">
      <w:pPr>
        <w:pStyle w:val="01111"/>
        <w:ind w:left="2160"/>
        <w:rPr>
          <w:rFonts w:ascii="Times New Roman" w:hAnsi="Times New Roman"/>
          <w:szCs w:val="24"/>
        </w:rPr>
      </w:pPr>
    </w:p>
    <w:p w14:paraId="7F5C58D9" w14:textId="77777777" w:rsidR="00AF6DB3" w:rsidRDefault="00AF6DB3" w:rsidP="0002452B">
      <w:pPr>
        <w:pStyle w:val="01111"/>
        <w:ind w:left="2160"/>
        <w:rPr>
          <w:rFonts w:ascii="Times New Roman" w:hAnsi="Times New Roman"/>
          <w:szCs w:val="24"/>
        </w:rPr>
      </w:pPr>
      <w:r>
        <w:rPr>
          <w:rFonts w:ascii="Times New Roman" w:hAnsi="Times New Roman"/>
          <w:szCs w:val="24"/>
        </w:rPr>
        <w:t>.4</w:t>
      </w:r>
      <w:r>
        <w:rPr>
          <w:rFonts w:ascii="Times New Roman" w:hAnsi="Times New Roman"/>
          <w:szCs w:val="24"/>
        </w:rPr>
        <w:tab/>
      </w:r>
      <w:r w:rsidRPr="0002452B">
        <w:rPr>
          <w:rFonts w:ascii="Times New Roman" w:hAnsi="Times New Roman"/>
          <w:szCs w:val="24"/>
        </w:rPr>
        <w:t xml:space="preserve">Provide dustproof floor strike for </w:t>
      </w:r>
      <w:proofErr w:type="gramStart"/>
      <w:r w:rsidRPr="0002452B">
        <w:rPr>
          <w:rFonts w:ascii="Times New Roman" w:hAnsi="Times New Roman"/>
          <w:szCs w:val="24"/>
        </w:rPr>
        <w:t>bolt</w:t>
      </w:r>
      <w:proofErr w:type="gramEnd"/>
      <w:r w:rsidRPr="0002452B">
        <w:rPr>
          <w:rFonts w:ascii="Times New Roman" w:hAnsi="Times New Roman"/>
          <w:szCs w:val="24"/>
        </w:rPr>
        <w:t xml:space="preserve"> into floor, except at metal thresholds.</w:t>
      </w:r>
    </w:p>
    <w:p w14:paraId="3F9061C7" w14:textId="77777777" w:rsidR="00E369FC" w:rsidRPr="0002452B" w:rsidRDefault="00E369FC" w:rsidP="0002452B">
      <w:pPr>
        <w:pStyle w:val="01111"/>
        <w:ind w:left="2160"/>
        <w:rPr>
          <w:rFonts w:ascii="Times New Roman" w:hAnsi="Times New Roman"/>
          <w:szCs w:val="24"/>
        </w:rPr>
      </w:pPr>
    </w:p>
    <w:p w14:paraId="14C96729" w14:textId="77777777" w:rsidR="00AF6DB3" w:rsidRDefault="00AF6DB3" w:rsidP="0002452B">
      <w:pPr>
        <w:pStyle w:val="01111"/>
        <w:ind w:left="2160"/>
        <w:rPr>
          <w:rFonts w:ascii="Times New Roman" w:hAnsi="Times New Roman"/>
          <w:szCs w:val="24"/>
        </w:rPr>
      </w:pPr>
      <w:r>
        <w:rPr>
          <w:rFonts w:ascii="Times New Roman" w:hAnsi="Times New Roman"/>
          <w:szCs w:val="24"/>
        </w:rPr>
        <w:t>.5</w:t>
      </w:r>
      <w:r>
        <w:rPr>
          <w:rFonts w:ascii="Times New Roman" w:hAnsi="Times New Roman"/>
          <w:szCs w:val="24"/>
        </w:rPr>
        <w:tab/>
      </w:r>
      <w:r w:rsidRPr="0002452B">
        <w:rPr>
          <w:rFonts w:ascii="Times New Roman" w:hAnsi="Times New Roman"/>
          <w:szCs w:val="24"/>
        </w:rPr>
        <w:t xml:space="preserve">Manual Flush Bolts: Provide lever extensions for top </w:t>
      </w:r>
      <w:proofErr w:type="gramStart"/>
      <w:r w:rsidRPr="0002452B">
        <w:rPr>
          <w:rFonts w:ascii="Times New Roman" w:hAnsi="Times New Roman"/>
          <w:szCs w:val="24"/>
        </w:rPr>
        <w:t>bolt</w:t>
      </w:r>
      <w:proofErr w:type="gramEnd"/>
      <w:r w:rsidRPr="0002452B">
        <w:rPr>
          <w:rFonts w:ascii="Times New Roman" w:hAnsi="Times New Roman"/>
          <w:szCs w:val="24"/>
        </w:rPr>
        <w:t xml:space="preserve"> at over-sized doors.</w:t>
      </w:r>
    </w:p>
    <w:p w14:paraId="2D0B1AEC" w14:textId="77777777" w:rsidR="00E369FC" w:rsidRPr="0002452B" w:rsidRDefault="00E369FC" w:rsidP="0002452B">
      <w:pPr>
        <w:pStyle w:val="01111"/>
        <w:ind w:left="2160"/>
        <w:rPr>
          <w:rFonts w:ascii="Times New Roman" w:hAnsi="Times New Roman"/>
          <w:szCs w:val="24"/>
        </w:rPr>
      </w:pPr>
    </w:p>
    <w:p w14:paraId="0D8739C8" w14:textId="77777777" w:rsidR="00AF6DB3" w:rsidRDefault="00AF6DB3" w:rsidP="0002452B">
      <w:pPr>
        <w:pStyle w:val="01111"/>
        <w:ind w:left="2160"/>
        <w:rPr>
          <w:rFonts w:ascii="Times New Roman" w:hAnsi="Times New Roman"/>
          <w:szCs w:val="24"/>
        </w:rPr>
      </w:pPr>
      <w:r>
        <w:rPr>
          <w:rFonts w:ascii="Times New Roman" w:hAnsi="Times New Roman"/>
          <w:szCs w:val="24"/>
        </w:rPr>
        <w:t>.6</w:t>
      </w:r>
      <w:r>
        <w:rPr>
          <w:rFonts w:ascii="Times New Roman" w:hAnsi="Times New Roman"/>
          <w:szCs w:val="24"/>
        </w:rPr>
        <w:tab/>
      </w:r>
      <w:r w:rsidRPr="0002452B">
        <w:rPr>
          <w:rFonts w:ascii="Times New Roman" w:hAnsi="Times New Roman"/>
          <w:szCs w:val="24"/>
        </w:rPr>
        <w:t>Self-Latching Flush Bolts: Automatically latch upon closing of door; manually retracted; located on inactive leaf of pair of doors.</w:t>
      </w:r>
    </w:p>
    <w:p w14:paraId="18FC869D" w14:textId="77777777" w:rsidR="00E369FC" w:rsidRPr="0002452B" w:rsidRDefault="00E369FC" w:rsidP="0002452B">
      <w:pPr>
        <w:pStyle w:val="01111"/>
        <w:ind w:left="2160"/>
        <w:rPr>
          <w:rFonts w:ascii="Times New Roman" w:hAnsi="Times New Roman"/>
          <w:szCs w:val="24"/>
        </w:rPr>
      </w:pPr>
    </w:p>
    <w:p w14:paraId="17C075BD" w14:textId="77777777" w:rsidR="00AF6DB3" w:rsidRPr="0002452B" w:rsidRDefault="00AF6DB3" w:rsidP="0002452B">
      <w:pPr>
        <w:pStyle w:val="01111"/>
        <w:ind w:left="2160"/>
        <w:rPr>
          <w:rFonts w:ascii="Times New Roman" w:hAnsi="Times New Roman"/>
          <w:szCs w:val="24"/>
        </w:rPr>
      </w:pPr>
      <w:r>
        <w:rPr>
          <w:rFonts w:ascii="Times New Roman" w:hAnsi="Times New Roman"/>
          <w:szCs w:val="24"/>
        </w:rPr>
        <w:t>.7</w:t>
      </w:r>
      <w:r>
        <w:rPr>
          <w:rFonts w:ascii="Times New Roman" w:hAnsi="Times New Roman"/>
          <w:szCs w:val="24"/>
        </w:rPr>
        <w:tab/>
      </w:r>
      <w:r w:rsidRPr="0002452B">
        <w:rPr>
          <w:rFonts w:ascii="Times New Roman" w:hAnsi="Times New Roman"/>
          <w:szCs w:val="24"/>
        </w:rPr>
        <w:t>Automatic Flush Bolts: Automatically latch upon closing of door; automatic retraction of bolts when active leaf is opened; located on inactive leaf of pair of doors.</w:t>
      </w:r>
    </w:p>
    <w:p w14:paraId="4D71A375" w14:textId="77777777" w:rsidR="00AF6DB3" w:rsidRDefault="00AF6DB3">
      <w:pPr>
        <w:pStyle w:val="0parheading"/>
        <w:rPr>
          <w:rFonts w:ascii="Times New Roman" w:hAnsi="Times New Roman"/>
          <w:szCs w:val="24"/>
        </w:rPr>
      </w:pPr>
    </w:p>
    <w:p w14:paraId="1B98AA81" w14:textId="77777777" w:rsidR="007D3691" w:rsidRPr="003F61D4" w:rsidRDefault="00CE2C94">
      <w:pPr>
        <w:pStyle w:val="0parheading"/>
        <w:rPr>
          <w:rFonts w:ascii="Times New Roman" w:hAnsi="Times New Roman"/>
          <w:szCs w:val="24"/>
        </w:rPr>
      </w:pPr>
      <w:r w:rsidRPr="003F61D4">
        <w:rPr>
          <w:rFonts w:ascii="Times New Roman" w:hAnsi="Times New Roman"/>
          <w:szCs w:val="24"/>
        </w:rPr>
        <w:t>2.9</w:t>
      </w:r>
      <w:r w:rsidR="007D3691" w:rsidRPr="003F61D4">
        <w:rPr>
          <w:rFonts w:ascii="Times New Roman" w:hAnsi="Times New Roman"/>
          <w:szCs w:val="24"/>
        </w:rPr>
        <w:tab/>
        <w:t>Weatherstripping and door seals</w:t>
      </w:r>
    </w:p>
    <w:p w14:paraId="4AD1D906" w14:textId="77777777" w:rsidR="007D3691" w:rsidRPr="003F61D4" w:rsidRDefault="007D3691">
      <w:pPr>
        <w:pStyle w:val="P2"/>
        <w:keepNext/>
        <w:rPr>
          <w:rFonts w:ascii="Times New Roman" w:hAnsi="Times New Roman"/>
          <w:szCs w:val="24"/>
        </w:rPr>
      </w:pPr>
      <w:r w:rsidRPr="003F61D4">
        <w:rPr>
          <w:rFonts w:ascii="Times New Roman" w:hAnsi="Times New Roman"/>
          <w:szCs w:val="24"/>
        </w:rPr>
        <w:tab/>
      </w:r>
    </w:p>
    <w:p w14:paraId="6F7FA3ED" w14:textId="77777777" w:rsidR="00AF6DB3" w:rsidRDefault="00AF6DB3" w:rsidP="0002452B">
      <w:pPr>
        <w:pStyle w:val="0111"/>
        <w:keepNext/>
        <w:ind w:left="1440"/>
        <w:rPr>
          <w:rFonts w:ascii="Times New Roman" w:hAnsi="Times New Roman"/>
          <w:szCs w:val="24"/>
        </w:rPr>
      </w:pPr>
      <w:r>
        <w:rPr>
          <w:rFonts w:ascii="Times New Roman" w:hAnsi="Times New Roman"/>
          <w:szCs w:val="24"/>
        </w:rPr>
        <w:t>.1</w:t>
      </w:r>
      <w:r>
        <w:rPr>
          <w:rFonts w:ascii="Times New Roman" w:hAnsi="Times New Roman"/>
          <w:szCs w:val="24"/>
        </w:rPr>
        <w:tab/>
      </w:r>
      <w:r w:rsidRPr="0002452B">
        <w:rPr>
          <w:rFonts w:ascii="Times New Roman" w:hAnsi="Times New Roman"/>
          <w:szCs w:val="24"/>
        </w:rPr>
        <w:t>Weatherstripping and Gasketing: Comply with BHMA A156.22.</w:t>
      </w:r>
    </w:p>
    <w:p w14:paraId="5F8BB616" w14:textId="77777777" w:rsidR="00E369FC" w:rsidRPr="0002452B" w:rsidRDefault="00E369FC" w:rsidP="0002452B">
      <w:pPr>
        <w:pStyle w:val="0111"/>
        <w:keepNext/>
        <w:ind w:left="1440"/>
        <w:rPr>
          <w:rFonts w:ascii="Times New Roman" w:hAnsi="Times New Roman"/>
          <w:szCs w:val="24"/>
        </w:rPr>
      </w:pPr>
    </w:p>
    <w:p w14:paraId="0EC0B8C1" w14:textId="77777777" w:rsidR="00AF6DB3" w:rsidRDefault="00AF6DB3" w:rsidP="0002452B">
      <w:pPr>
        <w:pStyle w:val="01111"/>
        <w:ind w:left="2160"/>
        <w:rPr>
          <w:rFonts w:ascii="Times New Roman" w:hAnsi="Times New Roman"/>
          <w:szCs w:val="24"/>
        </w:rPr>
      </w:pPr>
      <w:r>
        <w:rPr>
          <w:rFonts w:ascii="Times New Roman" w:hAnsi="Times New Roman"/>
          <w:szCs w:val="24"/>
        </w:rPr>
        <w:t>.1</w:t>
      </w:r>
      <w:r>
        <w:rPr>
          <w:rFonts w:ascii="Times New Roman" w:hAnsi="Times New Roman"/>
          <w:szCs w:val="24"/>
        </w:rPr>
        <w:tab/>
      </w:r>
      <w:r w:rsidRPr="0002452B">
        <w:rPr>
          <w:rFonts w:ascii="Times New Roman" w:hAnsi="Times New Roman"/>
          <w:szCs w:val="24"/>
        </w:rPr>
        <w:t>Head and Jamb Type: ​Adjustable​.</w:t>
      </w:r>
    </w:p>
    <w:p w14:paraId="4D91A645" w14:textId="77777777" w:rsidR="00E369FC" w:rsidRPr="0002452B" w:rsidRDefault="00E369FC" w:rsidP="0002452B">
      <w:pPr>
        <w:pStyle w:val="01111"/>
        <w:ind w:left="2160"/>
        <w:rPr>
          <w:rFonts w:ascii="Times New Roman" w:hAnsi="Times New Roman"/>
          <w:szCs w:val="24"/>
        </w:rPr>
      </w:pPr>
    </w:p>
    <w:p w14:paraId="127C8F1F" w14:textId="77777777" w:rsidR="00AF6DB3" w:rsidRDefault="00AF6DB3" w:rsidP="0002452B">
      <w:pPr>
        <w:pStyle w:val="01111"/>
        <w:ind w:left="2160"/>
        <w:rPr>
          <w:rFonts w:ascii="Times New Roman" w:hAnsi="Times New Roman"/>
          <w:szCs w:val="24"/>
        </w:rPr>
      </w:pPr>
      <w:r>
        <w:rPr>
          <w:rFonts w:ascii="Times New Roman" w:hAnsi="Times New Roman"/>
          <w:szCs w:val="24"/>
        </w:rPr>
        <w:t>.2</w:t>
      </w:r>
      <w:r>
        <w:rPr>
          <w:rFonts w:ascii="Times New Roman" w:hAnsi="Times New Roman"/>
          <w:szCs w:val="24"/>
        </w:rPr>
        <w:tab/>
      </w:r>
      <w:r w:rsidRPr="0002452B">
        <w:rPr>
          <w:rFonts w:ascii="Times New Roman" w:hAnsi="Times New Roman"/>
          <w:szCs w:val="24"/>
        </w:rPr>
        <w:t>Door Sweep Type: ​Encased in retainer​.</w:t>
      </w:r>
    </w:p>
    <w:p w14:paraId="2C6BDE8B" w14:textId="77777777" w:rsidR="00E369FC" w:rsidRPr="0002452B" w:rsidRDefault="00E369FC" w:rsidP="0002452B">
      <w:pPr>
        <w:pStyle w:val="01111"/>
        <w:ind w:left="2160"/>
        <w:rPr>
          <w:rFonts w:ascii="Times New Roman" w:hAnsi="Times New Roman"/>
          <w:szCs w:val="24"/>
        </w:rPr>
      </w:pPr>
    </w:p>
    <w:p w14:paraId="4F8B44EB" w14:textId="77777777" w:rsidR="00AF6DB3" w:rsidRDefault="00AF6DB3" w:rsidP="0002452B">
      <w:pPr>
        <w:pStyle w:val="01111"/>
        <w:ind w:left="2160"/>
        <w:rPr>
          <w:rFonts w:ascii="Times New Roman" w:hAnsi="Times New Roman"/>
          <w:szCs w:val="24"/>
        </w:rPr>
      </w:pPr>
      <w:r>
        <w:rPr>
          <w:rFonts w:ascii="Times New Roman" w:hAnsi="Times New Roman"/>
          <w:szCs w:val="24"/>
        </w:rPr>
        <w:t>.3</w:t>
      </w:r>
      <w:r>
        <w:rPr>
          <w:rFonts w:ascii="Times New Roman" w:hAnsi="Times New Roman"/>
          <w:szCs w:val="24"/>
        </w:rPr>
        <w:tab/>
      </w:r>
      <w:r w:rsidRPr="0002452B">
        <w:rPr>
          <w:rFonts w:ascii="Times New Roman" w:hAnsi="Times New Roman"/>
          <w:szCs w:val="24"/>
        </w:rPr>
        <w:t>Material: ​Aluminum​​, with brush weatherstripping​.</w:t>
      </w:r>
    </w:p>
    <w:p w14:paraId="16CAB214" w14:textId="77777777" w:rsidR="00E369FC" w:rsidRPr="0002452B" w:rsidRDefault="00E369FC" w:rsidP="0002452B">
      <w:pPr>
        <w:pStyle w:val="01111"/>
        <w:ind w:left="2160"/>
        <w:rPr>
          <w:rFonts w:ascii="Times New Roman" w:hAnsi="Times New Roman"/>
          <w:szCs w:val="24"/>
        </w:rPr>
      </w:pPr>
    </w:p>
    <w:p w14:paraId="2CDFCF1A" w14:textId="77777777" w:rsidR="00AF6DB3" w:rsidRDefault="00AF6DB3" w:rsidP="0002452B">
      <w:pPr>
        <w:pStyle w:val="01111"/>
        <w:ind w:left="2160"/>
        <w:rPr>
          <w:rFonts w:ascii="Times New Roman" w:hAnsi="Times New Roman"/>
          <w:szCs w:val="24"/>
        </w:rPr>
      </w:pPr>
      <w:r>
        <w:rPr>
          <w:rFonts w:ascii="Times New Roman" w:hAnsi="Times New Roman"/>
          <w:szCs w:val="24"/>
        </w:rPr>
        <w:t>.4</w:t>
      </w:r>
      <w:r>
        <w:rPr>
          <w:rFonts w:ascii="Times New Roman" w:hAnsi="Times New Roman"/>
          <w:szCs w:val="24"/>
        </w:rPr>
        <w:tab/>
      </w:r>
      <w:r w:rsidRPr="0002452B">
        <w:rPr>
          <w:rFonts w:ascii="Times New Roman" w:hAnsi="Times New Roman"/>
          <w:szCs w:val="24"/>
        </w:rPr>
        <w:t xml:space="preserve">Provide gasketing for smoke and draft control doors​ (Indicated as "S" on Drawings)​ that </w:t>
      </w:r>
      <w:proofErr w:type="gramStart"/>
      <w:r w:rsidRPr="0002452B">
        <w:rPr>
          <w:rFonts w:ascii="Times New Roman" w:hAnsi="Times New Roman"/>
          <w:szCs w:val="24"/>
        </w:rPr>
        <w:t>complies</w:t>
      </w:r>
      <w:proofErr w:type="gramEnd"/>
      <w:r w:rsidRPr="0002452B">
        <w:rPr>
          <w:rFonts w:ascii="Times New Roman" w:hAnsi="Times New Roman"/>
          <w:szCs w:val="24"/>
        </w:rPr>
        <w:t xml:space="preserve"> with local codes, requirements of assemblies tested in accordance with UL 1784.</w:t>
      </w:r>
    </w:p>
    <w:p w14:paraId="1F8A97A9" w14:textId="77777777" w:rsidR="00E369FC" w:rsidRPr="0002452B" w:rsidRDefault="00E369FC" w:rsidP="0002452B">
      <w:pPr>
        <w:pStyle w:val="01111"/>
        <w:ind w:left="2160"/>
        <w:rPr>
          <w:rFonts w:ascii="Times New Roman" w:hAnsi="Times New Roman"/>
          <w:szCs w:val="24"/>
        </w:rPr>
      </w:pPr>
    </w:p>
    <w:p w14:paraId="2118E938" w14:textId="77777777" w:rsidR="00AF6DB3" w:rsidRDefault="00AF6DB3" w:rsidP="0002452B">
      <w:pPr>
        <w:pStyle w:val="01111"/>
        <w:ind w:left="2160"/>
        <w:rPr>
          <w:rFonts w:ascii="Times New Roman" w:hAnsi="Times New Roman"/>
          <w:szCs w:val="24"/>
        </w:rPr>
      </w:pPr>
      <w:r>
        <w:rPr>
          <w:rFonts w:ascii="Times New Roman" w:hAnsi="Times New Roman"/>
          <w:szCs w:val="24"/>
        </w:rPr>
        <w:t>.5</w:t>
      </w:r>
      <w:r>
        <w:rPr>
          <w:rFonts w:ascii="Times New Roman" w:hAnsi="Times New Roman"/>
          <w:szCs w:val="24"/>
        </w:rPr>
        <w:tab/>
      </w:r>
      <w:r w:rsidRPr="0002452B">
        <w:rPr>
          <w:rFonts w:ascii="Times New Roman" w:hAnsi="Times New Roman"/>
          <w:szCs w:val="24"/>
        </w:rPr>
        <w:t>Provide frame-applied intumescent gasketing on wood doors that are labeled as smoke and draft control doors​ (Indicated as "S" on Drawings)​, unless otherwise indicated.</w:t>
      </w:r>
    </w:p>
    <w:p w14:paraId="5C646BB7" w14:textId="77777777" w:rsidR="00E369FC" w:rsidRPr="0002452B" w:rsidRDefault="00E369FC" w:rsidP="0002452B">
      <w:pPr>
        <w:pStyle w:val="01111"/>
        <w:ind w:left="2160"/>
        <w:rPr>
          <w:rFonts w:ascii="Times New Roman" w:hAnsi="Times New Roman"/>
          <w:szCs w:val="24"/>
        </w:rPr>
      </w:pPr>
    </w:p>
    <w:p w14:paraId="53B7DBD7" w14:textId="535BBCBD" w:rsidR="00AF6DB3" w:rsidRDefault="00AF6DB3" w:rsidP="0002452B">
      <w:pPr>
        <w:pStyle w:val="01111"/>
        <w:ind w:left="2160"/>
        <w:rPr>
          <w:rFonts w:ascii="Times New Roman" w:hAnsi="Times New Roman"/>
          <w:szCs w:val="24"/>
        </w:rPr>
      </w:pPr>
      <w:r>
        <w:rPr>
          <w:rFonts w:ascii="Times New Roman" w:hAnsi="Times New Roman"/>
          <w:szCs w:val="24"/>
        </w:rPr>
        <w:t>.6</w:t>
      </w:r>
      <w:r>
        <w:rPr>
          <w:rFonts w:ascii="Times New Roman" w:hAnsi="Times New Roman"/>
          <w:szCs w:val="24"/>
        </w:rPr>
        <w:tab/>
      </w:r>
      <w:r w:rsidRPr="0002452B">
        <w:rPr>
          <w:rFonts w:ascii="Times New Roman" w:hAnsi="Times New Roman"/>
          <w:szCs w:val="24"/>
        </w:rPr>
        <w:t>Provide weatherstripping on each exterior door at head, jambs, and meeting stiles of door pairs, unless otherwise indicated</w:t>
      </w:r>
      <w:r w:rsidR="00E70C2D">
        <w:rPr>
          <w:rFonts w:ascii="Times New Roman" w:hAnsi="Times New Roman"/>
          <w:szCs w:val="24"/>
        </w:rPr>
        <w:t>.</w:t>
      </w:r>
    </w:p>
    <w:p w14:paraId="782EB2DA" w14:textId="77777777" w:rsidR="00E369FC" w:rsidRPr="0002452B" w:rsidRDefault="00E369FC" w:rsidP="0002452B">
      <w:pPr>
        <w:pStyle w:val="01111"/>
        <w:ind w:left="2160"/>
        <w:rPr>
          <w:rFonts w:ascii="Times New Roman" w:hAnsi="Times New Roman"/>
          <w:szCs w:val="24"/>
        </w:rPr>
      </w:pPr>
    </w:p>
    <w:p w14:paraId="4F79A06B" w14:textId="77777777" w:rsidR="00AF6DB3" w:rsidRDefault="00AF6DB3" w:rsidP="0002452B">
      <w:pPr>
        <w:pStyle w:val="01111"/>
        <w:ind w:left="2160"/>
        <w:rPr>
          <w:rFonts w:ascii="Times New Roman" w:hAnsi="Times New Roman"/>
          <w:szCs w:val="24"/>
        </w:rPr>
      </w:pPr>
      <w:r>
        <w:rPr>
          <w:rFonts w:ascii="Times New Roman" w:hAnsi="Times New Roman"/>
          <w:szCs w:val="24"/>
        </w:rPr>
        <w:t>.7</w:t>
      </w:r>
      <w:r>
        <w:rPr>
          <w:rFonts w:ascii="Times New Roman" w:hAnsi="Times New Roman"/>
          <w:szCs w:val="24"/>
        </w:rPr>
        <w:tab/>
      </w:r>
      <w:r w:rsidRPr="0002452B">
        <w:rPr>
          <w:rFonts w:ascii="Times New Roman" w:hAnsi="Times New Roman"/>
          <w:szCs w:val="24"/>
        </w:rPr>
        <w:t>Provide door bottom sweep on each exterior door, unless otherwise indicated.</w:t>
      </w:r>
    </w:p>
    <w:p w14:paraId="7D9080CA" w14:textId="77777777" w:rsidR="00E70C2D" w:rsidRPr="0002452B" w:rsidRDefault="00E70C2D" w:rsidP="0002452B">
      <w:pPr>
        <w:pStyle w:val="01111"/>
        <w:ind w:left="2160"/>
        <w:rPr>
          <w:rFonts w:ascii="Times New Roman" w:hAnsi="Times New Roman"/>
          <w:szCs w:val="24"/>
        </w:rPr>
      </w:pPr>
    </w:p>
    <w:p w14:paraId="080C167F" w14:textId="77777777" w:rsidR="00AF6DB3" w:rsidRDefault="00AF6DB3" w:rsidP="0002452B">
      <w:pPr>
        <w:pStyle w:val="01111"/>
        <w:ind w:left="2160"/>
        <w:rPr>
          <w:rFonts w:ascii="Times New Roman" w:hAnsi="Times New Roman"/>
          <w:szCs w:val="24"/>
        </w:rPr>
      </w:pPr>
      <w:r>
        <w:rPr>
          <w:rFonts w:ascii="Times New Roman" w:hAnsi="Times New Roman"/>
          <w:szCs w:val="24"/>
        </w:rPr>
        <w:t>.8</w:t>
      </w:r>
      <w:r>
        <w:rPr>
          <w:rFonts w:ascii="Times New Roman" w:hAnsi="Times New Roman"/>
          <w:szCs w:val="24"/>
        </w:rPr>
        <w:tab/>
      </w:r>
      <w:r w:rsidRPr="0002452B">
        <w:rPr>
          <w:rFonts w:ascii="Times New Roman" w:hAnsi="Times New Roman"/>
          <w:szCs w:val="24"/>
        </w:rPr>
        <w:t>Provide sound-rated gasketing and automatic door bottom on doors indicated as "Sound-Rated", "Acoustical", or with "Sound Transmission Class (STC) rating"; fabricate as continuous gasketing, do not cut or notch gasketing material.</w:t>
      </w:r>
    </w:p>
    <w:p w14:paraId="067837CA" w14:textId="77777777" w:rsidR="00E70C2D" w:rsidRPr="0002452B" w:rsidRDefault="00E70C2D" w:rsidP="0002452B">
      <w:pPr>
        <w:pStyle w:val="01111"/>
        <w:ind w:left="2160"/>
        <w:rPr>
          <w:rFonts w:ascii="Times New Roman" w:hAnsi="Times New Roman"/>
          <w:szCs w:val="24"/>
        </w:rPr>
      </w:pPr>
    </w:p>
    <w:p w14:paraId="52C7AFA5" w14:textId="77777777" w:rsidR="00AF6DB3" w:rsidRPr="0002452B" w:rsidRDefault="00AF6DB3" w:rsidP="0002452B">
      <w:pPr>
        <w:pStyle w:val="01111"/>
        <w:ind w:left="2160"/>
        <w:rPr>
          <w:rFonts w:ascii="Times New Roman" w:hAnsi="Times New Roman"/>
          <w:szCs w:val="24"/>
        </w:rPr>
      </w:pPr>
      <w:r>
        <w:rPr>
          <w:rFonts w:ascii="Times New Roman" w:hAnsi="Times New Roman"/>
          <w:szCs w:val="24"/>
        </w:rPr>
        <w:t>.9</w:t>
      </w:r>
      <w:r>
        <w:rPr>
          <w:rFonts w:ascii="Times New Roman" w:hAnsi="Times New Roman"/>
          <w:szCs w:val="24"/>
        </w:rPr>
        <w:tab/>
      </w:r>
      <w:r w:rsidRPr="0002452B">
        <w:rPr>
          <w:rFonts w:ascii="Times New Roman" w:hAnsi="Times New Roman"/>
          <w:szCs w:val="24"/>
        </w:rPr>
        <w:t>Provide applicable gasketing on doors indicated as "Lightproof."</w:t>
      </w:r>
    </w:p>
    <w:p w14:paraId="51AA3EE8" w14:textId="77777777" w:rsidR="00AF6DB3" w:rsidRDefault="00AF6DB3">
      <w:pPr>
        <w:pStyle w:val="0111"/>
        <w:keepNext/>
        <w:ind w:left="1440"/>
        <w:rPr>
          <w:rFonts w:ascii="Times New Roman" w:hAnsi="Times New Roman"/>
          <w:szCs w:val="24"/>
        </w:rPr>
      </w:pPr>
    </w:p>
    <w:p w14:paraId="78493569" w14:textId="23DC3CB7" w:rsidR="007D3691" w:rsidRPr="003F61D4" w:rsidRDefault="007D3691">
      <w:pPr>
        <w:pStyle w:val="0111"/>
        <w:rPr>
          <w:rFonts w:ascii="Times New Roman" w:hAnsi="Times New Roman"/>
          <w:szCs w:val="24"/>
        </w:rPr>
      </w:pPr>
    </w:p>
    <w:p w14:paraId="2B92FED9" w14:textId="77777777" w:rsidR="007D3691" w:rsidRPr="003F61D4" w:rsidRDefault="007D3691">
      <w:pPr>
        <w:pStyle w:val="P1"/>
        <w:tabs>
          <w:tab w:val="clear" w:pos="720"/>
          <w:tab w:val="left" w:pos="1440"/>
        </w:tabs>
        <w:ind w:left="1440" w:hanging="720"/>
        <w:rPr>
          <w:rFonts w:ascii="Times New Roman" w:hAnsi="Times New Roman"/>
          <w:szCs w:val="24"/>
        </w:rPr>
      </w:pPr>
    </w:p>
    <w:p w14:paraId="41478E7E" w14:textId="77777777" w:rsidR="007D3691" w:rsidRPr="003F61D4" w:rsidRDefault="007D3691">
      <w:pPr>
        <w:pStyle w:val="0specnote"/>
        <w:keepNext/>
        <w:keepLines/>
        <w:rPr>
          <w:rFonts w:ascii="Times New Roman" w:hAnsi="Times New Roman"/>
          <w:szCs w:val="24"/>
        </w:rPr>
      </w:pPr>
      <w:r w:rsidRPr="003F61D4">
        <w:rPr>
          <w:rFonts w:ascii="Times New Roman" w:hAnsi="Times New Roman"/>
          <w:szCs w:val="24"/>
        </w:rPr>
        <w:t>SPEC NOTE</w:t>
      </w:r>
      <w:proofErr w:type="gramStart"/>
      <w:r w:rsidRPr="003F61D4">
        <w:rPr>
          <w:rFonts w:ascii="Times New Roman" w:hAnsi="Times New Roman"/>
          <w:szCs w:val="24"/>
        </w:rPr>
        <w:t>:  Where</w:t>
      </w:r>
      <w:proofErr w:type="gramEnd"/>
      <w:r w:rsidRPr="003F61D4">
        <w:rPr>
          <w:rFonts w:ascii="Times New Roman" w:hAnsi="Times New Roman"/>
          <w:szCs w:val="24"/>
        </w:rPr>
        <w:t xml:space="preserve"> automatic door bottom seal is used in conjunction with flush bolts, specify surface mounting of door bottom seal.</w:t>
      </w:r>
    </w:p>
    <w:p w14:paraId="7132526F" w14:textId="77777777" w:rsidR="007D3691" w:rsidRPr="003F61D4" w:rsidRDefault="007D3691">
      <w:pPr>
        <w:pStyle w:val="P2"/>
        <w:ind w:left="2070" w:hanging="630"/>
        <w:rPr>
          <w:rFonts w:ascii="Times New Roman" w:hAnsi="Times New Roman"/>
          <w:szCs w:val="24"/>
        </w:rPr>
      </w:pPr>
    </w:p>
    <w:p w14:paraId="32916449" w14:textId="77777777" w:rsidR="007D3691" w:rsidRPr="003F61D4" w:rsidRDefault="00CE2C94">
      <w:pPr>
        <w:pStyle w:val="0parheading"/>
        <w:rPr>
          <w:rFonts w:ascii="Times New Roman" w:hAnsi="Times New Roman"/>
          <w:szCs w:val="24"/>
        </w:rPr>
      </w:pPr>
      <w:r w:rsidRPr="003F61D4">
        <w:rPr>
          <w:rFonts w:ascii="Times New Roman" w:hAnsi="Times New Roman"/>
          <w:szCs w:val="24"/>
        </w:rPr>
        <w:t>2.10</w:t>
      </w:r>
      <w:r w:rsidR="007D3691" w:rsidRPr="003F61D4">
        <w:rPr>
          <w:rFonts w:ascii="Times New Roman" w:hAnsi="Times New Roman"/>
          <w:szCs w:val="24"/>
        </w:rPr>
        <w:tab/>
        <w:t>miscellaneous hardware</w:t>
      </w:r>
    </w:p>
    <w:p w14:paraId="0EC11705" w14:textId="77777777" w:rsidR="007D3691" w:rsidRPr="003F61D4" w:rsidRDefault="007D3691">
      <w:pPr>
        <w:pStyle w:val="011"/>
        <w:keepNext/>
        <w:keepLines/>
        <w:rPr>
          <w:rFonts w:ascii="Times New Roman" w:hAnsi="Times New Roman"/>
          <w:szCs w:val="24"/>
        </w:rPr>
      </w:pPr>
    </w:p>
    <w:p w14:paraId="209CCDC5" w14:textId="77777777" w:rsidR="0054539E" w:rsidRPr="000E22BA" w:rsidRDefault="0054539E" w:rsidP="0054539E">
      <w:pPr>
        <w:pStyle w:val="011"/>
        <w:keepNext/>
        <w:keepLines/>
        <w:rPr>
          <w:rFonts w:ascii="Times New Roman" w:hAnsi="Times New Roman"/>
        </w:rPr>
      </w:pPr>
      <w:r w:rsidRPr="000E22BA">
        <w:rPr>
          <w:rFonts w:ascii="Times New Roman" w:hAnsi="Times New Roman"/>
        </w:rPr>
        <w:t>.1</w:t>
      </w:r>
      <w:r w:rsidRPr="000E22BA">
        <w:rPr>
          <w:rFonts w:ascii="Times New Roman" w:hAnsi="Times New Roman"/>
        </w:rPr>
        <w:tab/>
        <w:t>Threshold</w:t>
      </w:r>
      <w:r>
        <w:rPr>
          <w:rFonts w:ascii="Times New Roman" w:hAnsi="Times New Roman"/>
        </w:rPr>
        <w:t>s: to, [               </w:t>
      </w:r>
      <w:proofErr w:type="gramStart"/>
      <w:r>
        <w:rPr>
          <w:rFonts w:ascii="Times New Roman" w:hAnsi="Times New Roman"/>
        </w:rPr>
        <w:t>  </w:t>
      </w:r>
      <w:r w:rsidRPr="000E22BA">
        <w:rPr>
          <w:rFonts w:ascii="Times New Roman" w:hAnsi="Times New Roman"/>
        </w:rPr>
        <w:t>]</w:t>
      </w:r>
      <w:proofErr w:type="gramEnd"/>
      <w:r w:rsidRPr="000E22BA">
        <w:rPr>
          <w:rFonts w:ascii="Times New Roman" w:hAnsi="Times New Roman"/>
        </w:rPr>
        <w:t xml:space="preserve"> mm wide x full width of door opening, [extruded aluminum] [bronze] [stainless steel] [mill] finish, [plain] [serrated] surface, [with thermal break of rigid PVC], with [lip] [and] [vinyl door seal insert].</w:t>
      </w:r>
    </w:p>
    <w:p w14:paraId="3A8EC5D3" w14:textId="77777777" w:rsidR="007D3691" w:rsidRPr="003F61D4" w:rsidRDefault="007D3691">
      <w:pPr>
        <w:pStyle w:val="011"/>
        <w:rPr>
          <w:rFonts w:ascii="Times New Roman" w:hAnsi="Times New Roman"/>
          <w:szCs w:val="24"/>
        </w:rPr>
      </w:pPr>
    </w:p>
    <w:p w14:paraId="1247FF87" w14:textId="77777777" w:rsidR="007D3691" w:rsidRPr="003F61D4" w:rsidRDefault="007D3691">
      <w:pPr>
        <w:pStyle w:val="011"/>
        <w:keepLines/>
        <w:rPr>
          <w:rFonts w:ascii="Times New Roman" w:hAnsi="Times New Roman"/>
          <w:szCs w:val="24"/>
        </w:rPr>
      </w:pPr>
      <w:r w:rsidRPr="003F61D4">
        <w:rPr>
          <w:rFonts w:ascii="Times New Roman" w:hAnsi="Times New Roman"/>
          <w:szCs w:val="24"/>
        </w:rPr>
        <w:t>.2</w:t>
      </w:r>
      <w:r w:rsidRPr="003F61D4">
        <w:rPr>
          <w:rFonts w:ascii="Times New Roman" w:hAnsi="Times New Roman"/>
          <w:szCs w:val="24"/>
        </w:rPr>
        <w:tab/>
        <w:t xml:space="preserve">Astragal: [adjustable] [compensating] [overlapping], [extruded aluminum] </w:t>
      </w:r>
      <w:r w:rsidR="00ED7C4E" w:rsidRPr="003F61D4">
        <w:rPr>
          <w:rFonts w:ascii="Times New Roman" w:hAnsi="Times New Roman"/>
          <w:szCs w:val="24"/>
        </w:rPr>
        <w:t>[            </w:t>
      </w:r>
      <w:proofErr w:type="gramStart"/>
      <w:r w:rsidR="00ED7C4E" w:rsidRPr="003F61D4">
        <w:rPr>
          <w:rFonts w:ascii="Times New Roman" w:hAnsi="Times New Roman"/>
          <w:szCs w:val="24"/>
        </w:rPr>
        <w:t>  ]</w:t>
      </w:r>
      <w:proofErr w:type="gramEnd"/>
      <w:r w:rsidRPr="003F61D4">
        <w:rPr>
          <w:rFonts w:ascii="Times New Roman" w:hAnsi="Times New Roman"/>
          <w:szCs w:val="24"/>
        </w:rPr>
        <w:t xml:space="preserve"> frame with [vinyl] [pile] insert, [finished to match doors]. </w:t>
      </w:r>
    </w:p>
    <w:p w14:paraId="6F22A9A5" w14:textId="77777777" w:rsidR="007D3691" w:rsidRPr="003F61D4" w:rsidRDefault="007D3691">
      <w:pPr>
        <w:pStyle w:val="011"/>
        <w:keepNext/>
        <w:keepLines/>
        <w:rPr>
          <w:rFonts w:ascii="Times New Roman" w:hAnsi="Times New Roman"/>
          <w:szCs w:val="24"/>
        </w:rPr>
      </w:pPr>
    </w:p>
    <w:p w14:paraId="1FD30359" w14:textId="77777777" w:rsidR="007D3691" w:rsidRPr="003F61D4" w:rsidRDefault="007D3691">
      <w:pPr>
        <w:pStyle w:val="0specnote"/>
        <w:keepNext/>
        <w:rPr>
          <w:rFonts w:ascii="Times New Roman" w:hAnsi="Times New Roman"/>
          <w:szCs w:val="24"/>
        </w:rPr>
      </w:pPr>
      <w:r w:rsidRPr="003F61D4">
        <w:rPr>
          <w:rFonts w:ascii="Times New Roman" w:hAnsi="Times New Roman"/>
          <w:szCs w:val="24"/>
        </w:rPr>
        <w:t>SPEC NOTE</w:t>
      </w:r>
      <w:proofErr w:type="gramStart"/>
      <w:r w:rsidRPr="003F61D4">
        <w:rPr>
          <w:rFonts w:ascii="Times New Roman" w:hAnsi="Times New Roman"/>
          <w:szCs w:val="24"/>
        </w:rPr>
        <w:t>:  the</w:t>
      </w:r>
      <w:proofErr w:type="gramEnd"/>
      <w:r w:rsidRPr="003F61D4">
        <w:rPr>
          <w:rFonts w:ascii="Times New Roman" w:hAnsi="Times New Roman"/>
          <w:szCs w:val="24"/>
        </w:rPr>
        <w:t xml:space="preserve"> following is a specification for mechanical cipher locks. If required, specify electronic cipher locks using the same format. </w:t>
      </w:r>
    </w:p>
    <w:p w14:paraId="7D343017" w14:textId="77777777" w:rsidR="007D3691" w:rsidRPr="003F61D4" w:rsidRDefault="007D3691">
      <w:pPr>
        <w:pStyle w:val="P2"/>
        <w:keepNext/>
        <w:ind w:left="1440" w:hanging="704"/>
        <w:rPr>
          <w:rFonts w:ascii="Times New Roman" w:hAnsi="Times New Roman"/>
          <w:szCs w:val="24"/>
        </w:rPr>
      </w:pPr>
    </w:p>
    <w:p w14:paraId="5625DC7D" w14:textId="77777777" w:rsidR="007D3691" w:rsidRPr="003F61D4" w:rsidRDefault="007D3691">
      <w:pPr>
        <w:pStyle w:val="011"/>
        <w:keepNext/>
        <w:rPr>
          <w:rFonts w:ascii="Times New Roman" w:hAnsi="Times New Roman"/>
          <w:szCs w:val="24"/>
        </w:rPr>
      </w:pPr>
      <w:r w:rsidRPr="003F61D4">
        <w:rPr>
          <w:rFonts w:ascii="Times New Roman" w:hAnsi="Times New Roman"/>
          <w:szCs w:val="24"/>
        </w:rPr>
        <w:t>.3</w:t>
      </w:r>
      <w:r w:rsidRPr="003F61D4">
        <w:rPr>
          <w:rFonts w:ascii="Times New Roman" w:hAnsi="Times New Roman"/>
          <w:szCs w:val="24"/>
        </w:rPr>
        <w:tab/>
        <w:t xml:space="preserve">Cipher locks: bored mechanical type, five button operation [with emergency keyed override, keyed into master key system], [knobbed], [levered], metal housing with [ </w:t>
      </w:r>
      <w:proofErr w:type="gramStart"/>
      <w:r w:rsidRPr="003F61D4">
        <w:rPr>
          <w:rFonts w:ascii="Times New Roman" w:hAnsi="Times New Roman"/>
          <w:szCs w:val="24"/>
        </w:rPr>
        <w:t xml:space="preserve">  ]</w:t>
      </w:r>
      <w:proofErr w:type="gramEnd"/>
      <w:r w:rsidRPr="003F61D4">
        <w:rPr>
          <w:rFonts w:ascii="Times New Roman" w:hAnsi="Times New Roman"/>
          <w:szCs w:val="24"/>
        </w:rPr>
        <w:t xml:space="preserve"> finish and black button pad and as follows:</w:t>
      </w:r>
    </w:p>
    <w:p w14:paraId="05888440" w14:textId="77777777" w:rsidR="007D3691" w:rsidRPr="003F61D4" w:rsidRDefault="007D3691">
      <w:pPr>
        <w:pStyle w:val="011"/>
        <w:rPr>
          <w:rFonts w:ascii="Times New Roman" w:hAnsi="Times New Roman"/>
          <w:szCs w:val="24"/>
        </w:rPr>
      </w:pPr>
    </w:p>
    <w:p w14:paraId="614640BF" w14:textId="77777777" w:rsidR="007D3691" w:rsidRPr="003F61D4" w:rsidRDefault="007D3691">
      <w:pPr>
        <w:pStyle w:val="011"/>
        <w:ind w:left="2160"/>
        <w:rPr>
          <w:rFonts w:ascii="Times New Roman" w:hAnsi="Times New Roman"/>
          <w:szCs w:val="24"/>
        </w:rPr>
      </w:pPr>
      <w:r w:rsidRPr="003F61D4">
        <w:rPr>
          <w:rFonts w:ascii="Times New Roman" w:hAnsi="Times New Roman"/>
          <w:szCs w:val="24"/>
        </w:rPr>
        <w:t>.1</w:t>
      </w:r>
      <w:r w:rsidRPr="003F61D4">
        <w:rPr>
          <w:rFonts w:ascii="Times New Roman" w:hAnsi="Times New Roman"/>
          <w:szCs w:val="24"/>
        </w:rPr>
        <w:tab/>
        <w:t xml:space="preserve">Proprietary Product: Kaba </w:t>
      </w:r>
      <w:proofErr w:type="spellStart"/>
      <w:r w:rsidRPr="003F61D4">
        <w:rPr>
          <w:rFonts w:ascii="Times New Roman" w:hAnsi="Times New Roman"/>
          <w:szCs w:val="24"/>
        </w:rPr>
        <w:t>Ilco</w:t>
      </w:r>
      <w:proofErr w:type="spellEnd"/>
      <w:r w:rsidRPr="003F61D4">
        <w:rPr>
          <w:rFonts w:ascii="Times New Roman" w:hAnsi="Times New Roman"/>
          <w:szCs w:val="24"/>
        </w:rPr>
        <w:t xml:space="preserve"> L1021 [with required keyway].</w:t>
      </w:r>
    </w:p>
    <w:p w14:paraId="5F2ED3C0" w14:textId="77777777" w:rsidR="007D3691" w:rsidRPr="003F61D4" w:rsidRDefault="007D3691">
      <w:pPr>
        <w:pStyle w:val="011"/>
        <w:rPr>
          <w:rFonts w:ascii="Times New Roman" w:hAnsi="Times New Roman"/>
          <w:szCs w:val="24"/>
        </w:rPr>
      </w:pPr>
    </w:p>
    <w:p w14:paraId="227E49F7" w14:textId="77777777" w:rsidR="007D3691" w:rsidRPr="003F61D4" w:rsidRDefault="00CE2C94">
      <w:pPr>
        <w:pStyle w:val="0parheading"/>
        <w:rPr>
          <w:rFonts w:ascii="Times New Roman" w:hAnsi="Times New Roman"/>
          <w:szCs w:val="24"/>
        </w:rPr>
      </w:pPr>
      <w:r w:rsidRPr="003F61D4">
        <w:rPr>
          <w:rFonts w:ascii="Times New Roman" w:hAnsi="Times New Roman"/>
          <w:szCs w:val="24"/>
        </w:rPr>
        <w:t>2.11</w:t>
      </w:r>
      <w:r w:rsidR="007D3691" w:rsidRPr="003F61D4">
        <w:rPr>
          <w:rFonts w:ascii="Times New Roman" w:hAnsi="Times New Roman"/>
          <w:szCs w:val="24"/>
        </w:rPr>
        <w:tab/>
        <w:t>FASTENINGS</w:t>
      </w:r>
    </w:p>
    <w:p w14:paraId="61E83AB5" w14:textId="77777777" w:rsidR="007D3691" w:rsidRPr="003F61D4" w:rsidRDefault="007D3691">
      <w:pPr>
        <w:pStyle w:val="011"/>
        <w:keepNext/>
        <w:keepLines/>
        <w:rPr>
          <w:rFonts w:ascii="Times New Roman" w:hAnsi="Times New Roman"/>
          <w:b/>
          <w:color w:val="auto"/>
          <w:szCs w:val="24"/>
        </w:rPr>
      </w:pPr>
    </w:p>
    <w:p w14:paraId="25211184" w14:textId="77777777" w:rsidR="007D3691" w:rsidRPr="003F61D4" w:rsidRDefault="007D3691">
      <w:pPr>
        <w:pStyle w:val="011"/>
        <w:keepNext/>
        <w:keepLines/>
        <w:rPr>
          <w:rFonts w:ascii="Times New Roman" w:hAnsi="Times New Roman"/>
          <w:color w:val="auto"/>
          <w:szCs w:val="24"/>
        </w:rPr>
      </w:pPr>
      <w:r w:rsidRPr="003F61D4">
        <w:rPr>
          <w:rFonts w:ascii="Times New Roman" w:hAnsi="Times New Roman"/>
          <w:color w:val="auto"/>
          <w:szCs w:val="24"/>
        </w:rPr>
        <w:t>.1</w:t>
      </w:r>
      <w:r w:rsidRPr="003F61D4">
        <w:rPr>
          <w:rFonts w:ascii="Times New Roman" w:hAnsi="Times New Roman"/>
          <w:color w:val="auto"/>
          <w:szCs w:val="24"/>
        </w:rPr>
        <w:tab/>
        <w:t>Supply screws, bolts, expansion shields and other fastening devices required for satisfactory installation and operation of hardware.</w:t>
      </w:r>
    </w:p>
    <w:p w14:paraId="00A9ADAE" w14:textId="77777777" w:rsidR="007D3691" w:rsidRPr="003F61D4" w:rsidRDefault="007D3691">
      <w:pPr>
        <w:pStyle w:val="011"/>
        <w:rPr>
          <w:rFonts w:ascii="Times New Roman" w:hAnsi="Times New Roman"/>
          <w:color w:val="auto"/>
          <w:szCs w:val="24"/>
        </w:rPr>
      </w:pPr>
    </w:p>
    <w:p w14:paraId="08788C95" w14:textId="77777777" w:rsidR="007D3691" w:rsidRPr="003F61D4" w:rsidRDefault="007D3691">
      <w:pPr>
        <w:pStyle w:val="011"/>
        <w:rPr>
          <w:rFonts w:ascii="Times New Roman" w:hAnsi="Times New Roman"/>
          <w:color w:val="auto"/>
          <w:szCs w:val="24"/>
        </w:rPr>
      </w:pPr>
      <w:r w:rsidRPr="003F61D4">
        <w:rPr>
          <w:rFonts w:ascii="Times New Roman" w:hAnsi="Times New Roman"/>
          <w:color w:val="auto"/>
          <w:szCs w:val="24"/>
        </w:rPr>
        <w:t>.2</w:t>
      </w:r>
      <w:r w:rsidRPr="003F61D4">
        <w:rPr>
          <w:rFonts w:ascii="Times New Roman" w:hAnsi="Times New Roman"/>
          <w:color w:val="auto"/>
          <w:szCs w:val="24"/>
        </w:rPr>
        <w:tab/>
        <w:t>Match exposed fastening devices to finish of hardware.</w:t>
      </w:r>
    </w:p>
    <w:p w14:paraId="13B5F597" w14:textId="77777777" w:rsidR="007D3691" w:rsidRPr="003F61D4" w:rsidRDefault="007D3691">
      <w:pPr>
        <w:pStyle w:val="011"/>
        <w:rPr>
          <w:rFonts w:ascii="Times New Roman" w:hAnsi="Times New Roman"/>
          <w:color w:val="auto"/>
          <w:szCs w:val="24"/>
        </w:rPr>
      </w:pPr>
    </w:p>
    <w:p w14:paraId="469B6F72" w14:textId="77777777" w:rsidR="007D3691" w:rsidRPr="003F61D4" w:rsidRDefault="007D3691">
      <w:pPr>
        <w:pStyle w:val="011"/>
        <w:keepNext/>
        <w:keepLines/>
        <w:rPr>
          <w:rFonts w:ascii="Times New Roman" w:hAnsi="Times New Roman"/>
          <w:b/>
          <w:color w:val="auto"/>
          <w:szCs w:val="24"/>
        </w:rPr>
      </w:pPr>
      <w:r w:rsidRPr="003F61D4">
        <w:rPr>
          <w:rFonts w:ascii="Times New Roman" w:hAnsi="Times New Roman"/>
          <w:color w:val="auto"/>
          <w:szCs w:val="24"/>
        </w:rPr>
        <w:t>.3</w:t>
      </w:r>
      <w:r w:rsidRPr="003F61D4">
        <w:rPr>
          <w:rFonts w:ascii="Times New Roman" w:hAnsi="Times New Roman"/>
          <w:color w:val="auto"/>
          <w:szCs w:val="24"/>
        </w:rPr>
        <w:tab/>
        <w:t>Where pull is scheduled on one side of door and push plate on other side, supply fastening devices, and install so pull can be secured through door from reverse side.  Install push plate to cover fasteners.</w:t>
      </w:r>
    </w:p>
    <w:p w14:paraId="540F327B" w14:textId="77777777" w:rsidR="007D3691" w:rsidRPr="003F61D4" w:rsidRDefault="007D3691">
      <w:pPr>
        <w:pStyle w:val="011"/>
        <w:rPr>
          <w:rFonts w:ascii="Times New Roman" w:hAnsi="Times New Roman"/>
          <w:color w:val="auto"/>
          <w:szCs w:val="24"/>
        </w:rPr>
      </w:pPr>
    </w:p>
    <w:p w14:paraId="6610748B" w14:textId="77777777" w:rsidR="007D3691" w:rsidRPr="003F61D4" w:rsidRDefault="007D3691">
      <w:pPr>
        <w:pStyle w:val="011"/>
        <w:rPr>
          <w:rFonts w:ascii="Times New Roman" w:hAnsi="Times New Roman"/>
          <w:color w:val="auto"/>
          <w:szCs w:val="24"/>
        </w:rPr>
      </w:pPr>
      <w:r w:rsidRPr="003F61D4">
        <w:rPr>
          <w:rFonts w:ascii="Times New Roman" w:hAnsi="Times New Roman"/>
          <w:color w:val="auto"/>
          <w:szCs w:val="24"/>
        </w:rPr>
        <w:t>.4</w:t>
      </w:r>
      <w:r w:rsidRPr="003F61D4">
        <w:rPr>
          <w:rFonts w:ascii="Times New Roman" w:hAnsi="Times New Roman"/>
          <w:color w:val="auto"/>
          <w:szCs w:val="24"/>
        </w:rPr>
        <w:tab/>
        <w:t>Use fasteners compatible with material through which they pass.</w:t>
      </w:r>
    </w:p>
    <w:p w14:paraId="2053ECDD" w14:textId="77777777" w:rsidR="007D3691" w:rsidRPr="003F61D4" w:rsidRDefault="007D3691">
      <w:pPr>
        <w:pStyle w:val="011"/>
        <w:rPr>
          <w:rFonts w:ascii="Times New Roman" w:hAnsi="Times New Roman"/>
          <w:color w:val="auto"/>
          <w:szCs w:val="24"/>
        </w:rPr>
      </w:pPr>
    </w:p>
    <w:p w14:paraId="4EB29122" w14:textId="15E363D3" w:rsidR="007D3691" w:rsidRPr="003F61D4" w:rsidRDefault="007D3691">
      <w:pPr>
        <w:pStyle w:val="011"/>
        <w:rPr>
          <w:rFonts w:ascii="Times New Roman" w:hAnsi="Times New Roman"/>
          <w:color w:val="auto"/>
          <w:szCs w:val="24"/>
        </w:rPr>
      </w:pPr>
      <w:r w:rsidRPr="003F61D4">
        <w:rPr>
          <w:rFonts w:ascii="Times New Roman" w:hAnsi="Times New Roman"/>
          <w:color w:val="auto"/>
          <w:szCs w:val="24"/>
        </w:rPr>
        <w:t>.5</w:t>
      </w:r>
      <w:r w:rsidRPr="003F61D4">
        <w:rPr>
          <w:rFonts w:ascii="Times New Roman" w:hAnsi="Times New Roman"/>
          <w:color w:val="auto"/>
          <w:szCs w:val="24"/>
        </w:rPr>
        <w:tab/>
        <w:t xml:space="preserve">Use </w:t>
      </w:r>
      <w:r w:rsidR="000F55BD">
        <w:rPr>
          <w:rFonts w:ascii="Times New Roman" w:hAnsi="Times New Roman"/>
          <w:color w:val="auto"/>
          <w:szCs w:val="24"/>
        </w:rPr>
        <w:t>h</w:t>
      </w:r>
      <w:r w:rsidRPr="003F61D4">
        <w:rPr>
          <w:rFonts w:ascii="Times New Roman" w:hAnsi="Times New Roman"/>
          <w:color w:val="auto"/>
          <w:szCs w:val="24"/>
        </w:rPr>
        <w:t>ex nuts and bolts for doors without special reinforcing for closers.</w:t>
      </w:r>
    </w:p>
    <w:p w14:paraId="33769DB1" w14:textId="77777777" w:rsidR="007D3691" w:rsidRPr="003F61D4" w:rsidRDefault="007D3691">
      <w:pPr>
        <w:pStyle w:val="011"/>
        <w:rPr>
          <w:rFonts w:ascii="Times New Roman" w:hAnsi="Times New Roman"/>
          <w:color w:val="auto"/>
          <w:szCs w:val="24"/>
        </w:rPr>
      </w:pPr>
    </w:p>
    <w:p w14:paraId="688C6F0F" w14:textId="77777777" w:rsidR="007D3691" w:rsidRPr="003F61D4" w:rsidRDefault="00CE2C94">
      <w:pPr>
        <w:pStyle w:val="0parheading"/>
        <w:rPr>
          <w:rFonts w:ascii="Times New Roman" w:hAnsi="Times New Roman"/>
          <w:color w:val="auto"/>
          <w:szCs w:val="24"/>
        </w:rPr>
      </w:pPr>
      <w:r w:rsidRPr="003F61D4">
        <w:rPr>
          <w:rFonts w:ascii="Times New Roman" w:hAnsi="Times New Roman"/>
          <w:color w:val="auto"/>
          <w:szCs w:val="24"/>
        </w:rPr>
        <w:t>2.12</w:t>
      </w:r>
      <w:r w:rsidR="007D3691" w:rsidRPr="003F61D4">
        <w:rPr>
          <w:rFonts w:ascii="Times New Roman" w:hAnsi="Times New Roman"/>
          <w:color w:val="auto"/>
          <w:szCs w:val="24"/>
        </w:rPr>
        <w:tab/>
        <w:t>KEYING</w:t>
      </w:r>
    </w:p>
    <w:p w14:paraId="6E8D7188" w14:textId="77777777" w:rsidR="007D3691" w:rsidRPr="003F61D4" w:rsidRDefault="007D3691">
      <w:pPr>
        <w:pStyle w:val="0parheading"/>
        <w:rPr>
          <w:rFonts w:ascii="Times New Roman" w:hAnsi="Times New Roman"/>
          <w:color w:val="auto"/>
          <w:szCs w:val="24"/>
        </w:rPr>
      </w:pPr>
    </w:p>
    <w:p w14:paraId="43495B81" w14:textId="77777777" w:rsidR="00AF6DB3" w:rsidRDefault="00AF6DB3">
      <w:pPr>
        <w:pStyle w:val="011"/>
        <w:keepNext/>
        <w:keepLines/>
        <w:rPr>
          <w:rFonts w:ascii="Times New Roman" w:hAnsi="Times New Roman"/>
          <w:color w:val="auto"/>
          <w:szCs w:val="24"/>
        </w:rPr>
      </w:pPr>
      <w:r>
        <w:rPr>
          <w:rFonts w:ascii="Times New Roman" w:hAnsi="Times New Roman"/>
          <w:color w:val="auto"/>
          <w:szCs w:val="24"/>
        </w:rPr>
        <w:t>.1</w:t>
      </w:r>
      <w:r>
        <w:rPr>
          <w:rFonts w:ascii="Times New Roman" w:hAnsi="Times New Roman"/>
          <w:color w:val="auto"/>
          <w:szCs w:val="24"/>
        </w:rPr>
        <w:tab/>
        <w:t>Key Control Systems: Comply with guidelines of BHMA A156.28.</w:t>
      </w:r>
    </w:p>
    <w:p w14:paraId="36AC9235" w14:textId="77777777" w:rsidR="00E70C2D" w:rsidRDefault="00E70C2D">
      <w:pPr>
        <w:pStyle w:val="011"/>
        <w:keepNext/>
        <w:keepLines/>
        <w:rPr>
          <w:rFonts w:ascii="Times New Roman" w:hAnsi="Times New Roman"/>
          <w:color w:val="auto"/>
          <w:szCs w:val="24"/>
        </w:rPr>
      </w:pPr>
    </w:p>
    <w:p w14:paraId="70482952" w14:textId="77777777" w:rsidR="00AF6DB3" w:rsidRDefault="008B6D74" w:rsidP="0002452B">
      <w:pPr>
        <w:pStyle w:val="0111"/>
        <w:keepNext/>
        <w:keepLines/>
        <w:rPr>
          <w:rFonts w:ascii="Times New Roman" w:hAnsi="Times New Roman"/>
          <w:color w:val="auto"/>
          <w:szCs w:val="24"/>
        </w:rPr>
      </w:pPr>
      <w:r>
        <w:rPr>
          <w:rFonts w:ascii="Times New Roman" w:hAnsi="Times New Roman"/>
          <w:color w:val="auto"/>
          <w:szCs w:val="24"/>
        </w:rPr>
        <w:t>.1</w:t>
      </w:r>
      <w:r>
        <w:rPr>
          <w:rFonts w:ascii="Times New Roman" w:hAnsi="Times New Roman"/>
          <w:color w:val="auto"/>
          <w:szCs w:val="24"/>
        </w:rPr>
        <w:tab/>
        <w:t xml:space="preserve">Provide </w:t>
      </w:r>
      <w:proofErr w:type="gramStart"/>
      <w:r>
        <w:rPr>
          <w:rFonts w:ascii="Times New Roman" w:hAnsi="Times New Roman"/>
          <w:color w:val="auto"/>
          <w:szCs w:val="24"/>
        </w:rPr>
        <w:t>keying</w:t>
      </w:r>
      <w:proofErr w:type="gramEnd"/>
      <w:r>
        <w:rPr>
          <w:rFonts w:ascii="Times New Roman" w:hAnsi="Times New Roman"/>
          <w:color w:val="auto"/>
          <w:szCs w:val="24"/>
        </w:rPr>
        <w:t xml:space="preserve"> information in compliance with DHI standards. </w:t>
      </w:r>
    </w:p>
    <w:p w14:paraId="486549C8" w14:textId="77777777" w:rsidR="00E70C2D" w:rsidRDefault="00E70C2D" w:rsidP="0002452B">
      <w:pPr>
        <w:pStyle w:val="0111"/>
        <w:keepNext/>
        <w:keepLines/>
        <w:rPr>
          <w:rFonts w:ascii="Times New Roman" w:hAnsi="Times New Roman"/>
          <w:color w:val="auto"/>
          <w:szCs w:val="24"/>
        </w:rPr>
      </w:pPr>
    </w:p>
    <w:p w14:paraId="1B66173E" w14:textId="77777777" w:rsidR="007D3691" w:rsidRPr="003F61D4" w:rsidRDefault="007D3691">
      <w:pPr>
        <w:pStyle w:val="011"/>
        <w:keepNext/>
        <w:keepLines/>
        <w:rPr>
          <w:rFonts w:ascii="Times New Roman" w:hAnsi="Times New Roman"/>
          <w:color w:val="auto"/>
          <w:szCs w:val="24"/>
        </w:rPr>
      </w:pPr>
      <w:r w:rsidRPr="003F61D4">
        <w:rPr>
          <w:rFonts w:ascii="Times New Roman" w:hAnsi="Times New Roman"/>
          <w:color w:val="auto"/>
          <w:szCs w:val="24"/>
        </w:rPr>
        <w:t>.1</w:t>
      </w:r>
      <w:r w:rsidRPr="003F61D4">
        <w:rPr>
          <w:rFonts w:ascii="Times New Roman" w:hAnsi="Times New Roman"/>
          <w:color w:val="auto"/>
          <w:szCs w:val="24"/>
        </w:rPr>
        <w:tab/>
        <w:t xml:space="preserve">Locks shall be [keyed differently] [keyed alike] [keyed alike in groups] [master keyed] [grandmaster keyed] [great grandmaster keyed] [great </w:t>
      </w:r>
      <w:proofErr w:type="spellStart"/>
      <w:r w:rsidRPr="003F61D4">
        <w:rPr>
          <w:rFonts w:ascii="Times New Roman" w:hAnsi="Times New Roman"/>
          <w:color w:val="auto"/>
          <w:szCs w:val="24"/>
        </w:rPr>
        <w:t>great</w:t>
      </w:r>
      <w:proofErr w:type="spellEnd"/>
      <w:r w:rsidRPr="003F61D4">
        <w:rPr>
          <w:rFonts w:ascii="Times New Roman" w:hAnsi="Times New Roman"/>
          <w:color w:val="auto"/>
          <w:szCs w:val="24"/>
        </w:rPr>
        <w:t xml:space="preserve"> grandmaster keyed] [and construction </w:t>
      </w:r>
      <w:proofErr w:type="spellStart"/>
      <w:r w:rsidRPr="003F61D4">
        <w:rPr>
          <w:rFonts w:ascii="Times New Roman" w:hAnsi="Times New Roman"/>
          <w:color w:val="auto"/>
          <w:szCs w:val="24"/>
        </w:rPr>
        <w:t>masterkeyed</w:t>
      </w:r>
      <w:proofErr w:type="spellEnd"/>
      <w:r w:rsidRPr="003F61D4">
        <w:rPr>
          <w:rFonts w:ascii="Times New Roman" w:hAnsi="Times New Roman"/>
          <w:color w:val="auto"/>
          <w:szCs w:val="24"/>
        </w:rPr>
        <w:t>].</w:t>
      </w:r>
    </w:p>
    <w:p w14:paraId="36966118" w14:textId="77777777" w:rsidR="007D3691" w:rsidRPr="003F61D4" w:rsidRDefault="007D3691">
      <w:pPr>
        <w:pStyle w:val="011"/>
        <w:keepNext/>
        <w:keepLines/>
        <w:rPr>
          <w:rFonts w:ascii="Times New Roman" w:hAnsi="Times New Roman"/>
          <w:color w:val="auto"/>
          <w:szCs w:val="24"/>
        </w:rPr>
      </w:pPr>
    </w:p>
    <w:p w14:paraId="421798B4" w14:textId="77777777" w:rsidR="007D3691" w:rsidRPr="003F61D4" w:rsidRDefault="007D3691">
      <w:pPr>
        <w:pStyle w:val="0specnote"/>
        <w:rPr>
          <w:rFonts w:ascii="Times New Roman" w:hAnsi="Times New Roman"/>
          <w:szCs w:val="24"/>
        </w:rPr>
      </w:pPr>
      <w:r w:rsidRPr="003F61D4">
        <w:rPr>
          <w:rFonts w:ascii="Times New Roman" w:hAnsi="Times New Roman"/>
          <w:szCs w:val="24"/>
        </w:rPr>
        <w:t>SPEC NOTE: Always include, and edit, the following paragraph where there is an existing master key system. Provide both the name of the manufacturer and the keyway of the existing system.</w:t>
      </w:r>
    </w:p>
    <w:p w14:paraId="1E4A1A11" w14:textId="77777777" w:rsidR="007D3691" w:rsidRPr="003F61D4" w:rsidRDefault="007D3691">
      <w:pPr>
        <w:pStyle w:val="011"/>
        <w:rPr>
          <w:rFonts w:ascii="Times New Roman" w:hAnsi="Times New Roman"/>
          <w:color w:val="auto"/>
          <w:szCs w:val="24"/>
        </w:rPr>
      </w:pPr>
    </w:p>
    <w:p w14:paraId="1BD6CE80" w14:textId="77777777" w:rsidR="007D3691" w:rsidRPr="003F61D4" w:rsidRDefault="007D3691">
      <w:pPr>
        <w:pStyle w:val="011"/>
        <w:rPr>
          <w:rFonts w:ascii="Times New Roman" w:hAnsi="Times New Roman"/>
          <w:color w:val="auto"/>
          <w:szCs w:val="24"/>
        </w:rPr>
      </w:pPr>
      <w:r w:rsidRPr="003F61D4">
        <w:rPr>
          <w:rFonts w:ascii="Times New Roman" w:hAnsi="Times New Roman"/>
          <w:color w:val="auto"/>
          <w:szCs w:val="24"/>
        </w:rPr>
        <w:t>.2</w:t>
      </w:r>
      <w:r w:rsidRPr="003F61D4">
        <w:rPr>
          <w:rFonts w:ascii="Times New Roman" w:hAnsi="Times New Roman"/>
          <w:color w:val="auto"/>
          <w:szCs w:val="24"/>
        </w:rPr>
        <w:tab/>
        <w:t xml:space="preserve">Locks shall be keyed into existing [   </w:t>
      </w:r>
      <w:proofErr w:type="gramStart"/>
      <w:r w:rsidRPr="003F61D4">
        <w:rPr>
          <w:rFonts w:ascii="Times New Roman" w:hAnsi="Times New Roman"/>
          <w:color w:val="auto"/>
          <w:szCs w:val="24"/>
        </w:rPr>
        <w:t xml:space="preserve">  ]</w:t>
      </w:r>
      <w:proofErr w:type="gramEnd"/>
      <w:r w:rsidRPr="003F61D4">
        <w:rPr>
          <w:rFonts w:ascii="Times New Roman" w:hAnsi="Times New Roman"/>
          <w:color w:val="auto"/>
          <w:szCs w:val="24"/>
        </w:rPr>
        <w:t xml:space="preserve"> master key system with [    ] keyway.</w:t>
      </w:r>
    </w:p>
    <w:p w14:paraId="1ABCD38D" w14:textId="77777777" w:rsidR="007D3691" w:rsidRPr="003F61D4" w:rsidRDefault="007D3691">
      <w:pPr>
        <w:pStyle w:val="011"/>
        <w:rPr>
          <w:rFonts w:ascii="Times New Roman" w:hAnsi="Times New Roman"/>
          <w:color w:val="auto"/>
          <w:szCs w:val="24"/>
        </w:rPr>
      </w:pPr>
    </w:p>
    <w:p w14:paraId="590C93E6" w14:textId="77777777" w:rsidR="007D3691" w:rsidRPr="003F61D4" w:rsidRDefault="007D3691">
      <w:pPr>
        <w:pStyle w:val="011"/>
        <w:rPr>
          <w:rFonts w:ascii="Times New Roman" w:hAnsi="Times New Roman"/>
          <w:color w:val="auto"/>
          <w:szCs w:val="24"/>
        </w:rPr>
      </w:pPr>
      <w:r w:rsidRPr="003F61D4">
        <w:rPr>
          <w:rFonts w:ascii="Times New Roman" w:hAnsi="Times New Roman"/>
          <w:color w:val="auto"/>
          <w:szCs w:val="24"/>
        </w:rPr>
        <w:t>.3</w:t>
      </w:r>
      <w:r w:rsidRPr="003F61D4">
        <w:rPr>
          <w:rFonts w:ascii="Times New Roman" w:hAnsi="Times New Roman"/>
          <w:color w:val="auto"/>
          <w:szCs w:val="24"/>
        </w:rPr>
        <w:tab/>
        <w:t>Key two or more doors to the same room alike.</w:t>
      </w:r>
    </w:p>
    <w:p w14:paraId="5292C9ED" w14:textId="77777777" w:rsidR="007D3691" w:rsidRPr="003F61D4" w:rsidRDefault="007D3691">
      <w:pPr>
        <w:pStyle w:val="011"/>
        <w:rPr>
          <w:rFonts w:ascii="Times New Roman" w:hAnsi="Times New Roman"/>
          <w:color w:val="auto"/>
          <w:szCs w:val="24"/>
        </w:rPr>
      </w:pPr>
    </w:p>
    <w:p w14:paraId="64596E19" w14:textId="77777777" w:rsidR="007D3691" w:rsidRPr="003F61D4" w:rsidRDefault="007D3691">
      <w:pPr>
        <w:pStyle w:val="011"/>
        <w:rPr>
          <w:rFonts w:ascii="Times New Roman" w:hAnsi="Times New Roman"/>
          <w:color w:val="auto"/>
          <w:szCs w:val="24"/>
        </w:rPr>
      </w:pPr>
      <w:r w:rsidRPr="003F61D4">
        <w:rPr>
          <w:rFonts w:ascii="Times New Roman" w:hAnsi="Times New Roman"/>
          <w:color w:val="auto"/>
          <w:szCs w:val="24"/>
        </w:rPr>
        <w:t>.4</w:t>
      </w:r>
      <w:r w:rsidRPr="003F61D4">
        <w:rPr>
          <w:rFonts w:ascii="Times New Roman" w:hAnsi="Times New Roman"/>
          <w:color w:val="auto"/>
          <w:szCs w:val="24"/>
        </w:rPr>
        <w:tab/>
        <w:t>Key doors to mechanical spaces alike.</w:t>
      </w:r>
    </w:p>
    <w:p w14:paraId="55E1AF97" w14:textId="77777777" w:rsidR="007D3691" w:rsidRPr="003F61D4" w:rsidRDefault="007D3691">
      <w:pPr>
        <w:pStyle w:val="011"/>
        <w:rPr>
          <w:rFonts w:ascii="Times New Roman" w:hAnsi="Times New Roman"/>
          <w:color w:val="auto"/>
          <w:szCs w:val="24"/>
        </w:rPr>
      </w:pPr>
    </w:p>
    <w:p w14:paraId="4E1A0D05" w14:textId="77777777" w:rsidR="007D3691" w:rsidRPr="003F61D4" w:rsidRDefault="007D3691">
      <w:pPr>
        <w:pStyle w:val="011"/>
        <w:rPr>
          <w:rFonts w:ascii="Times New Roman" w:hAnsi="Times New Roman"/>
          <w:color w:val="auto"/>
          <w:szCs w:val="24"/>
        </w:rPr>
      </w:pPr>
      <w:r w:rsidRPr="003F61D4">
        <w:rPr>
          <w:rFonts w:ascii="Times New Roman" w:hAnsi="Times New Roman"/>
          <w:color w:val="auto"/>
          <w:szCs w:val="24"/>
        </w:rPr>
        <w:t>.5</w:t>
      </w:r>
      <w:r w:rsidRPr="003F61D4">
        <w:rPr>
          <w:rFonts w:ascii="Times New Roman" w:hAnsi="Times New Roman"/>
          <w:color w:val="auto"/>
          <w:szCs w:val="24"/>
        </w:rPr>
        <w:tab/>
        <w:t>Key doors to electrical spaces alike.</w:t>
      </w:r>
    </w:p>
    <w:p w14:paraId="58725880" w14:textId="77777777" w:rsidR="007D3691" w:rsidRPr="003F61D4" w:rsidRDefault="007D3691">
      <w:pPr>
        <w:pStyle w:val="011"/>
        <w:rPr>
          <w:rFonts w:ascii="Times New Roman" w:hAnsi="Times New Roman"/>
          <w:color w:val="auto"/>
          <w:szCs w:val="24"/>
        </w:rPr>
      </w:pPr>
    </w:p>
    <w:p w14:paraId="35B9FE9E" w14:textId="77777777" w:rsidR="007D3691" w:rsidRPr="003F61D4" w:rsidRDefault="007D3691">
      <w:pPr>
        <w:pStyle w:val="011"/>
        <w:rPr>
          <w:rFonts w:ascii="Times New Roman" w:hAnsi="Times New Roman"/>
          <w:color w:val="auto"/>
          <w:szCs w:val="24"/>
        </w:rPr>
      </w:pPr>
      <w:r w:rsidRPr="003F61D4">
        <w:rPr>
          <w:rFonts w:ascii="Times New Roman" w:hAnsi="Times New Roman"/>
          <w:color w:val="auto"/>
          <w:szCs w:val="24"/>
        </w:rPr>
        <w:t>.6</w:t>
      </w:r>
      <w:r w:rsidRPr="003F61D4">
        <w:rPr>
          <w:rFonts w:ascii="Times New Roman" w:hAnsi="Times New Roman"/>
          <w:color w:val="auto"/>
          <w:szCs w:val="24"/>
        </w:rPr>
        <w:tab/>
        <w:t>Key doors to janitor's rooms alike.</w:t>
      </w:r>
    </w:p>
    <w:p w14:paraId="3B69BE41" w14:textId="77777777" w:rsidR="007D3691" w:rsidRPr="003F61D4" w:rsidRDefault="007D3691">
      <w:pPr>
        <w:pStyle w:val="011"/>
        <w:rPr>
          <w:rFonts w:ascii="Times New Roman" w:hAnsi="Times New Roman"/>
          <w:color w:val="auto"/>
          <w:szCs w:val="24"/>
        </w:rPr>
      </w:pPr>
    </w:p>
    <w:p w14:paraId="62B488B2" w14:textId="77777777" w:rsidR="007D3691" w:rsidRPr="003F61D4" w:rsidRDefault="007D3691">
      <w:pPr>
        <w:pStyle w:val="011"/>
        <w:keepNext/>
        <w:rPr>
          <w:rFonts w:ascii="Times New Roman" w:hAnsi="Times New Roman"/>
          <w:color w:val="auto"/>
          <w:szCs w:val="24"/>
        </w:rPr>
      </w:pPr>
      <w:r w:rsidRPr="003F61D4">
        <w:rPr>
          <w:rFonts w:ascii="Times New Roman" w:hAnsi="Times New Roman"/>
          <w:color w:val="auto"/>
          <w:szCs w:val="24"/>
        </w:rPr>
        <w:t>.7</w:t>
      </w:r>
      <w:r w:rsidRPr="003F61D4">
        <w:rPr>
          <w:rFonts w:ascii="Times New Roman" w:hAnsi="Times New Roman"/>
          <w:color w:val="auto"/>
          <w:szCs w:val="24"/>
        </w:rPr>
        <w:tab/>
        <w:t xml:space="preserve">Determine detailed requirements for master keying system upon consultation with the </w:t>
      </w:r>
      <w:proofErr w:type="gramStart"/>
      <w:r w:rsidR="00F908C8">
        <w:rPr>
          <w:rFonts w:ascii="Times New Roman" w:hAnsi="Times New Roman"/>
          <w:color w:val="auto"/>
          <w:szCs w:val="24"/>
        </w:rPr>
        <w:t>Province</w:t>
      </w:r>
      <w:proofErr w:type="gramEnd"/>
      <w:r w:rsidRPr="003F61D4">
        <w:rPr>
          <w:rFonts w:ascii="Times New Roman" w:hAnsi="Times New Roman"/>
          <w:color w:val="auto"/>
          <w:szCs w:val="24"/>
        </w:rPr>
        <w:t>, prior to finalizing keying schedule.</w:t>
      </w:r>
    </w:p>
    <w:p w14:paraId="42ED00A3" w14:textId="77777777" w:rsidR="007D3691" w:rsidRPr="003F61D4" w:rsidRDefault="007D3691">
      <w:pPr>
        <w:pStyle w:val="011"/>
        <w:rPr>
          <w:rFonts w:ascii="Times New Roman" w:hAnsi="Times New Roman"/>
          <w:color w:val="auto"/>
          <w:szCs w:val="24"/>
        </w:rPr>
      </w:pPr>
    </w:p>
    <w:p w14:paraId="193E3D3E" w14:textId="77777777" w:rsidR="007D3691" w:rsidRPr="003F61D4" w:rsidRDefault="007D3691">
      <w:pPr>
        <w:pStyle w:val="011"/>
        <w:keepNext/>
        <w:rPr>
          <w:rFonts w:ascii="Times New Roman" w:hAnsi="Times New Roman"/>
          <w:color w:val="auto"/>
          <w:szCs w:val="24"/>
        </w:rPr>
      </w:pPr>
      <w:r w:rsidRPr="003F61D4">
        <w:rPr>
          <w:rFonts w:ascii="Times New Roman" w:hAnsi="Times New Roman"/>
          <w:color w:val="auto"/>
          <w:szCs w:val="24"/>
        </w:rPr>
        <w:t>.8</w:t>
      </w:r>
      <w:r w:rsidRPr="003F61D4">
        <w:rPr>
          <w:rFonts w:ascii="Times New Roman" w:hAnsi="Times New Roman"/>
          <w:color w:val="auto"/>
          <w:szCs w:val="24"/>
        </w:rPr>
        <w:tab/>
        <w:t>Form keys from [nickel silver] [     </w:t>
      </w:r>
      <w:proofErr w:type="gramStart"/>
      <w:r w:rsidRPr="003F61D4">
        <w:rPr>
          <w:rFonts w:ascii="Times New Roman" w:hAnsi="Times New Roman"/>
          <w:color w:val="auto"/>
          <w:szCs w:val="24"/>
        </w:rPr>
        <w:t>  ]</w:t>
      </w:r>
      <w:proofErr w:type="gramEnd"/>
      <w:r w:rsidRPr="003F61D4">
        <w:rPr>
          <w:rFonts w:ascii="Times New Roman" w:hAnsi="Times New Roman"/>
          <w:color w:val="auto"/>
          <w:szCs w:val="24"/>
        </w:rPr>
        <w:t>.</w:t>
      </w:r>
    </w:p>
    <w:p w14:paraId="03C026B4" w14:textId="77777777" w:rsidR="007D3691" w:rsidRPr="003F61D4" w:rsidRDefault="007D3691">
      <w:pPr>
        <w:pStyle w:val="011"/>
        <w:rPr>
          <w:rFonts w:ascii="Times New Roman" w:hAnsi="Times New Roman"/>
          <w:color w:val="auto"/>
          <w:szCs w:val="24"/>
        </w:rPr>
      </w:pPr>
    </w:p>
    <w:p w14:paraId="7D997D30" w14:textId="77777777" w:rsidR="007D3691" w:rsidRPr="003F61D4" w:rsidRDefault="007D3691">
      <w:pPr>
        <w:pStyle w:val="011"/>
        <w:keepNext/>
        <w:rPr>
          <w:rFonts w:ascii="Times New Roman" w:hAnsi="Times New Roman"/>
          <w:color w:val="auto"/>
          <w:szCs w:val="24"/>
        </w:rPr>
      </w:pPr>
      <w:r w:rsidRPr="003F61D4">
        <w:rPr>
          <w:rFonts w:ascii="Times New Roman" w:hAnsi="Times New Roman"/>
          <w:color w:val="auto"/>
          <w:szCs w:val="24"/>
        </w:rPr>
        <w:t>.9</w:t>
      </w:r>
      <w:r w:rsidRPr="003F61D4">
        <w:rPr>
          <w:rFonts w:ascii="Times New Roman" w:hAnsi="Times New Roman"/>
          <w:color w:val="auto"/>
          <w:szCs w:val="24"/>
        </w:rPr>
        <w:tab/>
        <w:t>Provide two change keys for each lock except where otherwise required.  Provide all other keys as required to meet keying system requirements.</w:t>
      </w:r>
    </w:p>
    <w:p w14:paraId="04648451" w14:textId="77777777" w:rsidR="007D3691" w:rsidRPr="003F61D4" w:rsidRDefault="007D3691">
      <w:pPr>
        <w:pStyle w:val="011"/>
        <w:rPr>
          <w:rFonts w:ascii="Times New Roman" w:hAnsi="Times New Roman"/>
          <w:color w:val="auto"/>
          <w:szCs w:val="24"/>
        </w:rPr>
      </w:pPr>
    </w:p>
    <w:p w14:paraId="1F34BDDE" w14:textId="72E6388B" w:rsidR="007D3691" w:rsidRPr="003F61D4" w:rsidRDefault="007D3691">
      <w:pPr>
        <w:pStyle w:val="0parheading"/>
        <w:rPr>
          <w:rFonts w:ascii="Times New Roman" w:hAnsi="Times New Roman"/>
          <w:color w:val="auto"/>
          <w:szCs w:val="24"/>
        </w:rPr>
      </w:pPr>
      <w:r w:rsidRPr="003F61D4">
        <w:rPr>
          <w:rFonts w:ascii="Times New Roman" w:hAnsi="Times New Roman"/>
          <w:color w:val="auto"/>
          <w:szCs w:val="24"/>
        </w:rPr>
        <w:t>2</w:t>
      </w:r>
      <w:r w:rsidR="00CE2C94" w:rsidRPr="003F61D4">
        <w:rPr>
          <w:rFonts w:ascii="Times New Roman" w:hAnsi="Times New Roman"/>
          <w:color w:val="auto"/>
          <w:szCs w:val="24"/>
        </w:rPr>
        <w:t>.13</w:t>
      </w:r>
      <w:r w:rsidRPr="003F61D4">
        <w:rPr>
          <w:rFonts w:ascii="Times New Roman" w:hAnsi="Times New Roman"/>
          <w:color w:val="auto"/>
          <w:szCs w:val="24"/>
        </w:rPr>
        <w:tab/>
        <w:t xml:space="preserve">KEY </w:t>
      </w:r>
      <w:r w:rsidR="008B6D74">
        <w:rPr>
          <w:rFonts w:ascii="Times New Roman" w:hAnsi="Times New Roman"/>
          <w:color w:val="auto"/>
          <w:szCs w:val="24"/>
        </w:rPr>
        <w:t>CABINET</w:t>
      </w:r>
    </w:p>
    <w:p w14:paraId="4564A818" w14:textId="77777777" w:rsidR="007D3691" w:rsidRPr="003F61D4" w:rsidRDefault="007D3691">
      <w:pPr>
        <w:pStyle w:val="0parheading"/>
        <w:rPr>
          <w:rFonts w:ascii="Times New Roman" w:hAnsi="Times New Roman"/>
          <w:color w:val="auto"/>
          <w:szCs w:val="24"/>
        </w:rPr>
      </w:pPr>
    </w:p>
    <w:p w14:paraId="41916E45" w14:textId="77777777" w:rsidR="007D3691" w:rsidRPr="003F61D4" w:rsidRDefault="007D3691">
      <w:pPr>
        <w:pStyle w:val="0specnote"/>
        <w:keepNext/>
        <w:keepLines/>
        <w:rPr>
          <w:rFonts w:ascii="Times New Roman" w:hAnsi="Times New Roman"/>
          <w:szCs w:val="24"/>
        </w:rPr>
      </w:pPr>
      <w:r w:rsidRPr="003F61D4">
        <w:rPr>
          <w:rFonts w:ascii="Times New Roman" w:hAnsi="Times New Roman"/>
          <w:szCs w:val="24"/>
        </w:rPr>
        <w:t>SPEC NOTE</w:t>
      </w:r>
      <w:proofErr w:type="gramStart"/>
      <w:r w:rsidRPr="003F61D4">
        <w:rPr>
          <w:rFonts w:ascii="Times New Roman" w:hAnsi="Times New Roman"/>
          <w:szCs w:val="24"/>
        </w:rPr>
        <w:t>:  Investigate</w:t>
      </w:r>
      <w:proofErr w:type="gramEnd"/>
      <w:r w:rsidRPr="003F61D4">
        <w:rPr>
          <w:rFonts w:ascii="Times New Roman" w:hAnsi="Times New Roman"/>
          <w:szCs w:val="24"/>
        </w:rPr>
        <w:t xml:space="preserve"> need for special key control security requirements for secure facilities.</w:t>
      </w:r>
    </w:p>
    <w:p w14:paraId="034026D6" w14:textId="77777777" w:rsidR="007D3691" w:rsidRPr="003F61D4" w:rsidRDefault="007D3691">
      <w:pPr>
        <w:pStyle w:val="0specnote"/>
        <w:rPr>
          <w:rFonts w:ascii="Times New Roman" w:hAnsi="Times New Roman"/>
          <w:b w:val="0"/>
          <w:szCs w:val="24"/>
        </w:rPr>
      </w:pPr>
    </w:p>
    <w:p w14:paraId="4F1E8415" w14:textId="77777777" w:rsidR="008B6D74" w:rsidRDefault="008B6D74" w:rsidP="0002452B">
      <w:pPr>
        <w:pStyle w:val="011"/>
        <w:keepNext/>
        <w:keepLines/>
        <w:rPr>
          <w:rFonts w:ascii="Times New Roman" w:hAnsi="Times New Roman"/>
          <w:color w:val="auto"/>
          <w:szCs w:val="24"/>
        </w:rPr>
      </w:pPr>
      <w:r>
        <w:rPr>
          <w:rFonts w:ascii="Times New Roman" w:hAnsi="Times New Roman"/>
          <w:color w:val="auto"/>
          <w:szCs w:val="24"/>
        </w:rPr>
        <w:t>.1</w:t>
      </w:r>
      <w:r>
        <w:rPr>
          <w:rFonts w:ascii="Times New Roman" w:hAnsi="Times New Roman"/>
          <w:color w:val="auto"/>
          <w:szCs w:val="24"/>
        </w:rPr>
        <w:tab/>
      </w:r>
      <w:r w:rsidRPr="0002452B">
        <w:rPr>
          <w:rFonts w:ascii="Times New Roman" w:hAnsi="Times New Roman"/>
          <w:color w:val="auto"/>
          <w:szCs w:val="24"/>
        </w:rPr>
        <w:t>Key Cabinet: Sheet ​steel​ construction, piano hinged door with key lock; BHMA A156.28.</w:t>
      </w:r>
    </w:p>
    <w:p w14:paraId="0557E1C5" w14:textId="77777777" w:rsidR="0035335F" w:rsidRPr="0002452B" w:rsidRDefault="0035335F" w:rsidP="0002452B">
      <w:pPr>
        <w:pStyle w:val="011"/>
        <w:keepNext/>
        <w:keepLines/>
        <w:rPr>
          <w:rFonts w:ascii="Times New Roman" w:hAnsi="Times New Roman"/>
          <w:color w:val="auto"/>
          <w:szCs w:val="24"/>
        </w:rPr>
      </w:pPr>
    </w:p>
    <w:p w14:paraId="60BDF724" w14:textId="77777777" w:rsidR="008B6D74" w:rsidRDefault="008B6D74" w:rsidP="0002452B">
      <w:pPr>
        <w:pStyle w:val="0111"/>
        <w:keepNext/>
        <w:keepLines/>
        <w:rPr>
          <w:rFonts w:ascii="Times New Roman" w:hAnsi="Times New Roman"/>
          <w:color w:val="auto"/>
          <w:szCs w:val="24"/>
        </w:rPr>
      </w:pPr>
      <w:r>
        <w:rPr>
          <w:rFonts w:ascii="Times New Roman" w:hAnsi="Times New Roman"/>
          <w:color w:val="auto"/>
          <w:szCs w:val="24"/>
        </w:rPr>
        <w:t>.1</w:t>
      </w:r>
      <w:r>
        <w:rPr>
          <w:rFonts w:ascii="Times New Roman" w:hAnsi="Times New Roman"/>
          <w:color w:val="auto"/>
          <w:szCs w:val="24"/>
        </w:rPr>
        <w:tab/>
      </w:r>
      <w:r w:rsidRPr="0002452B">
        <w:rPr>
          <w:rFonts w:ascii="Times New Roman" w:hAnsi="Times New Roman"/>
          <w:color w:val="auto"/>
          <w:szCs w:val="24"/>
        </w:rPr>
        <w:t>Mounting: Wall-mounted.</w:t>
      </w:r>
    </w:p>
    <w:p w14:paraId="30902ED1" w14:textId="77777777" w:rsidR="0035335F" w:rsidRPr="0002452B" w:rsidRDefault="0035335F" w:rsidP="0002452B">
      <w:pPr>
        <w:pStyle w:val="0111"/>
        <w:keepNext/>
        <w:keepLines/>
        <w:rPr>
          <w:rFonts w:ascii="Times New Roman" w:hAnsi="Times New Roman"/>
          <w:color w:val="auto"/>
          <w:szCs w:val="24"/>
        </w:rPr>
      </w:pPr>
    </w:p>
    <w:p w14:paraId="72BF04EE" w14:textId="77777777" w:rsidR="008B6D74" w:rsidRDefault="008B6D74" w:rsidP="0002452B">
      <w:pPr>
        <w:pStyle w:val="0111"/>
        <w:keepNext/>
        <w:keepLines/>
        <w:rPr>
          <w:rFonts w:ascii="Times New Roman" w:hAnsi="Times New Roman"/>
          <w:color w:val="auto"/>
          <w:szCs w:val="24"/>
        </w:rPr>
      </w:pPr>
      <w:r>
        <w:rPr>
          <w:rFonts w:ascii="Times New Roman" w:hAnsi="Times New Roman"/>
          <w:color w:val="auto"/>
          <w:szCs w:val="24"/>
        </w:rPr>
        <w:t>.2</w:t>
      </w:r>
      <w:r>
        <w:rPr>
          <w:rFonts w:ascii="Times New Roman" w:hAnsi="Times New Roman"/>
          <w:color w:val="auto"/>
          <w:szCs w:val="24"/>
        </w:rPr>
        <w:tab/>
      </w:r>
      <w:r w:rsidRPr="0002452B">
        <w:rPr>
          <w:rFonts w:ascii="Times New Roman" w:hAnsi="Times New Roman"/>
          <w:color w:val="auto"/>
          <w:szCs w:val="24"/>
        </w:rPr>
        <w:t>Capacity: Actual quantity of keys, plus ​25​ percent additional capacity.</w:t>
      </w:r>
    </w:p>
    <w:p w14:paraId="69B43C8F" w14:textId="77777777" w:rsidR="0035335F" w:rsidRPr="0002452B" w:rsidRDefault="0035335F" w:rsidP="0002452B">
      <w:pPr>
        <w:pStyle w:val="0111"/>
        <w:keepNext/>
        <w:keepLines/>
        <w:rPr>
          <w:rFonts w:ascii="Times New Roman" w:hAnsi="Times New Roman"/>
          <w:color w:val="auto"/>
          <w:szCs w:val="24"/>
        </w:rPr>
      </w:pPr>
    </w:p>
    <w:p w14:paraId="252D0B09" w14:textId="77777777" w:rsidR="008B6D74" w:rsidRDefault="008B6D74" w:rsidP="0002452B">
      <w:pPr>
        <w:pStyle w:val="0111"/>
        <w:keepNext/>
        <w:keepLines/>
        <w:rPr>
          <w:rFonts w:ascii="Times New Roman" w:hAnsi="Times New Roman"/>
          <w:color w:val="auto"/>
          <w:szCs w:val="24"/>
        </w:rPr>
      </w:pPr>
      <w:r>
        <w:rPr>
          <w:rFonts w:ascii="Times New Roman" w:hAnsi="Times New Roman"/>
          <w:color w:val="auto"/>
          <w:szCs w:val="24"/>
        </w:rPr>
        <w:t>.3</w:t>
      </w:r>
      <w:r>
        <w:rPr>
          <w:rFonts w:ascii="Times New Roman" w:hAnsi="Times New Roman"/>
          <w:color w:val="auto"/>
          <w:szCs w:val="24"/>
        </w:rPr>
        <w:tab/>
      </w:r>
      <w:r w:rsidRPr="0002452B">
        <w:rPr>
          <w:rFonts w:ascii="Times New Roman" w:hAnsi="Times New Roman"/>
          <w:color w:val="auto"/>
          <w:szCs w:val="24"/>
        </w:rPr>
        <w:t>Horizontal ​metal​ hook strips with replaceable labels covered with clear plastic.</w:t>
      </w:r>
    </w:p>
    <w:p w14:paraId="6461AB3A" w14:textId="77777777" w:rsidR="0035335F" w:rsidRPr="0002452B" w:rsidRDefault="0035335F" w:rsidP="0002452B">
      <w:pPr>
        <w:pStyle w:val="0111"/>
        <w:keepNext/>
        <w:keepLines/>
        <w:rPr>
          <w:rFonts w:ascii="Times New Roman" w:hAnsi="Times New Roman"/>
          <w:color w:val="auto"/>
          <w:szCs w:val="24"/>
        </w:rPr>
      </w:pPr>
    </w:p>
    <w:p w14:paraId="4C0D1363" w14:textId="77777777" w:rsidR="008B6D74" w:rsidRDefault="008B6D74" w:rsidP="0002452B">
      <w:pPr>
        <w:pStyle w:val="0111"/>
        <w:keepNext/>
        <w:keepLines/>
        <w:rPr>
          <w:rFonts w:ascii="Times New Roman" w:hAnsi="Times New Roman"/>
          <w:color w:val="auto"/>
          <w:szCs w:val="24"/>
        </w:rPr>
      </w:pPr>
      <w:r>
        <w:rPr>
          <w:rFonts w:ascii="Times New Roman" w:hAnsi="Times New Roman"/>
          <w:color w:val="auto"/>
          <w:szCs w:val="24"/>
        </w:rPr>
        <w:t>.4</w:t>
      </w:r>
      <w:r>
        <w:rPr>
          <w:rFonts w:ascii="Times New Roman" w:hAnsi="Times New Roman"/>
          <w:color w:val="auto"/>
          <w:szCs w:val="24"/>
        </w:rPr>
        <w:tab/>
      </w:r>
      <w:r w:rsidRPr="0002452B">
        <w:rPr>
          <w:rFonts w:ascii="Times New Roman" w:hAnsi="Times New Roman"/>
          <w:color w:val="auto"/>
          <w:szCs w:val="24"/>
        </w:rPr>
        <w:t>Size key hooks to hold ​6 keys​ each.</w:t>
      </w:r>
    </w:p>
    <w:p w14:paraId="29DC8E3C" w14:textId="77777777" w:rsidR="0035335F" w:rsidRPr="0002452B" w:rsidRDefault="0035335F" w:rsidP="0002452B">
      <w:pPr>
        <w:pStyle w:val="0111"/>
        <w:keepNext/>
        <w:keepLines/>
        <w:rPr>
          <w:rFonts w:ascii="Times New Roman" w:hAnsi="Times New Roman"/>
          <w:color w:val="auto"/>
          <w:szCs w:val="24"/>
        </w:rPr>
      </w:pPr>
    </w:p>
    <w:p w14:paraId="2CADA2DE" w14:textId="77777777" w:rsidR="008B6D74" w:rsidRDefault="008B6D74" w:rsidP="0002452B">
      <w:pPr>
        <w:pStyle w:val="0111"/>
        <w:keepNext/>
        <w:keepLines/>
        <w:rPr>
          <w:rFonts w:ascii="Times New Roman" w:hAnsi="Times New Roman"/>
          <w:color w:val="auto"/>
          <w:szCs w:val="24"/>
        </w:rPr>
      </w:pPr>
      <w:r>
        <w:rPr>
          <w:rFonts w:ascii="Times New Roman" w:hAnsi="Times New Roman"/>
          <w:color w:val="auto"/>
          <w:szCs w:val="24"/>
        </w:rPr>
        <w:t>.5</w:t>
      </w:r>
      <w:r>
        <w:rPr>
          <w:rFonts w:ascii="Times New Roman" w:hAnsi="Times New Roman"/>
          <w:color w:val="auto"/>
          <w:szCs w:val="24"/>
        </w:rPr>
        <w:tab/>
      </w:r>
      <w:r w:rsidRPr="0002452B">
        <w:rPr>
          <w:rFonts w:ascii="Times New Roman" w:hAnsi="Times New Roman"/>
          <w:color w:val="auto"/>
          <w:szCs w:val="24"/>
        </w:rPr>
        <w:t>Finish: ​Baked enamel​, ​manufacturer's standard colour​.</w:t>
      </w:r>
    </w:p>
    <w:p w14:paraId="5273553E" w14:textId="77777777" w:rsidR="0035335F" w:rsidRPr="0002452B" w:rsidRDefault="0035335F" w:rsidP="0002452B">
      <w:pPr>
        <w:pStyle w:val="0111"/>
        <w:keepNext/>
        <w:keepLines/>
        <w:rPr>
          <w:rFonts w:ascii="Times New Roman" w:hAnsi="Times New Roman"/>
          <w:color w:val="auto"/>
          <w:szCs w:val="24"/>
        </w:rPr>
      </w:pPr>
    </w:p>
    <w:p w14:paraId="1C4DF9B0" w14:textId="77777777" w:rsidR="008B6D74" w:rsidRDefault="008B6D74" w:rsidP="0002452B">
      <w:pPr>
        <w:pStyle w:val="0111"/>
        <w:keepNext/>
        <w:keepLines/>
        <w:rPr>
          <w:rFonts w:ascii="Times New Roman" w:hAnsi="Times New Roman"/>
          <w:color w:val="auto"/>
          <w:szCs w:val="24"/>
        </w:rPr>
      </w:pPr>
      <w:r>
        <w:rPr>
          <w:rFonts w:ascii="Times New Roman" w:hAnsi="Times New Roman"/>
          <w:color w:val="auto"/>
          <w:szCs w:val="24"/>
        </w:rPr>
        <w:t>.6</w:t>
      </w:r>
      <w:r>
        <w:rPr>
          <w:rFonts w:ascii="Times New Roman" w:hAnsi="Times New Roman"/>
          <w:color w:val="auto"/>
          <w:szCs w:val="24"/>
        </w:rPr>
        <w:tab/>
      </w:r>
      <w:r w:rsidRPr="0002452B">
        <w:rPr>
          <w:rFonts w:ascii="Times New Roman" w:hAnsi="Times New Roman"/>
          <w:color w:val="auto"/>
          <w:szCs w:val="24"/>
        </w:rPr>
        <w:t>Key cabinet lock to building keying system.</w:t>
      </w:r>
    </w:p>
    <w:p w14:paraId="0AF199C2" w14:textId="77777777" w:rsidR="0035335F" w:rsidRPr="0002452B" w:rsidRDefault="0035335F" w:rsidP="0002452B">
      <w:pPr>
        <w:pStyle w:val="0111"/>
        <w:keepNext/>
        <w:keepLines/>
        <w:rPr>
          <w:rFonts w:ascii="Times New Roman" w:hAnsi="Times New Roman"/>
          <w:color w:val="auto"/>
          <w:szCs w:val="24"/>
        </w:rPr>
      </w:pPr>
    </w:p>
    <w:p w14:paraId="7670A303" w14:textId="77777777" w:rsidR="008B6D74" w:rsidRDefault="008B6D74">
      <w:pPr>
        <w:pStyle w:val="011"/>
        <w:keepNext/>
        <w:keepLines/>
        <w:rPr>
          <w:rFonts w:ascii="Times New Roman" w:hAnsi="Times New Roman"/>
          <w:color w:val="auto"/>
          <w:szCs w:val="24"/>
        </w:rPr>
      </w:pPr>
    </w:p>
    <w:p w14:paraId="6AA7651E" w14:textId="77777777" w:rsidR="007D3691" w:rsidRDefault="008B6D74" w:rsidP="0002452B">
      <w:pPr>
        <w:pStyle w:val="0parheading"/>
        <w:rPr>
          <w:rFonts w:ascii="Times New Roman" w:hAnsi="Times New Roman"/>
          <w:color w:val="auto"/>
          <w:szCs w:val="24"/>
        </w:rPr>
      </w:pPr>
      <w:r>
        <w:rPr>
          <w:rFonts w:ascii="Times New Roman" w:hAnsi="Times New Roman"/>
          <w:color w:val="auto"/>
          <w:szCs w:val="24"/>
        </w:rPr>
        <w:t>2.14</w:t>
      </w:r>
      <w:r>
        <w:rPr>
          <w:rFonts w:ascii="Times New Roman" w:hAnsi="Times New Roman"/>
          <w:color w:val="auto"/>
          <w:szCs w:val="24"/>
        </w:rPr>
        <w:tab/>
        <w:t>Fire department lock box</w:t>
      </w:r>
    </w:p>
    <w:p w14:paraId="32DF2F21" w14:textId="77777777" w:rsidR="008B6D74" w:rsidRDefault="008B6D74" w:rsidP="0002452B">
      <w:pPr>
        <w:pStyle w:val="011"/>
        <w:keepNext/>
        <w:keepLines/>
        <w:rPr>
          <w:rFonts w:ascii="Times New Roman" w:hAnsi="Times New Roman"/>
          <w:color w:val="auto"/>
          <w:szCs w:val="24"/>
        </w:rPr>
      </w:pPr>
      <w:r>
        <w:rPr>
          <w:rFonts w:ascii="Times New Roman" w:hAnsi="Times New Roman"/>
          <w:color w:val="auto"/>
          <w:szCs w:val="24"/>
        </w:rPr>
        <w:t>.1</w:t>
      </w:r>
      <w:r>
        <w:rPr>
          <w:rFonts w:ascii="Times New Roman" w:hAnsi="Times New Roman"/>
          <w:color w:val="auto"/>
          <w:szCs w:val="24"/>
        </w:rPr>
        <w:tab/>
      </w:r>
      <w:r w:rsidRPr="0002452B">
        <w:rPr>
          <w:rFonts w:ascii="Times New Roman" w:hAnsi="Times New Roman"/>
          <w:color w:val="auto"/>
          <w:szCs w:val="24"/>
        </w:rPr>
        <w:t>Fire Department Lock Box:</w:t>
      </w:r>
    </w:p>
    <w:p w14:paraId="4BF6D525" w14:textId="77777777" w:rsidR="0035335F" w:rsidRPr="0002452B" w:rsidRDefault="0035335F" w:rsidP="0002452B">
      <w:pPr>
        <w:pStyle w:val="011"/>
        <w:keepNext/>
        <w:keepLines/>
        <w:rPr>
          <w:rFonts w:ascii="Times New Roman" w:hAnsi="Times New Roman"/>
          <w:color w:val="auto"/>
          <w:szCs w:val="24"/>
        </w:rPr>
      </w:pPr>
    </w:p>
    <w:p w14:paraId="371FC8CD" w14:textId="77777777" w:rsidR="008B6D74" w:rsidRDefault="008B6D74" w:rsidP="0002452B">
      <w:pPr>
        <w:pStyle w:val="0111"/>
        <w:keepNext/>
        <w:keepLines/>
        <w:rPr>
          <w:rFonts w:ascii="Times New Roman" w:hAnsi="Times New Roman"/>
          <w:color w:val="auto"/>
          <w:szCs w:val="24"/>
        </w:rPr>
      </w:pPr>
      <w:r>
        <w:rPr>
          <w:rFonts w:ascii="Times New Roman" w:hAnsi="Times New Roman"/>
          <w:color w:val="auto"/>
          <w:szCs w:val="24"/>
        </w:rPr>
        <w:t>.1</w:t>
      </w:r>
      <w:r>
        <w:rPr>
          <w:rFonts w:ascii="Times New Roman" w:hAnsi="Times New Roman"/>
          <w:color w:val="auto"/>
          <w:szCs w:val="24"/>
        </w:rPr>
        <w:tab/>
      </w:r>
      <w:r w:rsidRPr="0002452B">
        <w:rPr>
          <w:rFonts w:ascii="Times New Roman" w:hAnsi="Times New Roman"/>
          <w:color w:val="auto"/>
          <w:szCs w:val="24"/>
        </w:rPr>
        <w:t>Heavy-duty, ​surface mounted​, solid stainless-steel box with ​hinged​ door and interior gasket seal; ​single​ drill resistant lock with dust covers​ and tamper alarm​.</w:t>
      </w:r>
    </w:p>
    <w:p w14:paraId="7768031A" w14:textId="77777777" w:rsidR="0035335F" w:rsidRPr="0002452B" w:rsidRDefault="0035335F" w:rsidP="0002452B">
      <w:pPr>
        <w:pStyle w:val="0111"/>
        <w:keepNext/>
        <w:keepLines/>
        <w:rPr>
          <w:rFonts w:ascii="Times New Roman" w:hAnsi="Times New Roman"/>
          <w:color w:val="auto"/>
          <w:szCs w:val="24"/>
        </w:rPr>
      </w:pPr>
    </w:p>
    <w:p w14:paraId="596722B5" w14:textId="77777777" w:rsidR="008B6D74" w:rsidRDefault="008B6D74" w:rsidP="0002452B">
      <w:pPr>
        <w:pStyle w:val="0111"/>
        <w:keepNext/>
        <w:keepLines/>
        <w:rPr>
          <w:rFonts w:ascii="Times New Roman" w:hAnsi="Times New Roman"/>
          <w:color w:val="auto"/>
          <w:szCs w:val="24"/>
        </w:rPr>
      </w:pPr>
      <w:r>
        <w:rPr>
          <w:rFonts w:ascii="Times New Roman" w:hAnsi="Times New Roman"/>
          <w:color w:val="auto"/>
          <w:szCs w:val="24"/>
        </w:rPr>
        <w:t>.2</w:t>
      </w:r>
      <w:r>
        <w:rPr>
          <w:rFonts w:ascii="Times New Roman" w:hAnsi="Times New Roman"/>
          <w:color w:val="auto"/>
          <w:szCs w:val="24"/>
        </w:rPr>
        <w:tab/>
      </w:r>
      <w:r w:rsidRPr="0002452B">
        <w:rPr>
          <w:rFonts w:ascii="Times New Roman" w:hAnsi="Times New Roman"/>
          <w:color w:val="auto"/>
          <w:szCs w:val="24"/>
        </w:rPr>
        <w:t>Capacity: Holds​ 10 ​keys.</w:t>
      </w:r>
    </w:p>
    <w:p w14:paraId="36B8A5A0" w14:textId="77777777" w:rsidR="0035335F" w:rsidRPr="0002452B" w:rsidRDefault="0035335F" w:rsidP="0002452B">
      <w:pPr>
        <w:pStyle w:val="0111"/>
        <w:keepNext/>
        <w:keepLines/>
        <w:rPr>
          <w:rFonts w:ascii="Times New Roman" w:hAnsi="Times New Roman"/>
          <w:color w:val="auto"/>
          <w:szCs w:val="24"/>
        </w:rPr>
      </w:pPr>
    </w:p>
    <w:p w14:paraId="64AB6978" w14:textId="77777777" w:rsidR="008B6D74" w:rsidRPr="0002452B" w:rsidRDefault="008B6D74" w:rsidP="0002452B">
      <w:pPr>
        <w:pStyle w:val="0111"/>
        <w:keepNext/>
        <w:keepLines/>
        <w:rPr>
          <w:rFonts w:ascii="Times New Roman" w:hAnsi="Times New Roman"/>
          <w:color w:val="auto"/>
          <w:szCs w:val="24"/>
        </w:rPr>
      </w:pPr>
      <w:r>
        <w:rPr>
          <w:rFonts w:ascii="Times New Roman" w:hAnsi="Times New Roman"/>
          <w:color w:val="auto"/>
          <w:szCs w:val="24"/>
        </w:rPr>
        <w:t>.3</w:t>
      </w:r>
      <w:r>
        <w:rPr>
          <w:rFonts w:ascii="Times New Roman" w:hAnsi="Times New Roman"/>
          <w:color w:val="auto"/>
          <w:szCs w:val="24"/>
        </w:rPr>
        <w:tab/>
      </w:r>
      <w:r w:rsidRPr="0002452B">
        <w:rPr>
          <w:rFonts w:ascii="Times New Roman" w:hAnsi="Times New Roman"/>
          <w:color w:val="auto"/>
          <w:szCs w:val="24"/>
        </w:rPr>
        <w:t>Finish: Manufacturer's standard ​dark bronze​.</w:t>
      </w:r>
    </w:p>
    <w:p w14:paraId="7BC92F4A" w14:textId="77777777" w:rsidR="0054539E" w:rsidRPr="003F61D4" w:rsidRDefault="0054539E" w:rsidP="00BD320C">
      <w:pPr>
        <w:pStyle w:val="011"/>
        <w:ind w:left="0" w:firstLine="0"/>
        <w:rPr>
          <w:rFonts w:ascii="Times New Roman" w:hAnsi="Times New Roman"/>
          <w:color w:val="auto"/>
          <w:szCs w:val="24"/>
        </w:rPr>
      </w:pPr>
    </w:p>
    <w:p w14:paraId="702818C6" w14:textId="77777777" w:rsidR="007D3691" w:rsidRPr="003F61D4" w:rsidRDefault="007D3691">
      <w:pPr>
        <w:pStyle w:val="0par"/>
        <w:rPr>
          <w:rFonts w:ascii="Times New Roman" w:hAnsi="Times New Roman"/>
          <w:color w:val="auto"/>
          <w:szCs w:val="24"/>
        </w:rPr>
      </w:pPr>
      <w:r w:rsidRPr="003F61D4">
        <w:rPr>
          <w:rFonts w:ascii="Times New Roman" w:hAnsi="Times New Roman"/>
          <w:color w:val="auto"/>
          <w:szCs w:val="24"/>
        </w:rPr>
        <w:lastRenderedPageBreak/>
        <w:t>3.</w:t>
      </w:r>
      <w:r w:rsidRPr="003F61D4">
        <w:rPr>
          <w:rFonts w:ascii="Times New Roman" w:hAnsi="Times New Roman"/>
          <w:color w:val="auto"/>
          <w:szCs w:val="24"/>
        </w:rPr>
        <w:tab/>
        <w:t>Execution</w:t>
      </w:r>
    </w:p>
    <w:p w14:paraId="4D4B5D8A" w14:textId="77777777" w:rsidR="007D3691" w:rsidRPr="003F61D4" w:rsidRDefault="007D3691">
      <w:pPr>
        <w:pStyle w:val="0par"/>
        <w:rPr>
          <w:rFonts w:ascii="Times New Roman" w:hAnsi="Times New Roman"/>
          <w:color w:val="auto"/>
          <w:szCs w:val="24"/>
        </w:rPr>
      </w:pPr>
    </w:p>
    <w:p w14:paraId="5F50497A" w14:textId="77777777" w:rsidR="007D3691" w:rsidRPr="003F61D4" w:rsidRDefault="007D3691">
      <w:pPr>
        <w:pStyle w:val="0parheading"/>
        <w:rPr>
          <w:rFonts w:ascii="Times New Roman" w:hAnsi="Times New Roman"/>
          <w:color w:val="auto"/>
          <w:szCs w:val="24"/>
        </w:rPr>
      </w:pPr>
      <w:r w:rsidRPr="003F61D4">
        <w:rPr>
          <w:rFonts w:ascii="Times New Roman" w:hAnsi="Times New Roman"/>
          <w:color w:val="auto"/>
          <w:szCs w:val="24"/>
        </w:rPr>
        <w:t>3.1</w:t>
      </w:r>
      <w:r w:rsidRPr="003F61D4">
        <w:rPr>
          <w:rFonts w:ascii="Times New Roman" w:hAnsi="Times New Roman"/>
          <w:color w:val="auto"/>
          <w:szCs w:val="24"/>
        </w:rPr>
        <w:tab/>
        <w:t>INSTALLATION</w:t>
      </w:r>
    </w:p>
    <w:p w14:paraId="261FBF10" w14:textId="77777777" w:rsidR="007D3691" w:rsidRPr="003F61D4" w:rsidRDefault="007D3691">
      <w:pPr>
        <w:pStyle w:val="0parheading"/>
        <w:rPr>
          <w:rFonts w:ascii="Times New Roman" w:hAnsi="Times New Roman"/>
          <w:color w:val="auto"/>
          <w:szCs w:val="24"/>
        </w:rPr>
      </w:pPr>
    </w:p>
    <w:p w14:paraId="59A6F686" w14:textId="396BAD01" w:rsidR="00AE1D28" w:rsidRDefault="00AE1D28" w:rsidP="0002452B">
      <w:pPr>
        <w:pStyle w:val="011"/>
        <w:keepNext/>
        <w:keepLines/>
        <w:rPr>
          <w:rFonts w:ascii="Times New Roman" w:hAnsi="Times New Roman"/>
          <w:color w:val="auto"/>
          <w:szCs w:val="24"/>
        </w:rPr>
      </w:pPr>
      <w:r>
        <w:rPr>
          <w:rFonts w:ascii="Times New Roman" w:hAnsi="Times New Roman"/>
          <w:color w:val="auto"/>
          <w:szCs w:val="24"/>
        </w:rPr>
        <w:t>.1</w:t>
      </w:r>
      <w:r>
        <w:rPr>
          <w:rFonts w:ascii="Times New Roman" w:hAnsi="Times New Roman"/>
          <w:color w:val="auto"/>
          <w:szCs w:val="24"/>
        </w:rPr>
        <w:tab/>
      </w:r>
      <w:r w:rsidRPr="0002452B">
        <w:rPr>
          <w:rFonts w:ascii="Times New Roman" w:hAnsi="Times New Roman"/>
          <w:color w:val="auto"/>
          <w:szCs w:val="24"/>
        </w:rPr>
        <w:t>Install hardware in accordance with manufacturer's instructions and applicable codes.</w:t>
      </w:r>
    </w:p>
    <w:p w14:paraId="52EE468E" w14:textId="77777777" w:rsidR="0035335F" w:rsidRPr="0002452B" w:rsidRDefault="0035335F" w:rsidP="0002452B">
      <w:pPr>
        <w:pStyle w:val="011"/>
        <w:keepNext/>
        <w:keepLines/>
        <w:rPr>
          <w:rFonts w:ascii="Times New Roman" w:hAnsi="Times New Roman"/>
          <w:color w:val="auto"/>
          <w:szCs w:val="24"/>
        </w:rPr>
      </w:pPr>
    </w:p>
    <w:p w14:paraId="754C5C40" w14:textId="4B7F9305" w:rsidR="00AE1D28" w:rsidRDefault="00AE1D28" w:rsidP="0002452B">
      <w:pPr>
        <w:pStyle w:val="011"/>
        <w:keepNext/>
        <w:keepLines/>
        <w:rPr>
          <w:rFonts w:ascii="Times New Roman" w:hAnsi="Times New Roman"/>
          <w:color w:val="auto"/>
          <w:szCs w:val="24"/>
        </w:rPr>
      </w:pPr>
      <w:r>
        <w:rPr>
          <w:rFonts w:ascii="Times New Roman" w:hAnsi="Times New Roman"/>
          <w:color w:val="auto"/>
          <w:szCs w:val="24"/>
        </w:rPr>
        <w:t>.2</w:t>
      </w:r>
      <w:r>
        <w:rPr>
          <w:rFonts w:ascii="Times New Roman" w:hAnsi="Times New Roman"/>
          <w:color w:val="auto"/>
          <w:szCs w:val="24"/>
        </w:rPr>
        <w:tab/>
      </w:r>
      <w:r w:rsidRPr="0002452B">
        <w:rPr>
          <w:rFonts w:ascii="Times New Roman" w:hAnsi="Times New Roman"/>
          <w:color w:val="auto"/>
          <w:szCs w:val="24"/>
        </w:rPr>
        <w:t>Install hardware on fire-rated doors and frames in accordance with ​applicable codes and</w:t>
      </w:r>
      <w:r>
        <w:rPr>
          <w:rFonts w:ascii="Times New Roman" w:hAnsi="Times New Roman"/>
          <w:color w:val="auto"/>
          <w:szCs w:val="24"/>
        </w:rPr>
        <w:t xml:space="preserve"> </w:t>
      </w:r>
      <w:r w:rsidRPr="0002452B">
        <w:rPr>
          <w:rFonts w:ascii="Times New Roman" w:hAnsi="Times New Roman"/>
          <w:color w:val="auto"/>
          <w:szCs w:val="24"/>
        </w:rPr>
        <w:t>NFPA 80​.</w:t>
      </w:r>
    </w:p>
    <w:p w14:paraId="4BC3F0E3" w14:textId="77777777" w:rsidR="0035335F" w:rsidRPr="0002452B" w:rsidRDefault="0035335F" w:rsidP="0002452B">
      <w:pPr>
        <w:pStyle w:val="011"/>
        <w:keepNext/>
        <w:keepLines/>
        <w:rPr>
          <w:rFonts w:ascii="Times New Roman" w:hAnsi="Times New Roman"/>
          <w:color w:val="auto"/>
          <w:szCs w:val="24"/>
        </w:rPr>
      </w:pPr>
    </w:p>
    <w:p w14:paraId="0D7C00D5" w14:textId="006E1B78" w:rsidR="00AE1D28" w:rsidRPr="0002452B" w:rsidRDefault="00AE1D28" w:rsidP="0002452B">
      <w:pPr>
        <w:pStyle w:val="011"/>
        <w:keepNext/>
        <w:keepLines/>
        <w:rPr>
          <w:rFonts w:ascii="Times New Roman" w:hAnsi="Times New Roman"/>
          <w:color w:val="auto"/>
          <w:szCs w:val="24"/>
        </w:rPr>
      </w:pPr>
      <w:r>
        <w:rPr>
          <w:rFonts w:ascii="Times New Roman" w:hAnsi="Times New Roman"/>
          <w:color w:val="auto"/>
          <w:szCs w:val="24"/>
        </w:rPr>
        <w:t>.3</w:t>
      </w:r>
      <w:r>
        <w:rPr>
          <w:rFonts w:ascii="Times New Roman" w:hAnsi="Times New Roman"/>
          <w:color w:val="auto"/>
          <w:szCs w:val="24"/>
        </w:rPr>
        <w:tab/>
      </w:r>
      <w:r w:rsidRPr="0002452B">
        <w:rPr>
          <w:rFonts w:ascii="Times New Roman" w:hAnsi="Times New Roman"/>
          <w:color w:val="auto"/>
          <w:szCs w:val="24"/>
        </w:rPr>
        <w:t>Install hardware for smoke and draft control doors in accordance with CAN/ULC S104.</w:t>
      </w:r>
    </w:p>
    <w:p w14:paraId="6938AF56" w14:textId="1B207648" w:rsidR="00AE1D28" w:rsidRDefault="00AE1D28" w:rsidP="0002452B">
      <w:pPr>
        <w:pStyle w:val="011"/>
        <w:keepNext/>
        <w:keepLines/>
        <w:rPr>
          <w:rFonts w:ascii="Times New Roman" w:hAnsi="Times New Roman"/>
          <w:color w:val="auto"/>
          <w:szCs w:val="24"/>
        </w:rPr>
      </w:pPr>
      <w:r>
        <w:rPr>
          <w:rFonts w:ascii="Times New Roman" w:hAnsi="Times New Roman"/>
          <w:color w:val="auto"/>
          <w:szCs w:val="24"/>
        </w:rPr>
        <w:t>.4</w:t>
      </w:r>
      <w:r>
        <w:rPr>
          <w:rFonts w:ascii="Times New Roman" w:hAnsi="Times New Roman"/>
          <w:color w:val="auto"/>
          <w:szCs w:val="24"/>
        </w:rPr>
        <w:tab/>
      </w:r>
      <w:r w:rsidRPr="0002452B">
        <w:rPr>
          <w:rFonts w:ascii="Times New Roman" w:hAnsi="Times New Roman"/>
          <w:color w:val="auto"/>
          <w:szCs w:val="24"/>
        </w:rPr>
        <w:t xml:space="preserve">Use templates provided by hardware item </w:t>
      </w:r>
      <w:proofErr w:type="gramStart"/>
      <w:r w:rsidRPr="0002452B">
        <w:rPr>
          <w:rFonts w:ascii="Times New Roman" w:hAnsi="Times New Roman"/>
          <w:color w:val="auto"/>
          <w:szCs w:val="24"/>
        </w:rPr>
        <w:t>manufacturer</w:t>
      </w:r>
      <w:proofErr w:type="gramEnd"/>
      <w:r w:rsidRPr="0002452B">
        <w:rPr>
          <w:rFonts w:ascii="Times New Roman" w:hAnsi="Times New Roman"/>
          <w:color w:val="auto"/>
          <w:szCs w:val="24"/>
        </w:rPr>
        <w:t>.</w:t>
      </w:r>
    </w:p>
    <w:p w14:paraId="22E1719E" w14:textId="77777777" w:rsidR="0035335F" w:rsidRPr="0002452B" w:rsidRDefault="0035335F" w:rsidP="0002452B">
      <w:pPr>
        <w:pStyle w:val="011"/>
        <w:keepNext/>
        <w:keepLines/>
        <w:rPr>
          <w:rFonts w:ascii="Times New Roman" w:hAnsi="Times New Roman"/>
          <w:color w:val="auto"/>
          <w:szCs w:val="24"/>
        </w:rPr>
      </w:pPr>
    </w:p>
    <w:p w14:paraId="3EAB6CC7" w14:textId="476657A9" w:rsidR="00AE1D28" w:rsidRDefault="00AE1D28" w:rsidP="0002452B">
      <w:pPr>
        <w:pStyle w:val="011"/>
        <w:keepNext/>
        <w:keepLines/>
        <w:rPr>
          <w:rFonts w:ascii="Times New Roman" w:hAnsi="Times New Roman"/>
          <w:color w:val="auto"/>
          <w:szCs w:val="24"/>
        </w:rPr>
      </w:pPr>
      <w:r>
        <w:rPr>
          <w:rFonts w:ascii="Times New Roman" w:hAnsi="Times New Roman"/>
          <w:color w:val="auto"/>
          <w:szCs w:val="24"/>
        </w:rPr>
        <w:t>.5</w:t>
      </w:r>
      <w:r>
        <w:rPr>
          <w:rFonts w:ascii="Times New Roman" w:hAnsi="Times New Roman"/>
          <w:color w:val="auto"/>
          <w:szCs w:val="24"/>
        </w:rPr>
        <w:tab/>
      </w:r>
      <w:r w:rsidRPr="0002452B">
        <w:rPr>
          <w:rFonts w:ascii="Times New Roman" w:hAnsi="Times New Roman"/>
          <w:color w:val="auto"/>
          <w:szCs w:val="24"/>
        </w:rPr>
        <w:t xml:space="preserve">Do </w:t>
      </w:r>
      <w:proofErr w:type="gramStart"/>
      <w:r w:rsidRPr="0002452B">
        <w:rPr>
          <w:rFonts w:ascii="Times New Roman" w:hAnsi="Times New Roman"/>
          <w:color w:val="auto"/>
          <w:szCs w:val="24"/>
        </w:rPr>
        <w:t>not install</w:t>
      </w:r>
      <w:proofErr w:type="gramEnd"/>
      <w:r w:rsidRPr="0002452B">
        <w:rPr>
          <w:rFonts w:ascii="Times New Roman" w:hAnsi="Times New Roman"/>
          <w:color w:val="auto"/>
          <w:szCs w:val="24"/>
        </w:rPr>
        <w:t xml:space="preserve"> surface mounted items until application of finishes to substrate are fully completed.</w:t>
      </w:r>
    </w:p>
    <w:p w14:paraId="018F6AFB" w14:textId="77777777" w:rsidR="0035335F" w:rsidRPr="0002452B" w:rsidRDefault="0035335F" w:rsidP="0002452B">
      <w:pPr>
        <w:pStyle w:val="011"/>
        <w:keepNext/>
        <w:keepLines/>
        <w:rPr>
          <w:rFonts w:ascii="Times New Roman" w:hAnsi="Times New Roman"/>
          <w:color w:val="auto"/>
          <w:szCs w:val="24"/>
        </w:rPr>
      </w:pPr>
    </w:p>
    <w:p w14:paraId="5178F5C5" w14:textId="3C3DD9E1" w:rsidR="00AE1D28" w:rsidRDefault="00AE1D28" w:rsidP="0002452B">
      <w:pPr>
        <w:pStyle w:val="011"/>
        <w:keepNext/>
        <w:keepLines/>
        <w:rPr>
          <w:rFonts w:ascii="Times New Roman" w:hAnsi="Times New Roman"/>
          <w:color w:val="auto"/>
          <w:szCs w:val="24"/>
        </w:rPr>
      </w:pPr>
      <w:r>
        <w:rPr>
          <w:rFonts w:ascii="Times New Roman" w:hAnsi="Times New Roman"/>
          <w:color w:val="auto"/>
          <w:szCs w:val="24"/>
        </w:rPr>
        <w:t>.6</w:t>
      </w:r>
      <w:r>
        <w:rPr>
          <w:rFonts w:ascii="Times New Roman" w:hAnsi="Times New Roman"/>
          <w:color w:val="auto"/>
          <w:szCs w:val="24"/>
        </w:rPr>
        <w:tab/>
      </w:r>
      <w:r w:rsidRPr="0002452B">
        <w:rPr>
          <w:rFonts w:ascii="Times New Roman" w:hAnsi="Times New Roman"/>
          <w:color w:val="auto"/>
          <w:szCs w:val="24"/>
        </w:rPr>
        <w:t xml:space="preserve">Door Hardware Mounting Heights: Distance from finished floor to center line of hardware item. ​As indicated in following </w:t>
      </w:r>
      <w:proofErr w:type="gramStart"/>
      <w:r w:rsidRPr="0002452B">
        <w:rPr>
          <w:rFonts w:ascii="Times New Roman" w:hAnsi="Times New Roman"/>
          <w:color w:val="auto"/>
          <w:szCs w:val="24"/>
        </w:rPr>
        <w:t>list;</w:t>
      </w:r>
      <w:proofErr w:type="gramEnd"/>
      <w:r w:rsidRPr="0002452B">
        <w:rPr>
          <w:rFonts w:ascii="Times New Roman" w:hAnsi="Times New Roman"/>
          <w:color w:val="auto"/>
          <w:szCs w:val="24"/>
        </w:rPr>
        <w:t xml:space="preserve"> unless noted otherwise in Door Hardware Schedule or on Drawings.​</w:t>
      </w:r>
    </w:p>
    <w:p w14:paraId="240FBBBE" w14:textId="77777777" w:rsidR="0035335F" w:rsidRPr="0002452B" w:rsidRDefault="0035335F" w:rsidP="0002452B">
      <w:pPr>
        <w:pStyle w:val="011"/>
        <w:keepNext/>
        <w:keepLines/>
        <w:rPr>
          <w:rFonts w:ascii="Times New Roman" w:hAnsi="Times New Roman"/>
          <w:color w:val="auto"/>
          <w:szCs w:val="24"/>
        </w:rPr>
      </w:pPr>
    </w:p>
    <w:p w14:paraId="52D1B0E2" w14:textId="3792F3C4" w:rsidR="00AE1D28" w:rsidRDefault="00AE1D28" w:rsidP="0002452B">
      <w:pPr>
        <w:pStyle w:val="011"/>
        <w:keepNext/>
        <w:keepLines/>
        <w:rPr>
          <w:rFonts w:ascii="Times New Roman" w:hAnsi="Times New Roman"/>
          <w:color w:val="auto"/>
          <w:szCs w:val="24"/>
        </w:rPr>
      </w:pPr>
      <w:r>
        <w:rPr>
          <w:rFonts w:ascii="Times New Roman" w:hAnsi="Times New Roman"/>
          <w:color w:val="auto"/>
          <w:szCs w:val="24"/>
        </w:rPr>
        <w:t>.7</w:t>
      </w:r>
      <w:r>
        <w:rPr>
          <w:rFonts w:ascii="Times New Roman" w:hAnsi="Times New Roman"/>
          <w:color w:val="auto"/>
          <w:szCs w:val="24"/>
        </w:rPr>
        <w:tab/>
      </w:r>
      <w:r w:rsidRPr="0002452B">
        <w:rPr>
          <w:rFonts w:ascii="Times New Roman" w:hAnsi="Times New Roman"/>
          <w:color w:val="auto"/>
          <w:szCs w:val="24"/>
        </w:rPr>
        <w:t>Mounting heights in compliance with CSA B651:</w:t>
      </w:r>
    </w:p>
    <w:p w14:paraId="0CB7591E" w14:textId="77777777" w:rsidR="0035335F" w:rsidRPr="0002452B" w:rsidRDefault="0035335F" w:rsidP="0002452B">
      <w:pPr>
        <w:pStyle w:val="011"/>
        <w:keepNext/>
        <w:keepLines/>
        <w:rPr>
          <w:rFonts w:ascii="Times New Roman" w:hAnsi="Times New Roman"/>
          <w:color w:val="auto"/>
          <w:szCs w:val="24"/>
        </w:rPr>
      </w:pPr>
    </w:p>
    <w:p w14:paraId="517BA5B1" w14:textId="1415AC66" w:rsidR="00AE1D28" w:rsidRDefault="00AE1D28" w:rsidP="0002452B">
      <w:pPr>
        <w:pStyle w:val="0111"/>
        <w:keepNext/>
        <w:keepLines/>
        <w:rPr>
          <w:rFonts w:ascii="Times New Roman" w:hAnsi="Times New Roman"/>
          <w:color w:val="auto"/>
          <w:szCs w:val="24"/>
        </w:rPr>
      </w:pPr>
      <w:r>
        <w:rPr>
          <w:rFonts w:ascii="Times New Roman" w:hAnsi="Times New Roman"/>
          <w:color w:val="auto"/>
          <w:szCs w:val="24"/>
        </w:rPr>
        <w:t>.1</w:t>
      </w:r>
      <w:r>
        <w:rPr>
          <w:rFonts w:ascii="Times New Roman" w:hAnsi="Times New Roman"/>
          <w:color w:val="auto"/>
          <w:szCs w:val="24"/>
        </w:rPr>
        <w:tab/>
      </w:r>
      <w:r w:rsidRPr="0002452B">
        <w:rPr>
          <w:rFonts w:ascii="Times New Roman" w:hAnsi="Times New Roman"/>
          <w:color w:val="auto"/>
          <w:szCs w:val="24"/>
        </w:rPr>
        <w:t>Locksets: ​1024 mm​.</w:t>
      </w:r>
    </w:p>
    <w:p w14:paraId="3DEEB9DB" w14:textId="77777777" w:rsidR="0035335F" w:rsidRPr="0002452B" w:rsidRDefault="0035335F" w:rsidP="0002452B">
      <w:pPr>
        <w:pStyle w:val="0111"/>
        <w:keepNext/>
        <w:keepLines/>
        <w:rPr>
          <w:rFonts w:ascii="Times New Roman" w:hAnsi="Times New Roman"/>
          <w:color w:val="auto"/>
          <w:szCs w:val="24"/>
        </w:rPr>
      </w:pPr>
    </w:p>
    <w:p w14:paraId="0F905E1B" w14:textId="1E838A11" w:rsidR="00AE1D28" w:rsidRDefault="00AE1D28" w:rsidP="0002452B">
      <w:pPr>
        <w:pStyle w:val="0111"/>
        <w:keepNext/>
        <w:keepLines/>
        <w:rPr>
          <w:rFonts w:ascii="Times New Roman" w:hAnsi="Times New Roman"/>
          <w:color w:val="auto"/>
          <w:szCs w:val="24"/>
        </w:rPr>
      </w:pPr>
      <w:r>
        <w:rPr>
          <w:rFonts w:ascii="Times New Roman" w:hAnsi="Times New Roman"/>
          <w:color w:val="auto"/>
          <w:szCs w:val="24"/>
        </w:rPr>
        <w:t>.2</w:t>
      </w:r>
      <w:r>
        <w:rPr>
          <w:rFonts w:ascii="Times New Roman" w:hAnsi="Times New Roman"/>
          <w:color w:val="auto"/>
          <w:szCs w:val="24"/>
        </w:rPr>
        <w:tab/>
      </w:r>
      <w:r w:rsidRPr="0002452B">
        <w:rPr>
          <w:rFonts w:ascii="Times New Roman" w:hAnsi="Times New Roman"/>
          <w:color w:val="auto"/>
          <w:szCs w:val="24"/>
        </w:rPr>
        <w:t>Push Plates/Pull Bars: ​1067 mm​.</w:t>
      </w:r>
    </w:p>
    <w:p w14:paraId="29A06924" w14:textId="77777777" w:rsidR="0035335F" w:rsidRPr="0002452B" w:rsidRDefault="0035335F" w:rsidP="0002452B">
      <w:pPr>
        <w:pStyle w:val="0111"/>
        <w:keepNext/>
        <w:keepLines/>
        <w:rPr>
          <w:rFonts w:ascii="Times New Roman" w:hAnsi="Times New Roman"/>
          <w:color w:val="auto"/>
          <w:szCs w:val="24"/>
        </w:rPr>
      </w:pPr>
    </w:p>
    <w:p w14:paraId="3076ED61" w14:textId="37546CD1" w:rsidR="00AE1D28" w:rsidRDefault="00AE1D28" w:rsidP="0002452B">
      <w:pPr>
        <w:pStyle w:val="0111"/>
        <w:keepNext/>
        <w:keepLines/>
        <w:rPr>
          <w:rFonts w:ascii="Times New Roman" w:hAnsi="Times New Roman"/>
          <w:color w:val="auto"/>
          <w:szCs w:val="24"/>
        </w:rPr>
      </w:pPr>
      <w:r>
        <w:rPr>
          <w:rFonts w:ascii="Times New Roman" w:hAnsi="Times New Roman"/>
          <w:color w:val="auto"/>
          <w:szCs w:val="24"/>
        </w:rPr>
        <w:t>.3</w:t>
      </w:r>
      <w:r>
        <w:rPr>
          <w:rFonts w:ascii="Times New Roman" w:hAnsi="Times New Roman"/>
          <w:color w:val="auto"/>
          <w:szCs w:val="24"/>
        </w:rPr>
        <w:tab/>
      </w:r>
      <w:r w:rsidRPr="0002452B">
        <w:rPr>
          <w:rFonts w:ascii="Times New Roman" w:hAnsi="Times New Roman"/>
          <w:color w:val="auto"/>
          <w:szCs w:val="24"/>
        </w:rPr>
        <w:t>Deadlocks (Deadbolts): ​1219 mm​.</w:t>
      </w:r>
    </w:p>
    <w:p w14:paraId="15E9E92C" w14:textId="77777777" w:rsidR="0035335F" w:rsidRPr="0002452B" w:rsidRDefault="0035335F" w:rsidP="0002452B">
      <w:pPr>
        <w:pStyle w:val="0111"/>
        <w:keepNext/>
        <w:keepLines/>
        <w:rPr>
          <w:rFonts w:ascii="Times New Roman" w:hAnsi="Times New Roman"/>
          <w:color w:val="auto"/>
          <w:szCs w:val="24"/>
        </w:rPr>
      </w:pPr>
    </w:p>
    <w:p w14:paraId="5D7D6539" w14:textId="3CDF6212" w:rsidR="00AE1D28" w:rsidRDefault="00AE1D28" w:rsidP="0002452B">
      <w:pPr>
        <w:pStyle w:val="0111"/>
        <w:keepNext/>
        <w:keepLines/>
        <w:rPr>
          <w:rFonts w:ascii="Times New Roman" w:hAnsi="Times New Roman"/>
          <w:color w:val="auto"/>
          <w:szCs w:val="24"/>
        </w:rPr>
      </w:pPr>
      <w:r>
        <w:rPr>
          <w:rFonts w:ascii="Times New Roman" w:hAnsi="Times New Roman"/>
          <w:color w:val="auto"/>
          <w:szCs w:val="24"/>
        </w:rPr>
        <w:t>.4</w:t>
      </w:r>
      <w:r>
        <w:rPr>
          <w:rFonts w:ascii="Times New Roman" w:hAnsi="Times New Roman"/>
          <w:color w:val="auto"/>
          <w:szCs w:val="24"/>
        </w:rPr>
        <w:tab/>
      </w:r>
      <w:r w:rsidRPr="0002452B">
        <w:rPr>
          <w:rFonts w:ascii="Times New Roman" w:hAnsi="Times New Roman"/>
          <w:color w:val="auto"/>
          <w:szCs w:val="24"/>
        </w:rPr>
        <w:t>Exit Devices: ​1024 mm​.</w:t>
      </w:r>
    </w:p>
    <w:p w14:paraId="0BCA26B7" w14:textId="77777777" w:rsidR="0035335F" w:rsidRPr="0002452B" w:rsidRDefault="0035335F" w:rsidP="0002452B">
      <w:pPr>
        <w:pStyle w:val="0111"/>
        <w:keepNext/>
        <w:keepLines/>
        <w:rPr>
          <w:rFonts w:ascii="Times New Roman" w:hAnsi="Times New Roman"/>
          <w:color w:val="auto"/>
          <w:szCs w:val="24"/>
        </w:rPr>
      </w:pPr>
    </w:p>
    <w:p w14:paraId="2EA12462" w14:textId="60C225B4" w:rsidR="00AE1D28" w:rsidRDefault="00AE1D28" w:rsidP="0002452B">
      <w:pPr>
        <w:pStyle w:val="0111"/>
        <w:keepNext/>
        <w:keepLines/>
        <w:rPr>
          <w:rFonts w:ascii="Times New Roman" w:hAnsi="Times New Roman"/>
          <w:color w:val="auto"/>
          <w:szCs w:val="24"/>
        </w:rPr>
      </w:pPr>
      <w:r>
        <w:rPr>
          <w:rFonts w:ascii="Times New Roman" w:hAnsi="Times New Roman"/>
          <w:color w:val="auto"/>
          <w:szCs w:val="24"/>
        </w:rPr>
        <w:t>.5</w:t>
      </w:r>
      <w:r>
        <w:rPr>
          <w:rFonts w:ascii="Times New Roman" w:hAnsi="Times New Roman"/>
          <w:color w:val="auto"/>
          <w:szCs w:val="24"/>
        </w:rPr>
        <w:tab/>
      </w:r>
      <w:r w:rsidRPr="0002452B">
        <w:rPr>
          <w:rFonts w:ascii="Times New Roman" w:hAnsi="Times New Roman"/>
          <w:color w:val="auto"/>
          <w:szCs w:val="24"/>
        </w:rPr>
        <w:t>Door Viewer: ​1092 mm​; standard height ​1524 mm​.</w:t>
      </w:r>
    </w:p>
    <w:p w14:paraId="4621ED51" w14:textId="77777777" w:rsidR="0035335F" w:rsidRPr="0002452B" w:rsidRDefault="0035335F" w:rsidP="0002452B">
      <w:pPr>
        <w:pStyle w:val="0111"/>
        <w:keepNext/>
        <w:keepLines/>
        <w:rPr>
          <w:rFonts w:ascii="Times New Roman" w:hAnsi="Times New Roman"/>
          <w:color w:val="auto"/>
          <w:szCs w:val="24"/>
        </w:rPr>
      </w:pPr>
    </w:p>
    <w:p w14:paraId="76FD93EC" w14:textId="132D4A14" w:rsidR="00AE1D28" w:rsidRPr="0002452B" w:rsidRDefault="00AE1D28" w:rsidP="0002452B">
      <w:pPr>
        <w:pStyle w:val="011"/>
        <w:keepNext/>
        <w:keepLines/>
        <w:rPr>
          <w:rFonts w:ascii="Times New Roman" w:hAnsi="Times New Roman"/>
          <w:color w:val="auto"/>
          <w:szCs w:val="24"/>
        </w:rPr>
      </w:pPr>
      <w:r>
        <w:rPr>
          <w:rFonts w:ascii="Times New Roman" w:hAnsi="Times New Roman"/>
          <w:color w:val="auto"/>
          <w:szCs w:val="24"/>
        </w:rPr>
        <w:t>.8</w:t>
      </w:r>
      <w:r>
        <w:rPr>
          <w:rFonts w:ascii="Times New Roman" w:hAnsi="Times New Roman"/>
          <w:color w:val="auto"/>
          <w:szCs w:val="24"/>
        </w:rPr>
        <w:tab/>
      </w:r>
      <w:r w:rsidRPr="0002452B">
        <w:rPr>
          <w:rFonts w:ascii="Times New Roman" w:hAnsi="Times New Roman"/>
          <w:color w:val="auto"/>
          <w:szCs w:val="24"/>
        </w:rPr>
        <w:t xml:space="preserve">Set exterior door thresholds with full-width </w:t>
      </w:r>
      <w:proofErr w:type="gramStart"/>
      <w:r w:rsidRPr="0002452B">
        <w:rPr>
          <w:rFonts w:ascii="Times New Roman" w:hAnsi="Times New Roman"/>
          <w:color w:val="auto"/>
          <w:szCs w:val="24"/>
        </w:rPr>
        <w:t>bead</w:t>
      </w:r>
      <w:proofErr w:type="gramEnd"/>
      <w:r w:rsidRPr="0002452B">
        <w:rPr>
          <w:rFonts w:ascii="Times New Roman" w:hAnsi="Times New Roman"/>
          <w:color w:val="auto"/>
          <w:szCs w:val="24"/>
        </w:rPr>
        <w:t xml:space="preserve"> of elastomeric sealant at each point of contact with floor providing a continuous weather </w:t>
      </w:r>
      <w:proofErr w:type="gramStart"/>
      <w:r w:rsidRPr="0002452B">
        <w:rPr>
          <w:rFonts w:ascii="Times New Roman" w:hAnsi="Times New Roman"/>
          <w:color w:val="auto"/>
          <w:szCs w:val="24"/>
        </w:rPr>
        <w:t>seal;</w:t>
      </w:r>
      <w:proofErr w:type="gramEnd"/>
      <w:r w:rsidRPr="0002452B">
        <w:rPr>
          <w:rFonts w:ascii="Times New Roman" w:hAnsi="Times New Roman"/>
          <w:color w:val="auto"/>
          <w:szCs w:val="24"/>
        </w:rPr>
        <w:t xml:space="preserve"> anchor thresholds with stainless steel countersunk screws.</w:t>
      </w:r>
    </w:p>
    <w:p w14:paraId="705A9A74" w14:textId="77777777" w:rsidR="00AE1D28" w:rsidRDefault="00AE1D28">
      <w:pPr>
        <w:pStyle w:val="011"/>
        <w:keepNext/>
        <w:keepLines/>
        <w:rPr>
          <w:rFonts w:ascii="Times New Roman" w:hAnsi="Times New Roman"/>
          <w:color w:val="auto"/>
          <w:szCs w:val="24"/>
        </w:rPr>
      </w:pPr>
    </w:p>
    <w:p w14:paraId="6D27053D" w14:textId="165B1724" w:rsidR="007D3691" w:rsidRPr="003F61D4" w:rsidRDefault="007D3691">
      <w:pPr>
        <w:pStyle w:val="011"/>
        <w:rPr>
          <w:rFonts w:ascii="Times New Roman" w:hAnsi="Times New Roman"/>
          <w:color w:val="auto"/>
          <w:szCs w:val="24"/>
        </w:rPr>
      </w:pPr>
      <w:r w:rsidRPr="003F61D4">
        <w:rPr>
          <w:rFonts w:ascii="Times New Roman" w:hAnsi="Times New Roman"/>
          <w:color w:val="auto"/>
          <w:szCs w:val="24"/>
        </w:rPr>
        <w:t>.</w:t>
      </w:r>
      <w:r w:rsidR="0035335F">
        <w:rPr>
          <w:rFonts w:ascii="Times New Roman" w:hAnsi="Times New Roman"/>
          <w:color w:val="auto"/>
          <w:szCs w:val="24"/>
        </w:rPr>
        <w:t>9</w:t>
      </w:r>
      <w:r w:rsidRPr="003F61D4">
        <w:rPr>
          <w:rFonts w:ascii="Times New Roman" w:hAnsi="Times New Roman"/>
          <w:color w:val="auto"/>
          <w:szCs w:val="24"/>
        </w:rPr>
        <w:tab/>
        <w:t>Drill and countersink units which are pre</w:t>
      </w:r>
      <w:r w:rsidRPr="003F61D4">
        <w:rPr>
          <w:rFonts w:ascii="Times New Roman" w:hAnsi="Times New Roman"/>
          <w:color w:val="auto"/>
          <w:szCs w:val="24"/>
        </w:rPr>
        <w:noBreakHyphen/>
        <w:t>prepared for anchorage of fasteners. Space fasteners and anchors to manufacturer's recommendations. Use only fasteners supplied by hardware manufacturers</w:t>
      </w:r>
    </w:p>
    <w:p w14:paraId="0D00D6CC" w14:textId="77777777" w:rsidR="007D3691" w:rsidRPr="003F61D4" w:rsidRDefault="007D3691">
      <w:pPr>
        <w:pStyle w:val="011"/>
        <w:rPr>
          <w:rFonts w:ascii="Times New Roman" w:hAnsi="Times New Roman"/>
          <w:color w:val="auto"/>
          <w:szCs w:val="24"/>
        </w:rPr>
      </w:pPr>
    </w:p>
    <w:p w14:paraId="743CF74B" w14:textId="525DCCAB" w:rsidR="007D3691" w:rsidRPr="003F61D4" w:rsidRDefault="007D3691">
      <w:pPr>
        <w:pStyle w:val="011"/>
        <w:rPr>
          <w:rFonts w:ascii="Times New Roman" w:hAnsi="Times New Roman"/>
          <w:color w:val="auto"/>
          <w:szCs w:val="24"/>
        </w:rPr>
      </w:pPr>
      <w:r w:rsidRPr="003F61D4">
        <w:rPr>
          <w:rFonts w:ascii="Times New Roman" w:hAnsi="Times New Roman"/>
          <w:color w:val="auto"/>
          <w:szCs w:val="24"/>
        </w:rPr>
        <w:t>.</w:t>
      </w:r>
      <w:r w:rsidR="00892346">
        <w:rPr>
          <w:rFonts w:ascii="Times New Roman" w:hAnsi="Times New Roman"/>
          <w:color w:val="auto"/>
          <w:szCs w:val="24"/>
        </w:rPr>
        <w:t>10</w:t>
      </w:r>
      <w:r w:rsidRPr="003F61D4">
        <w:rPr>
          <w:rFonts w:ascii="Times New Roman" w:hAnsi="Times New Roman"/>
          <w:color w:val="auto"/>
          <w:szCs w:val="24"/>
        </w:rPr>
        <w:tab/>
        <w:t xml:space="preserve">Install hardware to heights and centres as indicated in hardware schedule, as reviewed by the </w:t>
      </w:r>
      <w:proofErr w:type="gramStart"/>
      <w:r w:rsidR="00F908C8">
        <w:rPr>
          <w:rFonts w:ascii="Times New Roman" w:hAnsi="Times New Roman"/>
          <w:color w:val="auto"/>
          <w:szCs w:val="24"/>
        </w:rPr>
        <w:t>Province</w:t>
      </w:r>
      <w:proofErr w:type="gramEnd"/>
      <w:r w:rsidRPr="003F61D4">
        <w:rPr>
          <w:rFonts w:ascii="Times New Roman" w:hAnsi="Times New Roman"/>
          <w:color w:val="auto"/>
          <w:szCs w:val="24"/>
        </w:rPr>
        <w:t>.</w:t>
      </w:r>
    </w:p>
    <w:p w14:paraId="61E7F85F" w14:textId="77777777" w:rsidR="007D3691" w:rsidRPr="003F61D4" w:rsidRDefault="007D3691">
      <w:pPr>
        <w:pStyle w:val="011"/>
        <w:rPr>
          <w:rFonts w:ascii="Times New Roman" w:hAnsi="Times New Roman"/>
          <w:color w:val="auto"/>
          <w:szCs w:val="24"/>
        </w:rPr>
      </w:pPr>
    </w:p>
    <w:p w14:paraId="1B3045BB" w14:textId="2F119668" w:rsidR="007D3691" w:rsidRPr="003F61D4" w:rsidRDefault="007D3691">
      <w:pPr>
        <w:pStyle w:val="011"/>
        <w:rPr>
          <w:rFonts w:ascii="Times New Roman" w:hAnsi="Times New Roman"/>
          <w:color w:val="auto"/>
          <w:szCs w:val="24"/>
        </w:rPr>
      </w:pPr>
      <w:r w:rsidRPr="003F61D4">
        <w:rPr>
          <w:rFonts w:ascii="Times New Roman" w:hAnsi="Times New Roman"/>
          <w:color w:val="auto"/>
          <w:szCs w:val="24"/>
        </w:rPr>
        <w:t>.</w:t>
      </w:r>
      <w:r w:rsidR="00892346">
        <w:rPr>
          <w:rFonts w:ascii="Times New Roman" w:hAnsi="Times New Roman"/>
          <w:color w:val="auto"/>
          <w:szCs w:val="24"/>
        </w:rPr>
        <w:t>11</w:t>
      </w:r>
      <w:r w:rsidRPr="003F61D4">
        <w:rPr>
          <w:rFonts w:ascii="Times New Roman" w:hAnsi="Times New Roman"/>
          <w:color w:val="auto"/>
          <w:szCs w:val="24"/>
        </w:rPr>
        <w:tab/>
        <w:t>Protect doors and frames from damage due to installation of hardware.</w:t>
      </w:r>
    </w:p>
    <w:p w14:paraId="25EFDC05" w14:textId="77777777" w:rsidR="007D3691" w:rsidRPr="003F61D4" w:rsidRDefault="007D3691">
      <w:pPr>
        <w:pStyle w:val="011"/>
        <w:rPr>
          <w:rFonts w:ascii="Times New Roman" w:hAnsi="Times New Roman"/>
          <w:color w:val="auto"/>
          <w:szCs w:val="24"/>
        </w:rPr>
      </w:pPr>
    </w:p>
    <w:p w14:paraId="7DD8716C" w14:textId="77777777" w:rsidR="007D3691" w:rsidRPr="003F61D4" w:rsidRDefault="007D3691">
      <w:pPr>
        <w:pStyle w:val="0parheading"/>
        <w:rPr>
          <w:rFonts w:ascii="Times New Roman" w:hAnsi="Times New Roman"/>
          <w:color w:val="auto"/>
          <w:szCs w:val="24"/>
        </w:rPr>
      </w:pPr>
      <w:r w:rsidRPr="003F61D4">
        <w:rPr>
          <w:rFonts w:ascii="Times New Roman" w:hAnsi="Times New Roman"/>
          <w:color w:val="auto"/>
          <w:szCs w:val="24"/>
        </w:rPr>
        <w:lastRenderedPageBreak/>
        <w:t>3.2</w:t>
      </w:r>
      <w:r w:rsidRPr="003F61D4">
        <w:rPr>
          <w:rFonts w:ascii="Times New Roman" w:hAnsi="Times New Roman"/>
          <w:color w:val="auto"/>
          <w:szCs w:val="24"/>
        </w:rPr>
        <w:tab/>
        <w:t>INSTRUCTION</w:t>
      </w:r>
    </w:p>
    <w:p w14:paraId="7384329E" w14:textId="77777777" w:rsidR="007D3691" w:rsidRPr="003F61D4" w:rsidRDefault="007D3691">
      <w:pPr>
        <w:pStyle w:val="0parheading"/>
        <w:rPr>
          <w:rFonts w:ascii="Times New Roman" w:hAnsi="Times New Roman"/>
          <w:color w:val="auto"/>
          <w:szCs w:val="24"/>
        </w:rPr>
      </w:pPr>
    </w:p>
    <w:p w14:paraId="3196D74D" w14:textId="77777777" w:rsidR="007D3691" w:rsidRPr="003F61D4" w:rsidRDefault="007D3691">
      <w:pPr>
        <w:pStyle w:val="011"/>
        <w:keepNext/>
        <w:keepLines/>
        <w:rPr>
          <w:rFonts w:ascii="Times New Roman" w:hAnsi="Times New Roman"/>
          <w:color w:val="auto"/>
          <w:szCs w:val="24"/>
        </w:rPr>
      </w:pPr>
      <w:r w:rsidRPr="003F61D4">
        <w:rPr>
          <w:rFonts w:ascii="Times New Roman" w:hAnsi="Times New Roman"/>
          <w:color w:val="auto"/>
          <w:szCs w:val="24"/>
        </w:rPr>
        <w:t>.1</w:t>
      </w:r>
      <w:r w:rsidRPr="003F61D4">
        <w:rPr>
          <w:rFonts w:ascii="Times New Roman" w:hAnsi="Times New Roman"/>
          <w:color w:val="auto"/>
          <w:szCs w:val="24"/>
        </w:rPr>
        <w:tab/>
        <w:t>Instruct user's personnel in:</w:t>
      </w:r>
    </w:p>
    <w:p w14:paraId="02CE8137" w14:textId="77777777" w:rsidR="007D3691" w:rsidRPr="003F61D4" w:rsidRDefault="007D3691">
      <w:pPr>
        <w:pStyle w:val="011"/>
        <w:keepNext/>
        <w:keepLines/>
        <w:rPr>
          <w:rFonts w:ascii="Times New Roman" w:hAnsi="Times New Roman"/>
          <w:color w:val="auto"/>
          <w:szCs w:val="24"/>
        </w:rPr>
      </w:pPr>
    </w:p>
    <w:p w14:paraId="473FBF19" w14:textId="77777777" w:rsidR="007D3691" w:rsidRPr="003F61D4" w:rsidRDefault="007D3691">
      <w:pPr>
        <w:pStyle w:val="0111"/>
        <w:keepNext/>
        <w:keepLines/>
        <w:rPr>
          <w:rFonts w:ascii="Times New Roman" w:hAnsi="Times New Roman"/>
          <w:color w:val="auto"/>
          <w:szCs w:val="24"/>
        </w:rPr>
      </w:pPr>
      <w:r w:rsidRPr="003F61D4">
        <w:rPr>
          <w:rFonts w:ascii="Times New Roman" w:hAnsi="Times New Roman"/>
          <w:color w:val="auto"/>
          <w:szCs w:val="24"/>
        </w:rPr>
        <w:t>.1</w:t>
      </w:r>
      <w:r w:rsidRPr="003F61D4">
        <w:rPr>
          <w:rFonts w:ascii="Times New Roman" w:hAnsi="Times New Roman"/>
          <w:color w:val="auto"/>
          <w:szCs w:val="24"/>
        </w:rPr>
        <w:tab/>
        <w:t>Proper care, cleaning and general maintenance of hardware.</w:t>
      </w:r>
    </w:p>
    <w:p w14:paraId="7392EAB0" w14:textId="77777777" w:rsidR="007D3691" w:rsidRPr="003F61D4" w:rsidRDefault="007D3691">
      <w:pPr>
        <w:pStyle w:val="0111"/>
        <w:keepNext/>
        <w:keepLines/>
        <w:rPr>
          <w:rFonts w:ascii="Times New Roman" w:hAnsi="Times New Roman"/>
          <w:color w:val="auto"/>
          <w:szCs w:val="24"/>
        </w:rPr>
      </w:pPr>
    </w:p>
    <w:p w14:paraId="66425327" w14:textId="77777777" w:rsidR="007D3691" w:rsidRPr="003F61D4" w:rsidRDefault="007D3691">
      <w:pPr>
        <w:pStyle w:val="0111"/>
        <w:rPr>
          <w:rFonts w:ascii="Times New Roman" w:hAnsi="Times New Roman"/>
          <w:color w:val="auto"/>
          <w:szCs w:val="24"/>
        </w:rPr>
      </w:pPr>
      <w:r w:rsidRPr="003F61D4">
        <w:rPr>
          <w:rFonts w:ascii="Times New Roman" w:hAnsi="Times New Roman"/>
          <w:color w:val="auto"/>
          <w:szCs w:val="24"/>
        </w:rPr>
        <w:t>.2</w:t>
      </w:r>
      <w:r w:rsidRPr="003F61D4">
        <w:rPr>
          <w:rFonts w:ascii="Times New Roman" w:hAnsi="Times New Roman"/>
          <w:color w:val="auto"/>
          <w:szCs w:val="24"/>
        </w:rPr>
        <w:tab/>
        <w:t>Operation of key control system. Make periodic checks during warranty period to ensure functional efficiency of the system.</w:t>
      </w:r>
    </w:p>
    <w:p w14:paraId="197CEAB1" w14:textId="77777777" w:rsidR="007D3691" w:rsidRPr="003F61D4" w:rsidRDefault="007D3691">
      <w:pPr>
        <w:pStyle w:val="0111"/>
        <w:rPr>
          <w:rFonts w:ascii="Times New Roman" w:hAnsi="Times New Roman"/>
          <w:color w:val="auto"/>
          <w:szCs w:val="24"/>
        </w:rPr>
      </w:pPr>
    </w:p>
    <w:p w14:paraId="684454E0" w14:textId="77777777" w:rsidR="007D3691" w:rsidRPr="003F61D4" w:rsidRDefault="007D3691">
      <w:pPr>
        <w:pStyle w:val="0parheading"/>
        <w:rPr>
          <w:rFonts w:ascii="Times New Roman" w:hAnsi="Times New Roman"/>
          <w:color w:val="auto"/>
          <w:szCs w:val="24"/>
        </w:rPr>
      </w:pPr>
      <w:r w:rsidRPr="003F61D4">
        <w:rPr>
          <w:rFonts w:ascii="Times New Roman" w:hAnsi="Times New Roman"/>
          <w:color w:val="auto"/>
          <w:szCs w:val="24"/>
        </w:rPr>
        <w:t>3.3</w:t>
      </w:r>
      <w:r w:rsidRPr="003F61D4">
        <w:rPr>
          <w:rFonts w:ascii="Times New Roman" w:hAnsi="Times New Roman"/>
          <w:color w:val="auto"/>
          <w:szCs w:val="24"/>
        </w:rPr>
        <w:tab/>
        <w:t>HARDWARE SCHEDULE</w:t>
      </w:r>
    </w:p>
    <w:p w14:paraId="207907A5" w14:textId="77777777" w:rsidR="007D3691" w:rsidRPr="003F61D4" w:rsidRDefault="007D3691">
      <w:pPr>
        <w:pStyle w:val="0parheading"/>
        <w:rPr>
          <w:rFonts w:ascii="Times New Roman" w:hAnsi="Times New Roman"/>
          <w:color w:val="auto"/>
          <w:szCs w:val="24"/>
        </w:rPr>
      </w:pPr>
    </w:p>
    <w:p w14:paraId="5E26F87E" w14:textId="77777777" w:rsidR="007D3691" w:rsidRPr="003F61D4" w:rsidRDefault="007D3691">
      <w:pPr>
        <w:pStyle w:val="0specnote"/>
        <w:keepNext/>
        <w:keepLines/>
        <w:rPr>
          <w:rFonts w:ascii="Times New Roman" w:hAnsi="Times New Roman"/>
          <w:szCs w:val="24"/>
        </w:rPr>
      </w:pPr>
      <w:r w:rsidRPr="003F61D4">
        <w:rPr>
          <w:rFonts w:ascii="Times New Roman" w:hAnsi="Times New Roman"/>
          <w:szCs w:val="24"/>
        </w:rPr>
        <w:t>SPEC NOTE: </w:t>
      </w:r>
      <w:proofErr w:type="gramStart"/>
      <w:r w:rsidRPr="003F61D4">
        <w:rPr>
          <w:rFonts w:ascii="Times New Roman" w:hAnsi="Times New Roman"/>
          <w:szCs w:val="24"/>
        </w:rPr>
        <w:t> Add</w:t>
      </w:r>
      <w:proofErr w:type="gramEnd"/>
      <w:r w:rsidRPr="003F61D4">
        <w:rPr>
          <w:rFonts w:ascii="Times New Roman" w:hAnsi="Times New Roman"/>
          <w:szCs w:val="24"/>
        </w:rPr>
        <w:t xml:space="preserve"> hardware schedule under this heading.  Specify hardware using non-proprietary </w:t>
      </w:r>
      <w:proofErr w:type="gramStart"/>
      <w:r w:rsidRPr="003F61D4">
        <w:rPr>
          <w:rFonts w:ascii="Times New Roman" w:hAnsi="Times New Roman"/>
          <w:szCs w:val="24"/>
        </w:rPr>
        <w:t>method</w:t>
      </w:r>
      <w:proofErr w:type="gramEnd"/>
      <w:r w:rsidRPr="003F61D4">
        <w:rPr>
          <w:rFonts w:ascii="Times New Roman" w:hAnsi="Times New Roman"/>
          <w:szCs w:val="24"/>
        </w:rPr>
        <w:t xml:space="preserve"> with hardware designations from the applicable reference standards.  Do not specify product manufacturer’s names and numbers. Where possible, group together doors, cabinets, and closets, requiring same hardware.  Indicate keying and other specific requirements.  For major </w:t>
      </w:r>
      <w:proofErr w:type="gramStart"/>
      <w:r w:rsidRPr="003F61D4">
        <w:rPr>
          <w:rFonts w:ascii="Times New Roman" w:hAnsi="Times New Roman"/>
          <w:szCs w:val="24"/>
        </w:rPr>
        <w:t>projects, where</w:t>
      </w:r>
      <w:proofErr w:type="gramEnd"/>
      <w:r w:rsidRPr="003F61D4">
        <w:rPr>
          <w:rFonts w:ascii="Times New Roman" w:hAnsi="Times New Roman"/>
          <w:szCs w:val="24"/>
        </w:rPr>
        <w:t xml:space="preserve"> there are more than ten groups, use hardware groups. For small projects, use groups or complete hardware list as required.  Following list is provided as an example only. </w:t>
      </w:r>
    </w:p>
    <w:p w14:paraId="1817D26B" w14:textId="77777777" w:rsidR="007D3691" w:rsidRPr="003F61D4" w:rsidRDefault="007D3691">
      <w:pPr>
        <w:pStyle w:val="SpecNote"/>
        <w:rPr>
          <w:rFonts w:ascii="Times New Roman" w:hAnsi="Times New Roman"/>
          <w:szCs w:val="24"/>
        </w:rPr>
      </w:pPr>
    </w:p>
    <w:p w14:paraId="64F001C6" w14:textId="77777777" w:rsidR="007D3691" w:rsidRPr="003F61D4" w:rsidRDefault="007D3691">
      <w:pPr>
        <w:pStyle w:val="P1"/>
        <w:keepNext/>
        <w:keepLines/>
        <w:tabs>
          <w:tab w:val="clear" w:pos="720"/>
          <w:tab w:val="left" w:pos="2070"/>
        </w:tabs>
        <w:ind w:left="2070" w:hanging="630"/>
        <w:rPr>
          <w:rFonts w:ascii="Times New Roman" w:hAnsi="Times New Roman"/>
          <w:szCs w:val="24"/>
        </w:rPr>
      </w:pPr>
      <w:r w:rsidRPr="003F61D4">
        <w:rPr>
          <w:rFonts w:ascii="Times New Roman" w:hAnsi="Times New Roman"/>
          <w:szCs w:val="24"/>
        </w:rPr>
        <w:t xml:space="preserve">.1 </w:t>
      </w:r>
      <w:r w:rsidRPr="003F61D4">
        <w:rPr>
          <w:rFonts w:ascii="Times New Roman" w:hAnsi="Times New Roman"/>
          <w:szCs w:val="24"/>
        </w:rPr>
        <w:tab/>
      </w:r>
      <w:r w:rsidRPr="003F61D4">
        <w:rPr>
          <w:rFonts w:ascii="Times New Roman" w:hAnsi="Times New Roman"/>
          <w:szCs w:val="24"/>
          <w:u w:val="single"/>
        </w:rPr>
        <w:t>Double Doors 100, 112</w:t>
      </w:r>
      <w:r w:rsidRPr="003F61D4">
        <w:rPr>
          <w:rFonts w:ascii="Times New Roman" w:hAnsi="Times New Roman"/>
          <w:szCs w:val="24"/>
        </w:rPr>
        <w:t>: (each set)</w:t>
      </w:r>
    </w:p>
    <w:p w14:paraId="6680FDE4" w14:textId="77777777" w:rsidR="007D3691" w:rsidRPr="003F61D4" w:rsidRDefault="007D3691">
      <w:pPr>
        <w:pStyle w:val="P1"/>
        <w:keepNext/>
        <w:keepLines/>
        <w:tabs>
          <w:tab w:val="clear" w:pos="720"/>
          <w:tab w:val="left" w:pos="2070"/>
        </w:tabs>
        <w:ind w:left="2070" w:firstLine="0"/>
        <w:rPr>
          <w:rFonts w:ascii="Times New Roman" w:hAnsi="Times New Roman"/>
          <w:szCs w:val="24"/>
        </w:rPr>
      </w:pPr>
      <w:r w:rsidRPr="003F61D4">
        <w:rPr>
          <w:rFonts w:ascii="Times New Roman" w:hAnsi="Times New Roman"/>
          <w:szCs w:val="24"/>
        </w:rPr>
        <w:t>6 Hinges A5111, NRP, 114 x 101 mm, 630</w:t>
      </w:r>
    </w:p>
    <w:p w14:paraId="7D99026B" w14:textId="77777777" w:rsidR="007D3691" w:rsidRPr="003F61D4" w:rsidRDefault="007D3691">
      <w:pPr>
        <w:pStyle w:val="P1"/>
        <w:keepNext/>
        <w:keepLines/>
        <w:tabs>
          <w:tab w:val="clear" w:pos="720"/>
          <w:tab w:val="left" w:pos="2070"/>
        </w:tabs>
        <w:ind w:left="2070" w:firstLine="0"/>
        <w:rPr>
          <w:rFonts w:ascii="Times New Roman" w:hAnsi="Times New Roman"/>
          <w:szCs w:val="24"/>
        </w:rPr>
      </w:pPr>
      <w:r w:rsidRPr="003F61D4">
        <w:rPr>
          <w:rFonts w:ascii="Times New Roman" w:hAnsi="Times New Roman"/>
          <w:szCs w:val="24"/>
        </w:rPr>
        <w:t xml:space="preserve">1 Deadlock E0151, MK and KA, 630 </w:t>
      </w:r>
    </w:p>
    <w:p w14:paraId="71FEC6F8" w14:textId="77777777" w:rsidR="007D3691" w:rsidRPr="003F61D4" w:rsidRDefault="007D3691">
      <w:pPr>
        <w:keepNext/>
        <w:keepLines/>
        <w:ind w:left="2070"/>
        <w:rPr>
          <w:rFonts w:ascii="Times New Roman" w:hAnsi="Times New Roman"/>
          <w:color w:val="auto"/>
          <w:szCs w:val="24"/>
        </w:rPr>
      </w:pPr>
      <w:r w:rsidRPr="003F61D4">
        <w:rPr>
          <w:rFonts w:ascii="Times New Roman" w:hAnsi="Times New Roman"/>
          <w:color w:val="auto"/>
          <w:szCs w:val="24"/>
        </w:rPr>
        <w:t>2 Flush bolts, L04081, 626</w:t>
      </w:r>
    </w:p>
    <w:p w14:paraId="5623FAEC" w14:textId="77777777" w:rsidR="007D3691" w:rsidRPr="003F61D4" w:rsidRDefault="007D3691">
      <w:pPr>
        <w:keepNext/>
        <w:keepLines/>
        <w:ind w:left="2070"/>
        <w:rPr>
          <w:rFonts w:ascii="Times New Roman" w:hAnsi="Times New Roman"/>
          <w:color w:val="auto"/>
          <w:szCs w:val="24"/>
        </w:rPr>
      </w:pPr>
      <w:r w:rsidRPr="003F61D4">
        <w:rPr>
          <w:rFonts w:ascii="Times New Roman" w:hAnsi="Times New Roman"/>
          <w:color w:val="auto"/>
          <w:szCs w:val="24"/>
        </w:rPr>
        <w:t>1 Dustproof strike, L04021, 626</w:t>
      </w:r>
    </w:p>
    <w:p w14:paraId="3D5E200D" w14:textId="77777777" w:rsidR="007D3691" w:rsidRPr="003F61D4" w:rsidRDefault="007D3691">
      <w:pPr>
        <w:pStyle w:val="P1"/>
        <w:keepNext/>
        <w:keepLines/>
        <w:tabs>
          <w:tab w:val="clear" w:pos="720"/>
        </w:tabs>
        <w:ind w:left="2070" w:firstLine="0"/>
        <w:rPr>
          <w:rFonts w:ascii="Times New Roman" w:hAnsi="Times New Roman"/>
          <w:szCs w:val="24"/>
        </w:rPr>
      </w:pPr>
      <w:r w:rsidRPr="003F61D4">
        <w:rPr>
          <w:rFonts w:ascii="Times New Roman" w:hAnsi="Times New Roman"/>
          <w:szCs w:val="24"/>
        </w:rPr>
        <w:t>2 Pulls J401, [size]</w:t>
      </w:r>
    </w:p>
    <w:p w14:paraId="5F007746" w14:textId="77777777" w:rsidR="007D3691" w:rsidRPr="003F61D4" w:rsidRDefault="007D3691">
      <w:pPr>
        <w:pStyle w:val="P1"/>
        <w:keepNext/>
        <w:keepLines/>
        <w:tabs>
          <w:tab w:val="clear" w:pos="720"/>
        </w:tabs>
        <w:ind w:left="2070" w:firstLine="0"/>
        <w:rPr>
          <w:rFonts w:ascii="Times New Roman" w:hAnsi="Times New Roman"/>
          <w:szCs w:val="24"/>
        </w:rPr>
      </w:pPr>
      <w:r w:rsidRPr="003F61D4">
        <w:rPr>
          <w:rFonts w:ascii="Times New Roman" w:hAnsi="Times New Roman"/>
          <w:szCs w:val="24"/>
        </w:rPr>
        <w:t>2 Push plates J301, [size]</w:t>
      </w:r>
    </w:p>
    <w:p w14:paraId="2FECAF7E" w14:textId="77777777" w:rsidR="007D3691" w:rsidRPr="003F61D4" w:rsidRDefault="007D3691">
      <w:pPr>
        <w:pStyle w:val="P1"/>
        <w:keepNext/>
        <w:keepLines/>
        <w:tabs>
          <w:tab w:val="clear" w:pos="720"/>
        </w:tabs>
        <w:ind w:left="1350" w:firstLine="720"/>
        <w:rPr>
          <w:rFonts w:ascii="Times New Roman" w:hAnsi="Times New Roman"/>
          <w:szCs w:val="24"/>
        </w:rPr>
      </w:pPr>
      <w:r w:rsidRPr="003F61D4">
        <w:rPr>
          <w:rFonts w:ascii="Times New Roman" w:hAnsi="Times New Roman"/>
          <w:szCs w:val="24"/>
        </w:rPr>
        <w:t>2 Closers CO2021, parallel arm mounting</w:t>
      </w:r>
    </w:p>
    <w:p w14:paraId="2615404E" w14:textId="77777777" w:rsidR="007D3691" w:rsidRPr="003F61D4" w:rsidRDefault="007D3691">
      <w:pPr>
        <w:pStyle w:val="P1"/>
        <w:tabs>
          <w:tab w:val="clear" w:pos="720"/>
        </w:tabs>
        <w:ind w:left="0" w:firstLine="0"/>
        <w:rPr>
          <w:rFonts w:ascii="Times New Roman" w:hAnsi="Times New Roman"/>
          <w:szCs w:val="24"/>
        </w:rPr>
      </w:pPr>
    </w:p>
    <w:p w14:paraId="1850A769" w14:textId="77777777" w:rsidR="007D3691" w:rsidRPr="003F61D4" w:rsidRDefault="007D3691">
      <w:pPr>
        <w:pStyle w:val="P1"/>
        <w:keepNext/>
        <w:keepLines/>
        <w:tabs>
          <w:tab w:val="clear" w:pos="720"/>
        </w:tabs>
        <w:ind w:left="2070" w:hanging="630"/>
        <w:rPr>
          <w:rFonts w:ascii="Times New Roman" w:hAnsi="Times New Roman"/>
          <w:szCs w:val="24"/>
        </w:rPr>
      </w:pPr>
      <w:r w:rsidRPr="003F61D4">
        <w:rPr>
          <w:rFonts w:ascii="Times New Roman" w:hAnsi="Times New Roman"/>
          <w:szCs w:val="24"/>
        </w:rPr>
        <w:t xml:space="preserve">.2 </w:t>
      </w:r>
      <w:r w:rsidRPr="003F61D4">
        <w:rPr>
          <w:rFonts w:ascii="Times New Roman" w:hAnsi="Times New Roman"/>
          <w:szCs w:val="24"/>
        </w:rPr>
        <w:tab/>
      </w:r>
      <w:r w:rsidRPr="003F61D4">
        <w:rPr>
          <w:rFonts w:ascii="Times New Roman" w:hAnsi="Times New Roman"/>
          <w:szCs w:val="24"/>
          <w:u w:val="single"/>
        </w:rPr>
        <w:t>Doors 106, 132, 141</w:t>
      </w:r>
      <w:r w:rsidRPr="003F61D4">
        <w:rPr>
          <w:rFonts w:ascii="Times New Roman" w:hAnsi="Times New Roman"/>
          <w:szCs w:val="24"/>
        </w:rPr>
        <w:t>: (each)</w:t>
      </w:r>
    </w:p>
    <w:p w14:paraId="69332E06" w14:textId="77777777" w:rsidR="007D3691" w:rsidRPr="003F61D4" w:rsidRDefault="007D3691">
      <w:pPr>
        <w:pStyle w:val="P1"/>
        <w:keepNext/>
        <w:keepLines/>
        <w:tabs>
          <w:tab w:val="clear" w:pos="720"/>
        </w:tabs>
        <w:ind w:left="2070" w:firstLine="0"/>
        <w:rPr>
          <w:rFonts w:ascii="Times New Roman" w:hAnsi="Times New Roman"/>
          <w:szCs w:val="24"/>
        </w:rPr>
      </w:pPr>
      <w:r w:rsidRPr="003F61D4">
        <w:rPr>
          <w:rFonts w:ascii="Times New Roman" w:hAnsi="Times New Roman"/>
          <w:szCs w:val="24"/>
        </w:rPr>
        <w:t>3 Hinges, A8111, 114 x 101 mm, 646</w:t>
      </w:r>
    </w:p>
    <w:p w14:paraId="6B7995F0" w14:textId="77777777" w:rsidR="007D3691" w:rsidRPr="003F61D4" w:rsidRDefault="007D3691">
      <w:pPr>
        <w:pStyle w:val="P1"/>
        <w:keepNext/>
        <w:keepLines/>
        <w:tabs>
          <w:tab w:val="clear" w:pos="720"/>
        </w:tabs>
        <w:ind w:left="2070" w:firstLine="0"/>
        <w:rPr>
          <w:rFonts w:ascii="Times New Roman" w:hAnsi="Times New Roman"/>
          <w:szCs w:val="24"/>
        </w:rPr>
      </w:pPr>
      <w:r w:rsidRPr="003F61D4">
        <w:rPr>
          <w:rFonts w:ascii="Times New Roman" w:hAnsi="Times New Roman"/>
          <w:szCs w:val="24"/>
        </w:rPr>
        <w:t>1 Mortise classroom lockset, function F05, MK and KD, 630</w:t>
      </w:r>
    </w:p>
    <w:p w14:paraId="3279F866" w14:textId="77777777" w:rsidR="007D3691" w:rsidRPr="003F61D4" w:rsidRDefault="007D3691">
      <w:pPr>
        <w:pStyle w:val="P1"/>
        <w:keepNext/>
        <w:keepLines/>
        <w:tabs>
          <w:tab w:val="clear" w:pos="720"/>
        </w:tabs>
        <w:ind w:left="2070" w:firstLine="0"/>
        <w:rPr>
          <w:rFonts w:ascii="Times New Roman" w:hAnsi="Times New Roman"/>
          <w:szCs w:val="24"/>
        </w:rPr>
      </w:pPr>
      <w:r w:rsidRPr="003F61D4">
        <w:rPr>
          <w:rFonts w:ascii="Times New Roman" w:hAnsi="Times New Roman"/>
          <w:szCs w:val="24"/>
        </w:rPr>
        <w:t xml:space="preserve">1 Wall stop, L02101, 619 </w:t>
      </w:r>
    </w:p>
    <w:p w14:paraId="0C3B1D3A" w14:textId="77777777" w:rsidR="007D3691" w:rsidRPr="003F61D4" w:rsidRDefault="007D3691">
      <w:pPr>
        <w:pStyle w:val="P1"/>
        <w:keepNext/>
        <w:keepLines/>
        <w:tabs>
          <w:tab w:val="clear" w:pos="720"/>
        </w:tabs>
        <w:ind w:left="2070" w:firstLine="0"/>
        <w:rPr>
          <w:rFonts w:ascii="Times New Roman" w:hAnsi="Times New Roman"/>
          <w:szCs w:val="24"/>
        </w:rPr>
      </w:pPr>
      <w:r w:rsidRPr="003F61D4">
        <w:rPr>
          <w:rFonts w:ascii="Times New Roman" w:hAnsi="Times New Roman"/>
          <w:szCs w:val="24"/>
        </w:rPr>
        <w:t>1 Kickplates, 203 mm high, door width less 38 mm, 630</w:t>
      </w:r>
    </w:p>
    <w:p w14:paraId="52DCE813" w14:textId="77777777" w:rsidR="007D3691" w:rsidRPr="003F61D4" w:rsidRDefault="007D3691">
      <w:pPr>
        <w:pStyle w:val="P1"/>
        <w:tabs>
          <w:tab w:val="clear" w:pos="720"/>
        </w:tabs>
        <w:ind w:left="2070" w:firstLine="0"/>
        <w:rPr>
          <w:rFonts w:ascii="Times New Roman" w:hAnsi="Times New Roman"/>
          <w:szCs w:val="24"/>
        </w:rPr>
      </w:pPr>
    </w:p>
    <w:p w14:paraId="7FC00EF8" w14:textId="77777777" w:rsidR="007D3691" w:rsidRPr="003F61D4" w:rsidRDefault="007D3691">
      <w:pPr>
        <w:pStyle w:val="0specnote"/>
        <w:keepNext/>
        <w:keepLines/>
        <w:rPr>
          <w:rFonts w:ascii="Times New Roman" w:hAnsi="Times New Roman"/>
          <w:szCs w:val="24"/>
        </w:rPr>
      </w:pPr>
      <w:r w:rsidRPr="003F61D4">
        <w:rPr>
          <w:rFonts w:ascii="Times New Roman" w:hAnsi="Times New Roman"/>
          <w:szCs w:val="24"/>
        </w:rPr>
        <w:t>SPEC NOTE: Following examples are for hardware groups. Applicable group numbers must be specified on the door schedule for appropriate doors.</w:t>
      </w:r>
    </w:p>
    <w:p w14:paraId="060B39C8" w14:textId="77777777" w:rsidR="007D3691" w:rsidRPr="003F61D4" w:rsidRDefault="007D3691">
      <w:pPr>
        <w:pStyle w:val="P1"/>
        <w:tabs>
          <w:tab w:val="clear" w:pos="720"/>
        </w:tabs>
        <w:ind w:firstLine="0"/>
        <w:rPr>
          <w:rFonts w:ascii="Times New Roman" w:hAnsi="Times New Roman"/>
          <w:i/>
          <w:szCs w:val="24"/>
        </w:rPr>
      </w:pPr>
    </w:p>
    <w:p w14:paraId="77B46088" w14:textId="77777777" w:rsidR="007D3691" w:rsidRPr="003F61D4" w:rsidRDefault="007D3691">
      <w:pPr>
        <w:keepNext/>
        <w:keepLines/>
        <w:ind w:left="2070" w:hanging="630"/>
        <w:rPr>
          <w:rFonts w:ascii="Times New Roman" w:hAnsi="Times New Roman"/>
          <w:color w:val="auto"/>
          <w:szCs w:val="24"/>
        </w:rPr>
      </w:pPr>
      <w:r w:rsidRPr="003F61D4">
        <w:rPr>
          <w:rFonts w:ascii="Times New Roman" w:hAnsi="Times New Roman"/>
          <w:color w:val="auto"/>
          <w:szCs w:val="24"/>
        </w:rPr>
        <w:t xml:space="preserve">.3 </w:t>
      </w:r>
      <w:r w:rsidRPr="003F61D4">
        <w:rPr>
          <w:rFonts w:ascii="Times New Roman" w:hAnsi="Times New Roman"/>
          <w:color w:val="auto"/>
          <w:szCs w:val="24"/>
        </w:rPr>
        <w:tab/>
      </w:r>
      <w:r w:rsidRPr="003F61D4">
        <w:rPr>
          <w:rFonts w:ascii="Times New Roman" w:hAnsi="Times New Roman"/>
          <w:color w:val="auto"/>
          <w:szCs w:val="24"/>
          <w:u w:val="single"/>
        </w:rPr>
        <w:t>Hardware Group No. 1</w:t>
      </w:r>
      <w:r w:rsidRPr="003F61D4">
        <w:rPr>
          <w:rFonts w:ascii="Times New Roman" w:hAnsi="Times New Roman"/>
          <w:color w:val="auto"/>
          <w:szCs w:val="24"/>
        </w:rPr>
        <w:t xml:space="preserve">: </w:t>
      </w:r>
    </w:p>
    <w:p w14:paraId="5DE8280E" w14:textId="77777777" w:rsidR="007D3691" w:rsidRPr="003F61D4" w:rsidRDefault="007D3691">
      <w:pPr>
        <w:keepNext/>
        <w:keepLines/>
        <w:ind w:left="2070"/>
        <w:rPr>
          <w:rFonts w:ascii="Times New Roman" w:hAnsi="Times New Roman"/>
          <w:color w:val="auto"/>
          <w:szCs w:val="24"/>
        </w:rPr>
      </w:pPr>
      <w:r w:rsidRPr="003F61D4">
        <w:rPr>
          <w:rFonts w:ascii="Times New Roman" w:hAnsi="Times New Roman"/>
          <w:color w:val="auto"/>
          <w:szCs w:val="24"/>
        </w:rPr>
        <w:t>6 Hinges, A5111, NRP, 114 x 101 mm, 630</w:t>
      </w:r>
    </w:p>
    <w:p w14:paraId="2E559B98" w14:textId="77777777" w:rsidR="007D3691" w:rsidRPr="003F61D4" w:rsidRDefault="007D3691">
      <w:pPr>
        <w:keepNext/>
        <w:keepLines/>
        <w:ind w:left="2070"/>
        <w:rPr>
          <w:rFonts w:ascii="Times New Roman" w:hAnsi="Times New Roman"/>
          <w:color w:val="auto"/>
          <w:szCs w:val="24"/>
        </w:rPr>
      </w:pPr>
      <w:r w:rsidRPr="003F61D4">
        <w:rPr>
          <w:rFonts w:ascii="Times New Roman" w:hAnsi="Times New Roman"/>
          <w:color w:val="auto"/>
          <w:szCs w:val="24"/>
        </w:rPr>
        <w:t xml:space="preserve">1 Deadlock, E0151, GMK, 630 </w:t>
      </w:r>
    </w:p>
    <w:p w14:paraId="253EEF63" w14:textId="77777777" w:rsidR="007D3691" w:rsidRPr="003F61D4" w:rsidRDefault="007D3691">
      <w:pPr>
        <w:keepNext/>
        <w:keepLines/>
        <w:ind w:left="2070"/>
        <w:rPr>
          <w:rFonts w:ascii="Times New Roman" w:hAnsi="Times New Roman"/>
          <w:color w:val="auto"/>
          <w:szCs w:val="24"/>
        </w:rPr>
      </w:pPr>
      <w:r w:rsidRPr="003F61D4">
        <w:rPr>
          <w:rFonts w:ascii="Times New Roman" w:hAnsi="Times New Roman"/>
          <w:color w:val="auto"/>
          <w:szCs w:val="24"/>
        </w:rPr>
        <w:t>2 Flush bolts, L04081, 626</w:t>
      </w:r>
    </w:p>
    <w:p w14:paraId="7A726248" w14:textId="77777777" w:rsidR="007D3691" w:rsidRPr="003F61D4" w:rsidRDefault="007D3691">
      <w:pPr>
        <w:keepNext/>
        <w:keepLines/>
        <w:ind w:left="2070"/>
        <w:rPr>
          <w:rFonts w:ascii="Times New Roman" w:hAnsi="Times New Roman"/>
          <w:color w:val="auto"/>
          <w:szCs w:val="24"/>
        </w:rPr>
      </w:pPr>
      <w:r w:rsidRPr="003F61D4">
        <w:rPr>
          <w:rFonts w:ascii="Times New Roman" w:hAnsi="Times New Roman"/>
          <w:color w:val="auto"/>
          <w:szCs w:val="24"/>
        </w:rPr>
        <w:t>1 Dustproof strike, L07021, 626</w:t>
      </w:r>
    </w:p>
    <w:p w14:paraId="113162A3" w14:textId="77777777" w:rsidR="007D3691" w:rsidRPr="003F61D4" w:rsidRDefault="007D3691">
      <w:pPr>
        <w:keepNext/>
        <w:keepLines/>
        <w:ind w:left="2070"/>
        <w:rPr>
          <w:rFonts w:ascii="Times New Roman" w:hAnsi="Times New Roman"/>
          <w:color w:val="auto"/>
          <w:szCs w:val="24"/>
        </w:rPr>
      </w:pPr>
      <w:r w:rsidRPr="003F61D4">
        <w:rPr>
          <w:rFonts w:ascii="Times New Roman" w:hAnsi="Times New Roman"/>
          <w:color w:val="auto"/>
          <w:szCs w:val="24"/>
        </w:rPr>
        <w:t>2 Pulls with plates, J405, (size)</w:t>
      </w:r>
    </w:p>
    <w:p w14:paraId="2EA1D212" w14:textId="77777777" w:rsidR="007D3691" w:rsidRPr="003F61D4" w:rsidRDefault="007D3691">
      <w:pPr>
        <w:keepNext/>
        <w:keepLines/>
        <w:ind w:left="2070"/>
        <w:rPr>
          <w:rFonts w:ascii="Times New Roman" w:hAnsi="Times New Roman"/>
          <w:color w:val="auto"/>
          <w:szCs w:val="24"/>
        </w:rPr>
      </w:pPr>
      <w:r w:rsidRPr="003F61D4">
        <w:rPr>
          <w:rFonts w:ascii="Times New Roman" w:hAnsi="Times New Roman"/>
          <w:color w:val="auto"/>
          <w:szCs w:val="24"/>
        </w:rPr>
        <w:t>2 Push plates, J301, (size)</w:t>
      </w:r>
    </w:p>
    <w:p w14:paraId="1104C1A0" w14:textId="77777777" w:rsidR="007D3691" w:rsidRPr="003F61D4" w:rsidRDefault="007D3691">
      <w:pPr>
        <w:keepNext/>
        <w:keepLines/>
        <w:ind w:left="2070"/>
        <w:rPr>
          <w:rFonts w:ascii="Times New Roman" w:hAnsi="Times New Roman"/>
          <w:color w:val="auto"/>
          <w:szCs w:val="24"/>
        </w:rPr>
      </w:pPr>
      <w:r w:rsidRPr="003F61D4">
        <w:rPr>
          <w:rFonts w:ascii="Times New Roman" w:hAnsi="Times New Roman"/>
          <w:color w:val="auto"/>
          <w:szCs w:val="24"/>
        </w:rPr>
        <w:t>2 Closers, C02011, hinge side mounting</w:t>
      </w:r>
    </w:p>
    <w:p w14:paraId="7E84DCBB" w14:textId="77777777" w:rsidR="007D3691" w:rsidRPr="003F61D4" w:rsidRDefault="007D3691">
      <w:pPr>
        <w:keepNext/>
        <w:keepLines/>
        <w:ind w:left="2070"/>
        <w:rPr>
          <w:rFonts w:ascii="Times New Roman" w:hAnsi="Times New Roman"/>
          <w:color w:val="auto"/>
          <w:szCs w:val="24"/>
        </w:rPr>
      </w:pPr>
      <w:r w:rsidRPr="003F61D4">
        <w:rPr>
          <w:rFonts w:ascii="Times New Roman" w:hAnsi="Times New Roman"/>
          <w:color w:val="auto"/>
          <w:szCs w:val="24"/>
        </w:rPr>
        <w:t>1 Threshold, length to match opening width.</w:t>
      </w:r>
    </w:p>
    <w:p w14:paraId="4A14E852" w14:textId="77777777" w:rsidR="007D3691" w:rsidRPr="003F61D4" w:rsidRDefault="007D3691">
      <w:pPr>
        <w:pStyle w:val="P1"/>
        <w:tabs>
          <w:tab w:val="clear" w:pos="720"/>
        </w:tabs>
        <w:ind w:left="2070" w:firstLine="0"/>
        <w:rPr>
          <w:rFonts w:ascii="Times New Roman" w:hAnsi="Times New Roman"/>
          <w:szCs w:val="24"/>
        </w:rPr>
      </w:pPr>
      <w:r w:rsidRPr="003F61D4">
        <w:rPr>
          <w:rFonts w:ascii="Times New Roman" w:hAnsi="Times New Roman"/>
          <w:szCs w:val="24"/>
        </w:rPr>
        <w:t xml:space="preserve">2 Door bottom seals, surface mount. </w:t>
      </w:r>
    </w:p>
    <w:p w14:paraId="1F216B55" w14:textId="77777777" w:rsidR="007D3691" w:rsidRPr="003F61D4" w:rsidRDefault="007D3691">
      <w:pPr>
        <w:keepLines/>
        <w:ind w:left="2070"/>
        <w:rPr>
          <w:rFonts w:ascii="Times New Roman" w:hAnsi="Times New Roman"/>
          <w:color w:val="auto"/>
          <w:szCs w:val="24"/>
        </w:rPr>
      </w:pPr>
    </w:p>
    <w:p w14:paraId="601F51AD" w14:textId="77777777" w:rsidR="007D3691" w:rsidRPr="003F61D4" w:rsidRDefault="007D3691">
      <w:pPr>
        <w:pStyle w:val="P1"/>
        <w:keepNext/>
        <w:tabs>
          <w:tab w:val="clear" w:pos="720"/>
        </w:tabs>
        <w:ind w:left="2070" w:hanging="630"/>
        <w:rPr>
          <w:rFonts w:ascii="Times New Roman" w:hAnsi="Times New Roman"/>
          <w:szCs w:val="24"/>
        </w:rPr>
      </w:pPr>
      <w:r w:rsidRPr="003F61D4">
        <w:rPr>
          <w:rFonts w:ascii="Times New Roman" w:hAnsi="Times New Roman"/>
          <w:szCs w:val="24"/>
        </w:rPr>
        <w:lastRenderedPageBreak/>
        <w:t xml:space="preserve">.4 </w:t>
      </w:r>
      <w:r w:rsidRPr="003F61D4">
        <w:rPr>
          <w:rFonts w:ascii="Times New Roman" w:hAnsi="Times New Roman"/>
          <w:szCs w:val="24"/>
        </w:rPr>
        <w:tab/>
      </w:r>
      <w:r w:rsidRPr="003F61D4">
        <w:rPr>
          <w:rFonts w:ascii="Times New Roman" w:hAnsi="Times New Roman"/>
          <w:szCs w:val="24"/>
          <w:u w:val="single"/>
        </w:rPr>
        <w:t>Hardware Group No. 2</w:t>
      </w:r>
      <w:r w:rsidRPr="003F61D4">
        <w:rPr>
          <w:rFonts w:ascii="Times New Roman" w:hAnsi="Times New Roman"/>
          <w:szCs w:val="24"/>
        </w:rPr>
        <w:t>:</w:t>
      </w:r>
    </w:p>
    <w:p w14:paraId="2C8D43B9" w14:textId="77777777" w:rsidR="007D3691" w:rsidRPr="003F61D4" w:rsidRDefault="007D3691">
      <w:pPr>
        <w:pStyle w:val="P1"/>
        <w:keepNext/>
        <w:tabs>
          <w:tab w:val="clear" w:pos="720"/>
        </w:tabs>
        <w:ind w:left="2070" w:firstLine="0"/>
        <w:rPr>
          <w:rFonts w:ascii="Times New Roman" w:hAnsi="Times New Roman"/>
          <w:szCs w:val="24"/>
        </w:rPr>
      </w:pPr>
      <w:r w:rsidRPr="003F61D4">
        <w:rPr>
          <w:rFonts w:ascii="Times New Roman" w:hAnsi="Times New Roman"/>
          <w:szCs w:val="24"/>
        </w:rPr>
        <w:t>3 Hinges, A8111, 114 x 101 mm, 646</w:t>
      </w:r>
    </w:p>
    <w:p w14:paraId="426BDCEF" w14:textId="77777777" w:rsidR="007D3691" w:rsidRPr="003F61D4" w:rsidRDefault="007D3691">
      <w:pPr>
        <w:pStyle w:val="P1"/>
        <w:tabs>
          <w:tab w:val="clear" w:pos="720"/>
        </w:tabs>
        <w:ind w:left="2070" w:firstLine="0"/>
        <w:rPr>
          <w:rFonts w:ascii="Times New Roman" w:hAnsi="Times New Roman"/>
          <w:szCs w:val="24"/>
        </w:rPr>
      </w:pPr>
      <w:r w:rsidRPr="003F61D4">
        <w:rPr>
          <w:rFonts w:ascii="Times New Roman" w:hAnsi="Times New Roman"/>
          <w:szCs w:val="24"/>
        </w:rPr>
        <w:t>1 Bored classroom lockset, function F84, MK and KD, 626</w:t>
      </w:r>
    </w:p>
    <w:p w14:paraId="3F0796AA" w14:textId="77777777" w:rsidR="007D3691" w:rsidRPr="003F61D4" w:rsidRDefault="007D3691">
      <w:pPr>
        <w:pStyle w:val="P1"/>
        <w:tabs>
          <w:tab w:val="clear" w:pos="720"/>
        </w:tabs>
        <w:ind w:left="2070" w:firstLine="0"/>
        <w:rPr>
          <w:rFonts w:ascii="Times New Roman" w:hAnsi="Times New Roman"/>
          <w:szCs w:val="24"/>
        </w:rPr>
      </w:pPr>
      <w:r w:rsidRPr="003F61D4">
        <w:rPr>
          <w:rFonts w:ascii="Times New Roman" w:hAnsi="Times New Roman"/>
          <w:szCs w:val="24"/>
        </w:rPr>
        <w:t xml:space="preserve">1 Wall stop, L0201, 619 </w:t>
      </w:r>
    </w:p>
    <w:p w14:paraId="212BC96F" w14:textId="77777777" w:rsidR="007D3691" w:rsidRPr="003F61D4" w:rsidRDefault="007D3691">
      <w:pPr>
        <w:pStyle w:val="P1"/>
        <w:tabs>
          <w:tab w:val="clear" w:pos="720"/>
        </w:tabs>
        <w:ind w:left="2070" w:firstLine="0"/>
        <w:rPr>
          <w:rFonts w:ascii="Times New Roman" w:hAnsi="Times New Roman"/>
          <w:szCs w:val="24"/>
        </w:rPr>
      </w:pPr>
      <w:r w:rsidRPr="003F61D4">
        <w:rPr>
          <w:rFonts w:ascii="Times New Roman" w:hAnsi="Times New Roman"/>
          <w:szCs w:val="24"/>
        </w:rPr>
        <w:t>1 Kickplates, 203 mm high, door width less 38 mm, 630</w:t>
      </w:r>
    </w:p>
    <w:p w14:paraId="27DB5A5A" w14:textId="77777777" w:rsidR="007D3691" w:rsidRPr="003F61D4" w:rsidRDefault="007D3691">
      <w:pPr>
        <w:pStyle w:val="P1"/>
        <w:tabs>
          <w:tab w:val="clear" w:pos="720"/>
        </w:tabs>
        <w:ind w:left="2070" w:firstLine="0"/>
        <w:rPr>
          <w:rFonts w:ascii="Times New Roman" w:hAnsi="Times New Roman"/>
          <w:szCs w:val="24"/>
        </w:rPr>
      </w:pPr>
    </w:p>
    <w:p w14:paraId="2525FCEC" w14:textId="77777777" w:rsidR="007D3691" w:rsidRPr="003F61D4" w:rsidRDefault="007D3691">
      <w:pPr>
        <w:pStyle w:val="P1"/>
        <w:keepNext/>
        <w:tabs>
          <w:tab w:val="clear" w:pos="720"/>
        </w:tabs>
        <w:ind w:left="2074" w:hanging="630"/>
        <w:rPr>
          <w:rFonts w:ascii="Times New Roman" w:hAnsi="Times New Roman"/>
          <w:szCs w:val="24"/>
        </w:rPr>
      </w:pPr>
      <w:r w:rsidRPr="003F61D4">
        <w:rPr>
          <w:rFonts w:ascii="Times New Roman" w:hAnsi="Times New Roman"/>
          <w:szCs w:val="24"/>
        </w:rPr>
        <w:t xml:space="preserve">.5 </w:t>
      </w:r>
      <w:r w:rsidRPr="003F61D4">
        <w:rPr>
          <w:rFonts w:ascii="Times New Roman" w:hAnsi="Times New Roman"/>
          <w:szCs w:val="24"/>
        </w:rPr>
        <w:tab/>
      </w:r>
      <w:r w:rsidRPr="003F61D4">
        <w:rPr>
          <w:rFonts w:ascii="Times New Roman" w:hAnsi="Times New Roman"/>
          <w:szCs w:val="24"/>
          <w:u w:val="single"/>
        </w:rPr>
        <w:t>Hardware Group No. 3</w:t>
      </w:r>
      <w:r w:rsidRPr="003F61D4">
        <w:rPr>
          <w:rFonts w:ascii="Times New Roman" w:hAnsi="Times New Roman"/>
          <w:szCs w:val="24"/>
        </w:rPr>
        <w:t>:</w:t>
      </w:r>
    </w:p>
    <w:p w14:paraId="3D64B57D" w14:textId="77777777" w:rsidR="007D3691" w:rsidRPr="003F61D4" w:rsidRDefault="007D3691">
      <w:pPr>
        <w:pStyle w:val="P1"/>
        <w:keepNext/>
        <w:tabs>
          <w:tab w:val="clear" w:pos="720"/>
        </w:tabs>
        <w:ind w:left="2074" w:firstLine="0"/>
        <w:rPr>
          <w:rFonts w:ascii="Times New Roman" w:hAnsi="Times New Roman"/>
          <w:szCs w:val="24"/>
        </w:rPr>
      </w:pPr>
      <w:r w:rsidRPr="003F61D4">
        <w:rPr>
          <w:rFonts w:ascii="Times New Roman" w:hAnsi="Times New Roman"/>
          <w:szCs w:val="24"/>
        </w:rPr>
        <w:t>3 Hinges, A8111, 114 x 101 mm, 646</w:t>
      </w:r>
    </w:p>
    <w:p w14:paraId="5B934863" w14:textId="77777777" w:rsidR="007D3691" w:rsidRPr="003F61D4" w:rsidRDefault="007D3691">
      <w:pPr>
        <w:pStyle w:val="P1"/>
        <w:keepNext/>
        <w:tabs>
          <w:tab w:val="clear" w:pos="720"/>
        </w:tabs>
        <w:ind w:left="2074" w:firstLine="0"/>
        <w:rPr>
          <w:rFonts w:ascii="Times New Roman" w:hAnsi="Times New Roman"/>
          <w:szCs w:val="24"/>
        </w:rPr>
      </w:pPr>
      <w:r w:rsidRPr="003F61D4">
        <w:rPr>
          <w:rFonts w:ascii="Times New Roman" w:hAnsi="Times New Roman"/>
          <w:szCs w:val="24"/>
        </w:rPr>
        <w:t>1 Preassembled classroom lockset, function F42, MK and KD, 626</w:t>
      </w:r>
    </w:p>
    <w:p w14:paraId="3C4CDED9" w14:textId="77777777" w:rsidR="007D3691" w:rsidRPr="003F61D4" w:rsidRDefault="007D3691">
      <w:pPr>
        <w:pStyle w:val="P1"/>
        <w:keepNext/>
        <w:tabs>
          <w:tab w:val="clear" w:pos="720"/>
        </w:tabs>
        <w:ind w:left="2074" w:firstLine="0"/>
        <w:rPr>
          <w:rFonts w:ascii="Times New Roman" w:hAnsi="Times New Roman"/>
          <w:szCs w:val="24"/>
        </w:rPr>
      </w:pPr>
      <w:r w:rsidRPr="003F61D4">
        <w:rPr>
          <w:rFonts w:ascii="Times New Roman" w:hAnsi="Times New Roman"/>
          <w:szCs w:val="24"/>
        </w:rPr>
        <w:t xml:space="preserve">1 Floor stop, L02141, 619 </w:t>
      </w:r>
    </w:p>
    <w:p w14:paraId="6C0DFF59" w14:textId="77777777" w:rsidR="007D3691" w:rsidRPr="003F61D4" w:rsidRDefault="007D3691">
      <w:pPr>
        <w:pStyle w:val="P1"/>
        <w:tabs>
          <w:tab w:val="clear" w:pos="720"/>
        </w:tabs>
        <w:ind w:left="2070" w:firstLine="0"/>
        <w:rPr>
          <w:rFonts w:ascii="Times New Roman" w:hAnsi="Times New Roman"/>
          <w:szCs w:val="24"/>
        </w:rPr>
      </w:pPr>
      <w:r w:rsidRPr="003F61D4">
        <w:rPr>
          <w:rFonts w:ascii="Times New Roman" w:hAnsi="Times New Roman"/>
          <w:szCs w:val="24"/>
        </w:rPr>
        <w:t>1 Kickplates, 203 mm high, door width less 38 mm, 630</w:t>
      </w:r>
    </w:p>
    <w:p w14:paraId="7009F556" w14:textId="77777777" w:rsidR="007D3691" w:rsidRPr="003F61D4" w:rsidRDefault="007D3691">
      <w:pPr>
        <w:pStyle w:val="P1"/>
        <w:tabs>
          <w:tab w:val="clear" w:pos="720"/>
        </w:tabs>
        <w:ind w:left="2070" w:firstLine="0"/>
        <w:rPr>
          <w:rFonts w:ascii="Times New Roman" w:hAnsi="Times New Roman"/>
          <w:szCs w:val="24"/>
        </w:rPr>
      </w:pPr>
    </w:p>
    <w:p w14:paraId="4915D5C2" w14:textId="77777777" w:rsidR="007D3691" w:rsidRPr="003F61D4" w:rsidRDefault="007D3691">
      <w:pPr>
        <w:keepNext/>
        <w:keepLines/>
        <w:tabs>
          <w:tab w:val="left" w:pos="1440"/>
        </w:tabs>
        <w:rPr>
          <w:rFonts w:ascii="Times New Roman" w:hAnsi="Times New Roman"/>
          <w:color w:val="auto"/>
          <w:szCs w:val="24"/>
        </w:rPr>
      </w:pPr>
    </w:p>
    <w:p w14:paraId="65B65482" w14:textId="77777777" w:rsidR="007D3691" w:rsidRPr="003F61D4" w:rsidRDefault="007D3691">
      <w:pPr>
        <w:pStyle w:val="Heading1"/>
        <w:rPr>
          <w:szCs w:val="24"/>
        </w:rPr>
      </w:pPr>
      <w:r w:rsidRPr="003F61D4">
        <w:rPr>
          <w:szCs w:val="24"/>
        </w:rPr>
        <w:tab/>
        <w:t>END OF SECTION</w:t>
      </w:r>
    </w:p>
    <w:sectPr w:rsidR="007D3691" w:rsidRPr="003F61D4" w:rsidSect="00EA4298">
      <w:headerReference w:type="default" r:id="rId12"/>
      <w:footerReference w:type="default" r:id="rId13"/>
      <w:footnotePr>
        <w:numFmt w:val="lowerRoman"/>
      </w:footnotePr>
      <w:endnotePr>
        <w:numFmt w:val="decimal"/>
      </w:endnotePr>
      <w:pgSz w:w="12240" w:h="15840"/>
      <w:pgMar w:top="720" w:right="1080" w:bottom="720" w:left="1080" w:header="720" w:footer="600" w:gutter="0"/>
      <w:pgNumType w:start="1"/>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EACEE" w14:textId="77777777" w:rsidR="004229ED" w:rsidRDefault="004229ED">
      <w:r>
        <w:separator/>
      </w:r>
    </w:p>
  </w:endnote>
  <w:endnote w:type="continuationSeparator" w:id="0">
    <w:p w14:paraId="5B450EEA" w14:textId="77777777" w:rsidR="004229ED" w:rsidRDefault="00422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EA25" w14:textId="62A546BE" w:rsidR="00A54D85" w:rsidRDefault="00590F8B">
    <w:pPr>
      <w:pStyle w:val="Footer"/>
    </w:pPr>
    <w:r>
      <w:rPr>
        <w:noProof/>
      </w:rPr>
      <mc:AlternateContent>
        <mc:Choice Requires="wps">
          <w:drawing>
            <wp:anchor distT="0" distB="0" distL="0" distR="0" simplePos="0" relativeHeight="251658240" behindDoc="0" locked="0" layoutInCell="1" allowOverlap="1" wp14:anchorId="7997CEF3" wp14:editId="231A0006">
              <wp:simplePos x="635" y="635"/>
              <wp:positionH relativeFrom="page">
                <wp:align>left</wp:align>
              </wp:positionH>
              <wp:positionV relativeFrom="page">
                <wp:align>bottom</wp:align>
              </wp:positionV>
              <wp:extent cx="1407160" cy="361315"/>
              <wp:effectExtent l="0" t="0" r="2540" b="0"/>
              <wp:wrapNone/>
              <wp:docPr id="1502461799"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0C695F37" w14:textId="41766A57" w:rsidR="00590F8B" w:rsidRPr="00590F8B" w:rsidRDefault="00590F8B" w:rsidP="00590F8B">
                          <w:pPr>
                            <w:rPr>
                              <w:rFonts w:ascii="Calibri" w:eastAsia="Calibri" w:hAnsi="Calibri" w:cs="Calibri"/>
                              <w:noProof/>
                              <w:sz w:val="22"/>
                              <w:szCs w:val="22"/>
                            </w:rPr>
                          </w:pPr>
                          <w:r w:rsidRPr="00590F8B">
                            <w:rPr>
                              <w:rFonts w:ascii="Calibri" w:eastAsia="Calibri" w:hAnsi="Calibri" w:cs="Calibri"/>
                              <w:noProof/>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97CEF3" id="_x0000_t202" coordsize="21600,21600" o:spt="202" path="m,l,21600r21600,l21600,xe">
              <v:stroke joinstyle="miter"/>
              <v:path gradientshapeok="t" o:connecttype="rect"/>
            </v:shapetype>
            <v:shape id="Text Box 2" o:spid="_x0000_s1026" type="#_x0000_t202" alt="Classification: Public" style="position:absolute;left:0;text-align:left;margin-left:0;margin-top:0;width:110.8pt;height:28.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" filled="f" stroked="f">
              <v:fill o:detectmouseclick="t"/>
              <v:textbox style="mso-fit-shape-to-text:t" inset="20pt,0,0,15pt">
                <w:txbxContent>
                  <w:p w14:paraId="0C695F37" w14:textId="41766A57" w:rsidR="00590F8B" w:rsidRPr="00590F8B" w:rsidRDefault="00590F8B" w:rsidP="00590F8B">
                    <w:pPr>
                      <w:rPr>
                        <w:rFonts w:ascii="Calibri" w:eastAsia="Calibri" w:hAnsi="Calibri" w:cs="Calibri"/>
                        <w:noProof/>
                        <w:sz w:val="22"/>
                        <w:szCs w:val="22"/>
                      </w:rPr>
                    </w:pPr>
                    <w:r w:rsidRPr="00590F8B">
                      <w:rPr>
                        <w:rFonts w:ascii="Calibri" w:eastAsia="Calibri" w:hAnsi="Calibri" w:cs="Calibri"/>
                        <w:noProof/>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80" w:type="dxa"/>
        <w:right w:w="80" w:type="dxa"/>
      </w:tblCellMar>
      <w:tblLook w:val="0000" w:firstRow="0" w:lastRow="0" w:firstColumn="0" w:lastColumn="0" w:noHBand="0" w:noVBand="0"/>
    </w:tblPr>
    <w:tblGrid>
      <w:gridCol w:w="5130"/>
      <w:gridCol w:w="5030"/>
    </w:tblGrid>
    <w:tr w:rsidR="00001610" w14:paraId="04E7481B" w14:textId="77777777">
      <w:trPr>
        <w:cantSplit/>
      </w:trPr>
      <w:tc>
        <w:tcPr>
          <w:tcW w:w="5130" w:type="dxa"/>
          <w:tcBorders>
            <w:bottom w:val="single" w:sz="6" w:space="0" w:color="auto"/>
          </w:tcBorders>
        </w:tcPr>
        <w:p w14:paraId="56D75904" w14:textId="6FE92840" w:rsidR="00001610" w:rsidRDefault="00590F8B">
          <w:pPr>
            <w:pStyle w:val="011"/>
            <w:spacing w:before="40" w:after="40"/>
            <w:ind w:left="0" w:firstLine="0"/>
            <w:rPr>
              <w:rFonts w:ascii="Arial" w:hAnsi="Arial"/>
              <w:sz w:val="16"/>
            </w:rPr>
          </w:pPr>
          <w:r>
            <w:rPr>
              <w:rFonts w:ascii="Arial" w:hAnsi="Arial"/>
              <w:b/>
              <w:noProof/>
              <w:sz w:val="20"/>
            </w:rPr>
            <mc:AlternateContent>
              <mc:Choice Requires="wps">
                <w:drawing>
                  <wp:anchor distT="0" distB="0" distL="0" distR="0" simplePos="0" relativeHeight="251659264" behindDoc="0" locked="0" layoutInCell="1" allowOverlap="1" wp14:anchorId="7227E252" wp14:editId="377FB9E0">
                    <wp:simplePos x="0" y="0"/>
                    <wp:positionH relativeFrom="page">
                      <wp:posOffset>1122045</wp:posOffset>
                    </wp:positionH>
                    <wp:positionV relativeFrom="page">
                      <wp:posOffset>-13970</wp:posOffset>
                    </wp:positionV>
                    <wp:extent cx="1407160" cy="361315"/>
                    <wp:effectExtent l="0" t="0" r="2540" b="0"/>
                    <wp:wrapNone/>
                    <wp:docPr id="721532596"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61FEC013" w14:textId="051B8A46" w:rsidR="00590F8B" w:rsidRPr="00590F8B" w:rsidRDefault="00590F8B" w:rsidP="00590F8B">
                                <w:pPr>
                                  <w:rPr>
                                    <w:rFonts w:ascii="Calibri" w:eastAsia="Calibri" w:hAnsi="Calibri" w:cs="Calibri"/>
                                    <w:noProof/>
                                    <w:sz w:val="22"/>
                                    <w:szCs w:val="22"/>
                                  </w:rPr>
                                </w:pPr>
                                <w:r w:rsidRPr="00590F8B">
                                  <w:rPr>
                                    <w:rFonts w:ascii="Calibri" w:eastAsia="Calibri" w:hAnsi="Calibri" w:cs="Calibri"/>
                                    <w:noProof/>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27E252" id="_x0000_t202" coordsize="21600,21600" o:spt="202" path="m,l,21600r21600,l21600,xe">
                    <v:stroke joinstyle="miter"/>
                    <v:path gradientshapeok="t" o:connecttype="rect"/>
                  </v:shapetype>
                  <v:shape id="Text Box 3" o:spid="_x0000_s1027" type="#_x0000_t202" alt="Classification: Public" style="position:absolute;left:0;text-align:left;margin-left:88.35pt;margin-top:-1.1pt;width:110.8pt;height:28.45pt;z-index:251659264;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" filled="f" stroked="f">
                    <v:fill o:detectmouseclick="t"/>
                    <v:textbox style="mso-fit-shape-to-text:t" inset="20pt,0,0,15pt">
                      <w:txbxContent>
                        <w:p w14:paraId="61FEC013" w14:textId="051B8A46" w:rsidR="00590F8B" w:rsidRPr="00590F8B" w:rsidRDefault="00590F8B" w:rsidP="00590F8B">
                          <w:pPr>
                            <w:rPr>
                              <w:rFonts w:ascii="Calibri" w:eastAsia="Calibri" w:hAnsi="Calibri" w:cs="Calibri"/>
                              <w:noProof/>
                              <w:sz w:val="22"/>
                              <w:szCs w:val="22"/>
                            </w:rPr>
                          </w:pPr>
                          <w:r w:rsidRPr="00590F8B">
                            <w:rPr>
                              <w:rFonts w:ascii="Calibri" w:eastAsia="Calibri" w:hAnsi="Calibri" w:cs="Calibri"/>
                              <w:noProof/>
                              <w:sz w:val="22"/>
                              <w:szCs w:val="22"/>
                            </w:rPr>
                            <w:t>Classification: Public</w:t>
                          </w:r>
                        </w:p>
                      </w:txbxContent>
                    </v:textbox>
                    <w10:wrap anchorx="page" anchory="page"/>
                  </v:shape>
                </w:pict>
              </mc:Fallback>
            </mc:AlternateContent>
          </w:r>
          <w:r w:rsidR="003F11F8">
            <w:rPr>
              <w:rFonts w:ascii="Arial" w:hAnsi="Arial"/>
              <w:b/>
              <w:sz w:val="20"/>
            </w:rPr>
            <w:t>T</w:t>
          </w:r>
          <w:r w:rsidR="00001610">
            <w:rPr>
              <w:rFonts w:ascii="Arial" w:hAnsi="Arial"/>
              <w:b/>
              <w:sz w:val="20"/>
            </w:rPr>
            <w:t xml:space="preserve">S </w:t>
          </w:r>
          <w:r w:rsidR="00725049">
            <w:rPr>
              <w:rFonts w:ascii="Arial" w:hAnsi="Arial"/>
              <w:sz w:val="16"/>
            </w:rPr>
            <w:t>Technical Specification</w:t>
          </w:r>
        </w:p>
      </w:tc>
      <w:tc>
        <w:tcPr>
          <w:tcW w:w="5030" w:type="dxa"/>
          <w:tcBorders>
            <w:bottom w:val="single" w:sz="6" w:space="0" w:color="auto"/>
          </w:tcBorders>
        </w:tcPr>
        <w:p w14:paraId="1E7EE36B" w14:textId="77777777" w:rsidR="00001610" w:rsidRDefault="00001610">
          <w:pPr>
            <w:pStyle w:val="011"/>
            <w:spacing w:before="40" w:after="40"/>
            <w:ind w:left="-80" w:firstLine="0"/>
            <w:jc w:val="right"/>
            <w:rPr>
              <w:rFonts w:ascii="Arial" w:hAnsi="Arial"/>
              <w:b/>
              <w:sz w:val="20"/>
            </w:rPr>
          </w:pPr>
        </w:p>
      </w:tc>
    </w:tr>
    <w:tr w:rsidR="00001610" w14:paraId="42671292" w14:textId="77777777">
      <w:trPr>
        <w:cantSplit/>
      </w:trPr>
      <w:tc>
        <w:tcPr>
          <w:tcW w:w="5130" w:type="dxa"/>
        </w:tcPr>
        <w:p w14:paraId="37C5EB2E" w14:textId="65B84753" w:rsidR="00001610" w:rsidRDefault="00F908C8">
          <w:pPr>
            <w:pStyle w:val="011"/>
            <w:spacing w:before="40"/>
            <w:ind w:left="0" w:firstLine="0"/>
            <w:rPr>
              <w:rFonts w:ascii="Arial" w:hAnsi="Arial"/>
              <w:sz w:val="16"/>
            </w:rPr>
          </w:pPr>
          <w:r>
            <w:rPr>
              <w:rFonts w:ascii="Arial" w:hAnsi="Arial"/>
              <w:sz w:val="16"/>
            </w:rPr>
            <w:t>Infrastructure</w:t>
          </w:r>
        </w:p>
        <w:p w14:paraId="3EDC2678" w14:textId="364DF7D7" w:rsidR="00001610" w:rsidRDefault="00353C15">
          <w:pPr>
            <w:pStyle w:val="011"/>
            <w:spacing w:before="40"/>
            <w:ind w:left="0" w:firstLine="0"/>
            <w:rPr>
              <w:rFonts w:ascii="Arial" w:hAnsi="Arial"/>
              <w:sz w:val="16"/>
            </w:rPr>
          </w:pPr>
          <w:r>
            <w:rPr>
              <w:rFonts w:ascii="Arial" w:hAnsi="Arial"/>
              <w:sz w:val="16"/>
            </w:rPr>
            <w:t>Technical Specification System</w:t>
          </w:r>
        </w:p>
      </w:tc>
      <w:tc>
        <w:tcPr>
          <w:tcW w:w="5030" w:type="dxa"/>
        </w:tcPr>
        <w:p w14:paraId="1EBC8C82" w14:textId="77777777" w:rsidR="00001610" w:rsidRDefault="00001610">
          <w:pPr>
            <w:pStyle w:val="011"/>
            <w:spacing w:before="40"/>
            <w:ind w:left="-80" w:right="10" w:firstLine="0"/>
            <w:jc w:val="right"/>
            <w:rPr>
              <w:rFonts w:ascii="Arial" w:hAnsi="Arial"/>
              <w:sz w:val="16"/>
            </w:rPr>
          </w:pPr>
          <w:r>
            <w:rPr>
              <w:rFonts w:ascii="Arial" w:hAnsi="Arial"/>
              <w:sz w:val="16"/>
            </w:rPr>
            <w:t>Page 0</w:t>
          </w:r>
        </w:p>
      </w:tc>
    </w:tr>
  </w:tbl>
  <w:p w14:paraId="07403F7D" w14:textId="27028125" w:rsidR="00001610" w:rsidRDefault="00001610">
    <w:pPr>
      <w:pStyle w:val="Footer"/>
      <w:tabs>
        <w:tab w:val="clear" w:pos="5040"/>
      </w:tabs>
      <w:jc w:val="left"/>
      <w:rPr>
        <w:rFonts w:ascii="Arial" w:hAnsi="Arial"/>
        <w:sz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F0716" w14:textId="3EA0B7BE" w:rsidR="00A54D85" w:rsidRDefault="00590F8B">
    <w:pPr>
      <w:pStyle w:val="Footer"/>
    </w:pPr>
    <w:r>
      <w:rPr>
        <w:noProof/>
      </w:rPr>
      <mc:AlternateContent>
        <mc:Choice Requires="wps">
          <w:drawing>
            <wp:anchor distT="0" distB="0" distL="0" distR="0" simplePos="0" relativeHeight="251657216" behindDoc="0" locked="0" layoutInCell="1" allowOverlap="1" wp14:anchorId="36B5D834" wp14:editId="6D1D9640">
              <wp:simplePos x="635" y="635"/>
              <wp:positionH relativeFrom="page">
                <wp:align>left</wp:align>
              </wp:positionH>
              <wp:positionV relativeFrom="page">
                <wp:align>bottom</wp:align>
              </wp:positionV>
              <wp:extent cx="1407160" cy="361315"/>
              <wp:effectExtent l="0" t="0" r="2540" b="0"/>
              <wp:wrapNone/>
              <wp:docPr id="1596793486"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5E676D4E" w14:textId="40D924F9" w:rsidR="00590F8B" w:rsidRPr="00590F8B" w:rsidRDefault="00590F8B" w:rsidP="00590F8B">
                          <w:pPr>
                            <w:rPr>
                              <w:rFonts w:ascii="Calibri" w:eastAsia="Calibri" w:hAnsi="Calibri" w:cs="Calibri"/>
                              <w:noProof/>
                              <w:sz w:val="22"/>
                              <w:szCs w:val="22"/>
                            </w:rPr>
                          </w:pPr>
                          <w:r w:rsidRPr="00590F8B">
                            <w:rPr>
                              <w:rFonts w:ascii="Calibri" w:eastAsia="Calibri" w:hAnsi="Calibri" w:cs="Calibri"/>
                              <w:noProof/>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B5D834" id="_x0000_t202" coordsize="21600,21600" o:spt="202" path="m,l,21600r21600,l21600,xe">
              <v:stroke joinstyle="miter"/>
              <v:path gradientshapeok="t" o:connecttype="rect"/>
            </v:shapetype>
            <v:shape id="Text Box 1" o:spid="_x0000_s1028" type="#_x0000_t202" alt="Classification: Public" style="position:absolute;left:0;text-align:left;margin-left:0;margin-top:0;width:110.8pt;height:28.45pt;z-index:2516572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" filled="f" stroked="f">
              <v:fill o:detectmouseclick="t"/>
              <v:textbox style="mso-fit-shape-to-text:t" inset="20pt,0,0,15pt">
                <w:txbxContent>
                  <w:p w14:paraId="5E676D4E" w14:textId="40D924F9" w:rsidR="00590F8B" w:rsidRPr="00590F8B" w:rsidRDefault="00590F8B" w:rsidP="00590F8B">
                    <w:pPr>
                      <w:rPr>
                        <w:rFonts w:ascii="Calibri" w:eastAsia="Calibri" w:hAnsi="Calibri" w:cs="Calibri"/>
                        <w:noProof/>
                        <w:sz w:val="22"/>
                        <w:szCs w:val="22"/>
                      </w:rPr>
                    </w:pPr>
                    <w:r w:rsidRPr="00590F8B">
                      <w:rPr>
                        <w:rFonts w:ascii="Calibri" w:eastAsia="Calibri" w:hAnsi="Calibri" w:cs="Calibri"/>
                        <w:noProof/>
                        <w:sz w:val="22"/>
                        <w:szCs w:val="22"/>
                      </w:rPr>
                      <w:t>Classification: Public</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insideH w:val="single" w:sz="4" w:space="0" w:color="auto"/>
        <w:insideV w:val="single" w:sz="4" w:space="0" w:color="auto"/>
      </w:tblBorders>
      <w:tblLook w:val="00A0" w:firstRow="1" w:lastRow="0" w:firstColumn="1" w:lastColumn="0" w:noHBand="0" w:noVBand="0"/>
    </w:tblPr>
    <w:tblGrid>
      <w:gridCol w:w="10080"/>
    </w:tblGrid>
    <w:tr w:rsidR="00001610" w14:paraId="2A1C615E" w14:textId="77777777" w:rsidTr="00016107">
      <w:tc>
        <w:tcPr>
          <w:tcW w:w="10296" w:type="dxa"/>
          <w:shd w:val="clear" w:color="auto" w:fill="auto"/>
        </w:tcPr>
        <w:p w14:paraId="5EBA3F54" w14:textId="58B0BFB4" w:rsidR="00001610" w:rsidRPr="00016107" w:rsidRDefault="000373D5" w:rsidP="00016107">
          <w:pPr>
            <w:pStyle w:val="Footer"/>
            <w:widowControl w:val="0"/>
            <w:tabs>
              <w:tab w:val="clear" w:pos="5040"/>
            </w:tabs>
            <w:spacing w:before="40"/>
            <w:jc w:val="left"/>
            <w:rPr>
              <w:rFonts w:ascii="Arial" w:hAnsi="Arial" w:cs="Arial"/>
              <w:sz w:val="12"/>
              <w:szCs w:val="12"/>
            </w:rPr>
          </w:pPr>
          <w:r>
            <w:rPr>
              <w:rFonts w:ascii="Arial" w:hAnsi="Arial" w:cs="Arial"/>
              <w:sz w:val="12"/>
              <w:szCs w:val="12"/>
            </w:rPr>
            <w:t>202</w:t>
          </w:r>
          <w:r w:rsidR="00E06C5A">
            <w:rPr>
              <w:rFonts w:ascii="Arial" w:hAnsi="Arial" w:cs="Arial"/>
              <w:sz w:val="12"/>
              <w:szCs w:val="12"/>
            </w:rPr>
            <w:t>6</w:t>
          </w:r>
          <w:r w:rsidR="00590F8B">
            <w:rPr>
              <w:rFonts w:ascii="Arial" w:hAnsi="Arial" w:cs="Arial"/>
              <w:sz w:val="12"/>
              <w:szCs w:val="12"/>
            </w:rPr>
            <w:t>-08-06</w:t>
          </w:r>
          <w:r>
            <w:rPr>
              <w:rFonts w:ascii="Arial" w:hAnsi="Arial" w:cs="Arial"/>
              <w:sz w:val="12"/>
              <w:szCs w:val="12"/>
            </w:rPr>
            <w:t xml:space="preserve"> </w:t>
          </w:r>
          <w:r w:rsidR="00E06C5A">
            <w:rPr>
              <w:rFonts w:ascii="Arial" w:hAnsi="Arial" w:cs="Arial"/>
              <w:sz w:val="12"/>
              <w:szCs w:val="12"/>
            </w:rPr>
            <w:t>T</w:t>
          </w:r>
          <w:r>
            <w:rPr>
              <w:rFonts w:ascii="Arial" w:hAnsi="Arial" w:cs="Arial"/>
              <w:sz w:val="12"/>
              <w:szCs w:val="12"/>
            </w:rPr>
            <w:t>S Version</w:t>
          </w:r>
        </w:p>
      </w:tc>
    </w:tr>
  </w:tbl>
  <w:p w14:paraId="1DD0238D" w14:textId="0FB74D50" w:rsidR="00001610" w:rsidRPr="00D179F7" w:rsidRDefault="00590F8B" w:rsidP="00EA4298">
    <w:pPr>
      <w:pStyle w:val="Footer"/>
      <w:rPr>
        <w:rFonts w:ascii="Arial" w:hAnsi="Arial" w:cs="Arial"/>
        <w:sz w:val="4"/>
        <w:szCs w:val="4"/>
      </w:rPr>
    </w:pPr>
    <w:r>
      <w:rPr>
        <w:rFonts w:ascii="Arial" w:hAnsi="Arial" w:cs="Arial"/>
        <w:noProof/>
        <w:sz w:val="12"/>
        <w:szCs w:val="12"/>
      </w:rPr>
      <mc:AlternateContent>
        <mc:Choice Requires="wps">
          <w:drawing>
            <wp:anchor distT="0" distB="0" distL="0" distR="0" simplePos="0" relativeHeight="251656192" behindDoc="0" locked="0" layoutInCell="1" allowOverlap="1" wp14:anchorId="3EEEB878" wp14:editId="23D63E37">
              <wp:simplePos x="0" y="0"/>
              <wp:positionH relativeFrom="page">
                <wp:posOffset>1364673</wp:posOffset>
              </wp:positionH>
              <wp:positionV relativeFrom="page">
                <wp:posOffset>9535160</wp:posOffset>
              </wp:positionV>
              <wp:extent cx="1407160" cy="361315"/>
              <wp:effectExtent l="0" t="0" r="2540" b="0"/>
              <wp:wrapNone/>
              <wp:docPr id="135531781"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361315"/>
                      </a:xfrm>
                      <a:prstGeom prst="rect">
                        <a:avLst/>
                      </a:prstGeom>
                      <a:noFill/>
                      <a:ln>
                        <a:noFill/>
                      </a:ln>
                    </wps:spPr>
                    <wps:txbx>
                      <w:txbxContent>
                        <w:p w14:paraId="794380D6" w14:textId="2DB28DC0" w:rsidR="00590F8B" w:rsidRPr="00590F8B" w:rsidRDefault="00590F8B" w:rsidP="00590F8B">
                          <w:pPr>
                            <w:rPr>
                              <w:rFonts w:ascii="Calibri" w:eastAsia="Calibri" w:hAnsi="Calibri" w:cs="Calibri"/>
                              <w:noProof/>
                              <w:sz w:val="22"/>
                              <w:szCs w:val="22"/>
                            </w:rPr>
                          </w:pPr>
                          <w:r w:rsidRPr="00590F8B">
                            <w:rPr>
                              <w:rFonts w:ascii="Calibri" w:eastAsia="Calibri" w:hAnsi="Calibri" w:cs="Calibri"/>
                              <w:noProof/>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EEB878" id="_x0000_t202" coordsize="21600,21600" o:spt="202" path="m,l,21600r21600,l21600,xe">
              <v:stroke joinstyle="miter"/>
              <v:path gradientshapeok="t" o:connecttype="rect"/>
            </v:shapetype>
            <v:shape id="Text Box 4" o:spid="_x0000_s1029" type="#_x0000_t202" alt="Classification: Public" style="position:absolute;left:0;text-align:left;margin-left:107.45pt;margin-top:750.8pt;width:110.8pt;height:28.45pt;z-index:251656192;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" filled="f" stroked="f">
              <v:fill o:detectmouseclick="t"/>
              <v:textbox style="mso-fit-shape-to-text:t" inset="20pt,0,0,15pt">
                <w:txbxContent>
                  <w:p w14:paraId="794380D6" w14:textId="2DB28DC0" w:rsidR="00590F8B" w:rsidRPr="00590F8B" w:rsidRDefault="00590F8B" w:rsidP="00590F8B">
                    <w:pPr>
                      <w:rPr>
                        <w:rFonts w:ascii="Calibri" w:eastAsia="Calibri" w:hAnsi="Calibri" w:cs="Calibri"/>
                        <w:noProof/>
                        <w:sz w:val="22"/>
                        <w:szCs w:val="22"/>
                      </w:rPr>
                    </w:pPr>
                    <w:r w:rsidRPr="00590F8B">
                      <w:rPr>
                        <w:rFonts w:ascii="Calibri" w:eastAsia="Calibri" w:hAnsi="Calibri" w:cs="Calibri"/>
                        <w:noProof/>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FF000" w14:textId="77777777" w:rsidR="004229ED" w:rsidRDefault="004229ED">
      <w:r>
        <w:separator/>
      </w:r>
    </w:p>
  </w:footnote>
  <w:footnote w:type="continuationSeparator" w:id="0">
    <w:p w14:paraId="0FE75F64" w14:textId="77777777" w:rsidR="004229ED" w:rsidRDefault="004229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 w:type="dxa"/>
      <w:tblLayout w:type="fixed"/>
      <w:tblCellMar>
        <w:left w:w="80" w:type="dxa"/>
        <w:right w:w="80" w:type="dxa"/>
      </w:tblCellMar>
      <w:tblLook w:val="0000" w:firstRow="0" w:lastRow="0" w:firstColumn="0" w:lastColumn="0" w:noHBand="0" w:noVBand="0"/>
    </w:tblPr>
    <w:tblGrid>
      <w:gridCol w:w="10170"/>
    </w:tblGrid>
    <w:tr w:rsidR="00001610" w14:paraId="11D28F97" w14:textId="77777777">
      <w:trPr>
        <w:cantSplit/>
      </w:trPr>
      <w:tc>
        <w:tcPr>
          <w:tcW w:w="10170" w:type="dxa"/>
          <w:tcBorders>
            <w:bottom w:val="single" w:sz="6" w:space="0" w:color="auto"/>
          </w:tcBorders>
        </w:tcPr>
        <w:p w14:paraId="7BECF8FD" w14:textId="77777777" w:rsidR="00001610" w:rsidRDefault="00001610">
          <w:pPr>
            <w:pStyle w:val="011"/>
            <w:tabs>
              <w:tab w:val="clear" w:pos="10080"/>
              <w:tab w:val="right" w:pos="9980"/>
            </w:tabs>
            <w:spacing w:before="40"/>
            <w:ind w:left="0" w:firstLine="0"/>
            <w:jc w:val="left"/>
            <w:rPr>
              <w:rFonts w:ascii="Times New Roman" w:hAnsi="Times New Roman"/>
              <w:b/>
            </w:rPr>
          </w:pPr>
          <w:r>
            <w:rPr>
              <w:rFonts w:ascii="Times New Roman" w:hAnsi="Times New Roman"/>
              <w:b/>
            </w:rPr>
            <w:tab/>
            <w:t>Section 08 70 00</w:t>
          </w:r>
        </w:p>
        <w:p w14:paraId="4D18ECE8" w14:textId="77777777" w:rsidR="00001610" w:rsidRDefault="00001610">
          <w:pPr>
            <w:pStyle w:val="011"/>
            <w:tabs>
              <w:tab w:val="clear" w:pos="10080"/>
              <w:tab w:val="right" w:pos="9980"/>
            </w:tabs>
            <w:ind w:left="0" w:firstLine="0"/>
            <w:jc w:val="left"/>
            <w:rPr>
              <w:rFonts w:ascii="Times New Roman" w:hAnsi="Times New Roman"/>
              <w:b/>
            </w:rPr>
          </w:pPr>
          <w:r>
            <w:rPr>
              <w:rFonts w:ascii="Times New Roman" w:hAnsi="Times New Roman"/>
              <w:b/>
            </w:rPr>
            <w:t>Plan No: </w:t>
          </w:r>
          <w:r>
            <w:rPr>
              <w:rFonts w:ascii="Times New Roman" w:hAnsi="Times New Roman"/>
              <w:b/>
            </w:rPr>
            <w:tab/>
            <w:t>Hardware</w:t>
          </w:r>
        </w:p>
        <w:p w14:paraId="504568CE" w14:textId="77777777" w:rsidR="00001610" w:rsidRDefault="00001610">
          <w:pPr>
            <w:pStyle w:val="011"/>
            <w:tabs>
              <w:tab w:val="clear" w:pos="10080"/>
              <w:tab w:val="right" w:pos="9980"/>
            </w:tabs>
            <w:spacing w:after="40"/>
            <w:ind w:left="0" w:firstLine="0"/>
            <w:jc w:val="left"/>
            <w:rPr>
              <w:rFonts w:ascii="Times New Roman" w:hAnsi="Times New Roman"/>
              <w:b/>
            </w:rPr>
          </w:pPr>
          <w:r>
            <w:rPr>
              <w:rFonts w:ascii="Times New Roman" w:hAnsi="Times New Roman"/>
              <w:b/>
            </w:rPr>
            <w:t>Project ID: </w:t>
          </w:r>
          <w:r>
            <w:rPr>
              <w:rFonts w:ascii="Times New Roman" w:hAnsi="Times New Roman"/>
              <w:b/>
            </w:rPr>
            <w:tab/>
            <w:t xml:space="preserve">Page </w:t>
          </w:r>
          <w:r>
            <w:rPr>
              <w:rFonts w:ascii="Times New Roman" w:hAnsi="Times New Roman"/>
              <w:b/>
            </w:rPr>
            <w:fldChar w:fldCharType="begin"/>
          </w:r>
          <w:r>
            <w:rPr>
              <w:rFonts w:ascii="Times New Roman" w:hAnsi="Times New Roman"/>
              <w:b/>
            </w:rPr>
            <w:instrText>page \* arabic</w:instrText>
          </w:r>
          <w:r>
            <w:rPr>
              <w:rFonts w:ascii="Times New Roman" w:hAnsi="Times New Roman"/>
              <w:b/>
            </w:rPr>
            <w:fldChar w:fldCharType="separate"/>
          </w:r>
          <w:r w:rsidR="00E03FD2">
            <w:rPr>
              <w:rFonts w:ascii="Times New Roman" w:hAnsi="Times New Roman"/>
              <w:b/>
              <w:noProof/>
            </w:rPr>
            <w:t>18</w:t>
          </w:r>
          <w:r>
            <w:rPr>
              <w:rFonts w:ascii="Times New Roman" w:hAnsi="Times New Roman"/>
              <w:b/>
            </w:rPr>
            <w:fldChar w:fldCharType="end"/>
          </w:r>
        </w:p>
      </w:tc>
    </w:tr>
  </w:tbl>
  <w:p w14:paraId="55DB44C8" w14:textId="77777777" w:rsidR="00001610" w:rsidRDefault="00001610">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77312"/>
    <w:multiLevelType w:val="multilevel"/>
    <w:tmpl w:val="B330C3FA"/>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16032672"/>
    <w:multiLevelType w:val="multilevel"/>
    <w:tmpl w:val="30AA4DA0"/>
    <w:lvl w:ilvl="0">
      <w:start w:val="1"/>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24A1E30"/>
    <w:multiLevelType w:val="hybridMultilevel"/>
    <w:tmpl w:val="A2F40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266348A"/>
    <w:multiLevelType w:val="multilevel"/>
    <w:tmpl w:val="95CC4F7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1B7482B"/>
    <w:multiLevelType w:val="multilevel"/>
    <w:tmpl w:val="D7985BA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584C2AF3"/>
    <w:multiLevelType w:val="multilevel"/>
    <w:tmpl w:val="BC163140"/>
    <w:lvl w:ilvl="0">
      <w:start w:val="2"/>
      <w:numFmt w:val="decimal"/>
      <w:lvlText w:val="%1"/>
      <w:lvlJc w:val="left"/>
      <w:pPr>
        <w:tabs>
          <w:tab w:val="num" w:pos="1440"/>
        </w:tabs>
        <w:ind w:left="1440" w:hanging="1440"/>
      </w:pPr>
      <w:rPr>
        <w:rFonts w:hint="default"/>
      </w:rPr>
    </w:lvl>
    <w:lvl w:ilvl="1">
      <w:start w:val="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F97705A"/>
    <w:multiLevelType w:val="multilevel"/>
    <w:tmpl w:val="7E58906A"/>
    <w:lvl w:ilvl="0">
      <w:start w:val="1"/>
      <w:numFmt w:val="decimal"/>
      <w:lvlText w:val="%1."/>
      <w:lvlJc w:val="left"/>
      <w:pPr>
        <w:tabs>
          <w:tab w:val="num" w:pos="720"/>
        </w:tabs>
        <w:ind w:left="720" w:hanging="720"/>
      </w:pPr>
      <w:rPr>
        <w:rFonts w:ascii="Times New Roman" w:hAnsi="Times New Roman" w:hint="default"/>
        <w:b/>
        <w:i w:val="0"/>
        <w:color w:val="auto"/>
        <w:sz w:val="24"/>
      </w:rPr>
    </w:lvl>
    <w:lvl w:ilvl="1">
      <w:start w:val="3"/>
      <w:numFmt w:val="decimal"/>
      <w:lvlText w:val="%1.%2"/>
      <w:lvlJc w:val="left"/>
      <w:pPr>
        <w:tabs>
          <w:tab w:val="num" w:pos="720"/>
        </w:tabs>
        <w:ind w:left="720" w:hanging="720"/>
      </w:pPr>
      <w:rPr>
        <w:rFonts w:ascii="Times New Roman" w:hAnsi="Times New Roman" w:hint="default"/>
        <w:b/>
        <w:i w:val="0"/>
        <w:sz w:val="24"/>
      </w:rPr>
    </w:lvl>
    <w:lvl w:ilvl="2">
      <w:start w:val="1"/>
      <w:numFmt w:val="decimal"/>
      <w:lvlText w:val=".%3"/>
      <w:lvlJc w:val="left"/>
      <w:pPr>
        <w:tabs>
          <w:tab w:val="num" w:pos="1440"/>
        </w:tabs>
        <w:ind w:left="1440" w:hanging="720"/>
      </w:pPr>
      <w:rPr>
        <w:rFonts w:ascii="Times New Roman" w:hAnsi="Times New Roman" w:hint="default"/>
        <w:b w:val="0"/>
        <w:i w:val="0"/>
        <w:sz w:val="24"/>
      </w:rPr>
    </w:lvl>
    <w:lvl w:ilvl="3">
      <w:start w:val="1"/>
      <w:numFmt w:val="decimal"/>
      <w:lvlText w:val=".%4"/>
      <w:lvlJc w:val="left"/>
      <w:pPr>
        <w:tabs>
          <w:tab w:val="num" w:pos="2160"/>
        </w:tabs>
        <w:ind w:left="2160" w:hanging="720"/>
      </w:pPr>
      <w:rPr>
        <w:rFonts w:ascii="Times New Roman" w:hAnsi="Times New Roman" w:hint="default"/>
        <w:b w:val="0"/>
        <w:i w:val="0"/>
        <w:sz w:val="24"/>
      </w:rPr>
    </w:lvl>
    <w:lvl w:ilvl="4">
      <w:start w:val="1"/>
      <w:numFmt w:val="decimal"/>
      <w:lvlText w:val=".%5"/>
      <w:lvlJc w:val="left"/>
      <w:pPr>
        <w:tabs>
          <w:tab w:val="num" w:pos="2880"/>
        </w:tabs>
        <w:ind w:left="2880" w:hanging="720"/>
      </w:pPr>
      <w:rPr>
        <w:rFonts w:ascii="Times New Roman" w:hAnsi="Times New Roman" w:hint="default"/>
        <w:b w:val="0"/>
        <w:i w:val="0"/>
        <w:sz w:val="24"/>
      </w:rPr>
    </w:lvl>
    <w:lvl w:ilvl="5">
      <w:start w:val="1"/>
      <w:numFmt w:val="decimal"/>
      <w:lvlText w:val=".%6"/>
      <w:lvlJc w:val="left"/>
      <w:pPr>
        <w:tabs>
          <w:tab w:val="num" w:pos="3600"/>
        </w:tabs>
        <w:ind w:left="3600" w:hanging="72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6C3334FC"/>
    <w:multiLevelType w:val="multilevel"/>
    <w:tmpl w:val="EEE42DE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766555C9"/>
    <w:multiLevelType w:val="multilevel"/>
    <w:tmpl w:val="6F78CF68"/>
    <w:lvl w:ilvl="0">
      <w:start w:val="1"/>
      <w:numFmt w:val="decimal"/>
      <w:lvlText w:val="%1"/>
      <w:lvlJc w:val="left"/>
      <w:pPr>
        <w:tabs>
          <w:tab w:val="num" w:pos="720"/>
        </w:tabs>
        <w:ind w:left="720" w:hanging="720"/>
      </w:pPr>
      <w:rPr>
        <w:rFonts w:hint="default"/>
      </w:rPr>
    </w:lvl>
    <w:lvl w:ilvl="1">
      <w:start w:val="7"/>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7C313861"/>
    <w:multiLevelType w:val="multilevel"/>
    <w:tmpl w:val="EEE42DE4"/>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797799010">
    <w:abstractNumId w:val="4"/>
  </w:num>
  <w:num w:numId="2" w16cid:durableId="491945856">
    <w:abstractNumId w:val="5"/>
  </w:num>
  <w:num w:numId="3" w16cid:durableId="985474099">
    <w:abstractNumId w:val="7"/>
  </w:num>
  <w:num w:numId="4" w16cid:durableId="576482959">
    <w:abstractNumId w:val="0"/>
  </w:num>
  <w:num w:numId="5" w16cid:durableId="858936090">
    <w:abstractNumId w:val="1"/>
  </w:num>
  <w:num w:numId="6" w16cid:durableId="1489319051">
    <w:abstractNumId w:val="8"/>
  </w:num>
  <w:num w:numId="7" w16cid:durableId="147670328">
    <w:abstractNumId w:val="3"/>
  </w:num>
  <w:num w:numId="8" w16cid:durableId="1123697727">
    <w:abstractNumId w:val="9"/>
  </w:num>
  <w:num w:numId="9" w16cid:durableId="1537042684">
    <w:abstractNumId w:val="2"/>
  </w:num>
  <w:num w:numId="10" w16cid:durableId="9137063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numFmt w:val="lowerRoman"/>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2AE"/>
    <w:rsid w:val="00001610"/>
    <w:rsid w:val="00016107"/>
    <w:rsid w:val="0002452B"/>
    <w:rsid w:val="000373D5"/>
    <w:rsid w:val="00047990"/>
    <w:rsid w:val="000A4412"/>
    <w:rsid w:val="000A4FB2"/>
    <w:rsid w:val="000A7710"/>
    <w:rsid w:val="000C1B8A"/>
    <w:rsid w:val="000F55BD"/>
    <w:rsid w:val="00103108"/>
    <w:rsid w:val="001324BB"/>
    <w:rsid w:val="00186E2A"/>
    <w:rsid w:val="001A34B0"/>
    <w:rsid w:val="001B5CC2"/>
    <w:rsid w:val="00214C2B"/>
    <w:rsid w:val="00222AD5"/>
    <w:rsid w:val="00241128"/>
    <w:rsid w:val="00246E09"/>
    <w:rsid w:val="002504A9"/>
    <w:rsid w:val="00257C13"/>
    <w:rsid w:val="00264B9A"/>
    <w:rsid w:val="002762ED"/>
    <w:rsid w:val="002D4A58"/>
    <w:rsid w:val="0030160B"/>
    <w:rsid w:val="00312352"/>
    <w:rsid w:val="00322EA6"/>
    <w:rsid w:val="00347E58"/>
    <w:rsid w:val="00351CEE"/>
    <w:rsid w:val="0035335F"/>
    <w:rsid w:val="003538D5"/>
    <w:rsid w:val="00353C15"/>
    <w:rsid w:val="00375424"/>
    <w:rsid w:val="00376519"/>
    <w:rsid w:val="00391836"/>
    <w:rsid w:val="003B2DFB"/>
    <w:rsid w:val="003F11F8"/>
    <w:rsid w:val="003F61D4"/>
    <w:rsid w:val="004229ED"/>
    <w:rsid w:val="00443F65"/>
    <w:rsid w:val="004556FC"/>
    <w:rsid w:val="00475CA7"/>
    <w:rsid w:val="005358CA"/>
    <w:rsid w:val="0054539E"/>
    <w:rsid w:val="00576033"/>
    <w:rsid w:val="00587F7A"/>
    <w:rsid w:val="00590F8B"/>
    <w:rsid w:val="00654E3D"/>
    <w:rsid w:val="006F07DB"/>
    <w:rsid w:val="00717F75"/>
    <w:rsid w:val="00725049"/>
    <w:rsid w:val="0074565C"/>
    <w:rsid w:val="00751B2B"/>
    <w:rsid w:val="00771BF9"/>
    <w:rsid w:val="00776191"/>
    <w:rsid w:val="007A13B5"/>
    <w:rsid w:val="007C29C2"/>
    <w:rsid w:val="007D3691"/>
    <w:rsid w:val="007D5267"/>
    <w:rsid w:val="00867BBB"/>
    <w:rsid w:val="00892346"/>
    <w:rsid w:val="008B6D74"/>
    <w:rsid w:val="008D24E4"/>
    <w:rsid w:val="009020BF"/>
    <w:rsid w:val="00902B0C"/>
    <w:rsid w:val="0093472A"/>
    <w:rsid w:val="00975270"/>
    <w:rsid w:val="0099314F"/>
    <w:rsid w:val="00A06013"/>
    <w:rsid w:val="00A312FA"/>
    <w:rsid w:val="00A45BBF"/>
    <w:rsid w:val="00A54D85"/>
    <w:rsid w:val="00A769CD"/>
    <w:rsid w:val="00A90F29"/>
    <w:rsid w:val="00AC0BB9"/>
    <w:rsid w:val="00AE1D28"/>
    <w:rsid w:val="00AF6DB3"/>
    <w:rsid w:val="00BC35D3"/>
    <w:rsid w:val="00BD320C"/>
    <w:rsid w:val="00C00E90"/>
    <w:rsid w:val="00C20FBB"/>
    <w:rsid w:val="00C3091B"/>
    <w:rsid w:val="00C36710"/>
    <w:rsid w:val="00C71FA2"/>
    <w:rsid w:val="00CB6131"/>
    <w:rsid w:val="00CC0426"/>
    <w:rsid w:val="00CC7BCA"/>
    <w:rsid w:val="00CE2C94"/>
    <w:rsid w:val="00CF0E77"/>
    <w:rsid w:val="00CF313A"/>
    <w:rsid w:val="00D10652"/>
    <w:rsid w:val="00D11FBA"/>
    <w:rsid w:val="00D7140F"/>
    <w:rsid w:val="00DB05B3"/>
    <w:rsid w:val="00DC16C9"/>
    <w:rsid w:val="00DC4F05"/>
    <w:rsid w:val="00E03FD2"/>
    <w:rsid w:val="00E06C5A"/>
    <w:rsid w:val="00E369FC"/>
    <w:rsid w:val="00E70C2D"/>
    <w:rsid w:val="00EA4298"/>
    <w:rsid w:val="00ED7C4E"/>
    <w:rsid w:val="00F22C52"/>
    <w:rsid w:val="00F46F4B"/>
    <w:rsid w:val="00F709CE"/>
    <w:rsid w:val="00F908C8"/>
    <w:rsid w:val="00FD12AE"/>
    <w:rsid w:val="00FE6688"/>
    <w:rsid w:val="00FF40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6145"/>
    <o:shapelayout v:ext="edit">
      <o:idmap v:ext="edit" data="1"/>
    </o:shapelayout>
  </w:shapeDefaults>
  <w:decimalSymbol w:val="."/>
  <w:listSeparator w:val=","/>
  <w14:docId w14:val="4C58D3C1"/>
  <w15:chartTrackingRefBased/>
  <w15:docId w15:val="{43BC5A43-97D5-4643-B187-B8FCAD9A0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73D5"/>
    <w:pPr>
      <w:jc w:val="both"/>
    </w:pPr>
    <w:rPr>
      <w:rFonts w:ascii="CG Times (W1)" w:hAnsi="CG Times (W1)"/>
      <w:color w:val="000000"/>
      <w:sz w:val="24"/>
    </w:rPr>
  </w:style>
  <w:style w:type="paragraph" w:styleId="Heading1">
    <w:name w:val="heading 1"/>
    <w:basedOn w:val="Normal"/>
    <w:next w:val="Normal"/>
    <w:qFormat/>
    <w:pPr>
      <w:keepNext/>
      <w:keepLines/>
      <w:tabs>
        <w:tab w:val="left" w:pos="1440"/>
      </w:tabs>
      <w:outlineLvl w:val="0"/>
    </w:pPr>
    <w:rPr>
      <w:rFonts w:ascii="Times New Roman" w:hAnsi="Times New Roman"/>
      <w:b/>
      <w:color w:val="auto"/>
    </w:rPr>
  </w:style>
  <w:style w:type="paragraph" w:styleId="Heading3">
    <w:name w:val="heading 3"/>
    <w:basedOn w:val="Normal"/>
    <w:next w:val="Normal"/>
    <w:link w:val="Heading3Char"/>
    <w:unhideWhenUsed/>
    <w:qFormat/>
    <w:rsid w:val="00867BBB"/>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qFormat/>
    <w:pPr>
      <w:keepNext/>
      <w:tabs>
        <w:tab w:val="left" w:pos="576"/>
        <w:tab w:val="left" w:pos="1152"/>
        <w:tab w:val="left" w:pos="1728"/>
        <w:tab w:val="left" w:pos="2304"/>
        <w:tab w:val="left" w:pos="2880"/>
        <w:tab w:val="left" w:pos="7344"/>
      </w:tabs>
      <w:spacing w:line="240" w:lineRule="atLeast"/>
      <w:ind w:right="-864"/>
      <w:outlineLvl w:val="3"/>
    </w:pPr>
    <w:rPr>
      <w:rFonts w:ascii="Times New Roman" w:eastAsia="Arial Unicode MS"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0"/>
    </w:rPr>
  </w:style>
  <w:style w:type="paragraph" w:styleId="Footer">
    <w:name w:val="footer"/>
    <w:basedOn w:val="Normal"/>
    <w:pPr>
      <w:tabs>
        <w:tab w:val="center" w:pos="5040"/>
        <w:tab w:val="right" w:pos="10080"/>
      </w:tabs>
    </w:pPr>
  </w:style>
  <w:style w:type="paragraph" w:styleId="Header">
    <w:name w:val="header"/>
    <w:basedOn w:val="Normal"/>
    <w:pPr>
      <w:tabs>
        <w:tab w:val="right" w:pos="10080"/>
      </w:tabs>
    </w:pPr>
  </w:style>
  <w:style w:type="paragraph" w:customStyle="1" w:styleId="PostScript">
    <w:name w:val="PostScript"/>
    <w:basedOn w:val="Normal"/>
    <w:next w:val="Normal"/>
    <w:pPr>
      <w:tabs>
        <w:tab w:val="right" w:pos="10080"/>
      </w:tabs>
      <w:ind w:left="540" w:hanging="540"/>
    </w:pPr>
    <w:rPr>
      <w:vanish/>
    </w:rPr>
  </w:style>
  <w:style w:type="character" w:styleId="PageNumber">
    <w:name w:val="page number"/>
    <w:rPr>
      <w:rFonts w:ascii="CG Times (W1)" w:hAnsi="CG Times (W1)"/>
      <w:color w:val="000000"/>
    </w:rPr>
  </w:style>
  <w:style w:type="paragraph" w:customStyle="1" w:styleId="0parheading">
    <w:name w:val="0 par heading"/>
    <w:pPr>
      <w:keepNext/>
      <w:keepLines/>
      <w:ind w:left="1440" w:hanging="1440"/>
    </w:pPr>
    <w:rPr>
      <w:rFonts w:ascii="CG Times (W1)" w:hAnsi="CG Times (W1)"/>
      <w:b/>
      <w:caps/>
      <w:color w:val="000000"/>
      <w:sz w:val="24"/>
    </w:rPr>
  </w:style>
  <w:style w:type="paragraph" w:customStyle="1" w:styleId="0specnote">
    <w:name w:val="0 spec note"/>
    <w:basedOn w:val="Normal"/>
    <w:pPr>
      <w:tabs>
        <w:tab w:val="right" w:pos="10080"/>
      </w:tabs>
    </w:pPr>
    <w:rPr>
      <w:b/>
      <w:i/>
    </w:rPr>
  </w:style>
  <w:style w:type="paragraph" w:customStyle="1" w:styleId="011">
    <w:name w:val="0 1.1"/>
    <w:basedOn w:val="Normal"/>
    <w:link w:val="011Char"/>
    <w:pPr>
      <w:tabs>
        <w:tab w:val="right" w:pos="10080"/>
      </w:tabs>
      <w:ind w:left="1440" w:hanging="720"/>
    </w:pPr>
  </w:style>
  <w:style w:type="paragraph" w:customStyle="1" w:styleId="0111">
    <w:name w:val="0 1.1.1"/>
    <w:basedOn w:val="011"/>
    <w:link w:val="0111Char"/>
    <w:pPr>
      <w:ind w:left="2160"/>
    </w:pPr>
  </w:style>
  <w:style w:type="paragraph" w:customStyle="1" w:styleId="01">
    <w:name w:val="0 1."/>
    <w:basedOn w:val="Normal"/>
    <w:pPr>
      <w:tabs>
        <w:tab w:val="right" w:pos="10080"/>
      </w:tabs>
      <w:ind w:left="720" w:hanging="720"/>
    </w:pPr>
  </w:style>
  <w:style w:type="paragraph" w:styleId="BlockText">
    <w:name w:val="Block Text"/>
    <w:basedOn w:val="Normal"/>
    <w:pPr>
      <w:spacing w:line="240" w:lineRule="atLeast"/>
    </w:pPr>
  </w:style>
  <w:style w:type="paragraph" w:customStyle="1" w:styleId="MOPToC">
    <w:name w:val="MOP ToC"/>
    <w:basedOn w:val="Normal"/>
    <w:pPr>
      <w:tabs>
        <w:tab w:val="right" w:pos="10080"/>
      </w:tabs>
      <w:spacing w:line="240" w:lineRule="atLeast"/>
      <w:ind w:left="2880" w:hanging="1800"/>
    </w:pPr>
  </w:style>
  <w:style w:type="paragraph" w:customStyle="1" w:styleId="01111">
    <w:name w:val="0 1.1.1.1"/>
    <w:basedOn w:val="Normal"/>
    <w:link w:val="01111Char"/>
    <w:pPr>
      <w:tabs>
        <w:tab w:val="right" w:pos="10080"/>
      </w:tabs>
      <w:ind w:left="2880" w:hanging="720"/>
    </w:pPr>
  </w:style>
  <w:style w:type="paragraph" w:customStyle="1" w:styleId="011111">
    <w:name w:val="01.1.1.1.1"/>
    <w:basedOn w:val="Normal"/>
    <w:pPr>
      <w:tabs>
        <w:tab w:val="right" w:pos="10080"/>
      </w:tabs>
      <w:ind w:left="3600" w:hanging="720"/>
    </w:pPr>
  </w:style>
  <w:style w:type="paragraph" w:customStyle="1" w:styleId="0par">
    <w:name w:val="0 par"/>
    <w:basedOn w:val="Normal"/>
    <w:pPr>
      <w:keepNext/>
      <w:keepLines/>
      <w:tabs>
        <w:tab w:val="left" w:pos="1440"/>
        <w:tab w:val="right" w:pos="10080"/>
      </w:tabs>
    </w:pPr>
    <w:rPr>
      <w:b/>
    </w:rPr>
  </w:style>
  <w:style w:type="paragraph" w:customStyle="1" w:styleId="P2">
    <w:name w:val="P2"/>
    <w:basedOn w:val="Normal"/>
    <w:pPr>
      <w:widowControl w:val="0"/>
      <w:tabs>
        <w:tab w:val="left" w:pos="1420"/>
      </w:tabs>
      <w:ind w:left="720" w:firstLine="16"/>
      <w:jc w:val="left"/>
    </w:pPr>
    <w:rPr>
      <w:rFonts w:ascii="Courier New" w:hAnsi="Courier New"/>
      <w:snapToGrid w:val="0"/>
      <w:color w:val="auto"/>
    </w:rPr>
  </w:style>
  <w:style w:type="paragraph" w:customStyle="1" w:styleId="P1">
    <w:name w:val="P1"/>
    <w:basedOn w:val="Normal"/>
    <w:pPr>
      <w:widowControl w:val="0"/>
      <w:tabs>
        <w:tab w:val="left" w:pos="720"/>
      </w:tabs>
      <w:ind w:left="720" w:hanging="684"/>
      <w:jc w:val="left"/>
    </w:pPr>
    <w:rPr>
      <w:rFonts w:ascii="Courier New" w:hAnsi="Courier New"/>
      <w:snapToGrid w:val="0"/>
      <w:color w:val="auto"/>
    </w:rPr>
  </w:style>
  <w:style w:type="paragraph" w:customStyle="1" w:styleId="P3">
    <w:name w:val="P3"/>
    <w:basedOn w:val="Normal"/>
    <w:pPr>
      <w:widowControl w:val="0"/>
      <w:tabs>
        <w:tab w:val="left" w:pos="2120"/>
      </w:tabs>
      <w:ind w:left="1420" w:firstLine="16"/>
      <w:jc w:val="left"/>
    </w:pPr>
    <w:rPr>
      <w:rFonts w:ascii="Courier New" w:hAnsi="Courier New"/>
      <w:snapToGrid w:val="0"/>
      <w:color w:val="auto"/>
    </w:rPr>
  </w:style>
  <w:style w:type="paragraph" w:customStyle="1" w:styleId="SpecNote">
    <w:name w:val="SpecNote"/>
    <w:basedOn w:val="Normal"/>
    <w:pPr>
      <w:widowControl w:val="0"/>
      <w:jc w:val="left"/>
    </w:pPr>
    <w:rPr>
      <w:rFonts w:ascii="Courier New" w:hAnsi="Courier New"/>
      <w:snapToGrid w:val="0"/>
      <w:color w:val="auto"/>
    </w:rPr>
  </w:style>
  <w:style w:type="paragraph" w:styleId="BodyText">
    <w:name w:val="Body Text"/>
    <w:basedOn w:val="Normal"/>
    <w:rPr>
      <w:rFonts w:ascii="Arial" w:hAnsi="Arial"/>
      <w:sz w:val="22"/>
    </w:rPr>
  </w:style>
  <w:style w:type="table" w:styleId="TableGrid">
    <w:name w:val="Table Grid"/>
    <w:basedOn w:val="TableNormal"/>
    <w:rsid w:val="00EA429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1righttab">
    <w:name w:val="01.1 right tab"/>
    <w:basedOn w:val="Normal"/>
    <w:rsid w:val="00CC7BCA"/>
    <w:pPr>
      <w:tabs>
        <w:tab w:val="left" w:pos="1440"/>
        <w:tab w:val="right" w:pos="10080"/>
      </w:tabs>
      <w:ind w:left="1440" w:hanging="720"/>
    </w:pPr>
  </w:style>
  <w:style w:type="character" w:customStyle="1" w:styleId="011Char">
    <w:name w:val="0 1.1 Char"/>
    <w:link w:val="011"/>
    <w:rsid w:val="00312352"/>
    <w:rPr>
      <w:rFonts w:ascii="CG Times (W1)" w:hAnsi="CG Times (W1)"/>
      <w:color w:val="000000"/>
      <w:sz w:val="24"/>
      <w:lang w:val="en-US" w:eastAsia="en-US" w:bidi="ar-SA"/>
    </w:rPr>
  </w:style>
  <w:style w:type="character" w:customStyle="1" w:styleId="0111Char">
    <w:name w:val="0 1.1.1 Char"/>
    <w:basedOn w:val="011Char"/>
    <w:link w:val="0111"/>
    <w:rsid w:val="0093472A"/>
    <w:rPr>
      <w:rFonts w:ascii="CG Times (W1)" w:hAnsi="CG Times (W1)"/>
      <w:color w:val="000000"/>
      <w:sz w:val="24"/>
      <w:lang w:val="en-US" w:eastAsia="en-US" w:bidi="ar-SA"/>
    </w:rPr>
  </w:style>
  <w:style w:type="character" w:customStyle="1" w:styleId="01111Char">
    <w:name w:val="0 1.1.1.1 Char"/>
    <w:link w:val="01111"/>
    <w:rsid w:val="0093472A"/>
    <w:rPr>
      <w:rFonts w:ascii="CG Times (W1)" w:hAnsi="CG Times (W1)"/>
      <w:color w:val="000000"/>
      <w:sz w:val="24"/>
      <w:lang w:val="en-US" w:eastAsia="en-US" w:bidi="ar-SA"/>
    </w:rPr>
  </w:style>
  <w:style w:type="paragraph" w:styleId="BalloonText">
    <w:name w:val="Balloon Text"/>
    <w:basedOn w:val="Normal"/>
    <w:link w:val="BalloonTextChar"/>
    <w:rsid w:val="00654E3D"/>
    <w:rPr>
      <w:rFonts w:ascii="Segoe UI" w:hAnsi="Segoe UI" w:cs="Segoe UI"/>
      <w:sz w:val="18"/>
      <w:szCs w:val="18"/>
    </w:rPr>
  </w:style>
  <w:style w:type="character" w:customStyle="1" w:styleId="BalloonTextChar">
    <w:name w:val="Balloon Text Char"/>
    <w:basedOn w:val="DefaultParagraphFont"/>
    <w:link w:val="BalloonText"/>
    <w:rsid w:val="00654E3D"/>
    <w:rPr>
      <w:rFonts w:ascii="Segoe UI" w:hAnsi="Segoe UI" w:cs="Segoe UI"/>
      <w:color w:val="000000"/>
      <w:sz w:val="18"/>
      <w:szCs w:val="18"/>
    </w:rPr>
  </w:style>
  <w:style w:type="character" w:styleId="Hyperlink">
    <w:name w:val="Hyperlink"/>
    <w:basedOn w:val="DefaultParagraphFont"/>
    <w:uiPriority w:val="99"/>
    <w:rsid w:val="000373D5"/>
    <w:rPr>
      <w:rFonts w:ascii="Arial" w:hAnsi="Arial"/>
      <w:color w:val="0000FF"/>
    </w:rPr>
  </w:style>
  <w:style w:type="character" w:styleId="CommentReference">
    <w:name w:val="annotation reference"/>
    <w:basedOn w:val="DefaultParagraphFont"/>
    <w:rsid w:val="000373D5"/>
    <w:rPr>
      <w:sz w:val="16"/>
      <w:szCs w:val="16"/>
    </w:rPr>
  </w:style>
  <w:style w:type="paragraph" w:styleId="CommentText">
    <w:name w:val="annotation text"/>
    <w:basedOn w:val="Normal"/>
    <w:link w:val="CommentTextChar"/>
    <w:rsid w:val="000373D5"/>
    <w:rPr>
      <w:sz w:val="20"/>
    </w:rPr>
  </w:style>
  <w:style w:type="character" w:customStyle="1" w:styleId="CommentTextChar">
    <w:name w:val="Comment Text Char"/>
    <w:basedOn w:val="DefaultParagraphFont"/>
    <w:link w:val="CommentText"/>
    <w:rsid w:val="000373D5"/>
    <w:rPr>
      <w:rFonts w:ascii="CG Times (W1)" w:hAnsi="CG Times (W1)"/>
      <w:color w:val="000000"/>
    </w:rPr>
  </w:style>
  <w:style w:type="paragraph" w:styleId="CommentSubject">
    <w:name w:val="annotation subject"/>
    <w:basedOn w:val="CommentText"/>
    <w:next w:val="CommentText"/>
    <w:link w:val="CommentSubjectChar"/>
    <w:rsid w:val="000373D5"/>
    <w:rPr>
      <w:b/>
      <w:bCs/>
    </w:rPr>
  </w:style>
  <w:style w:type="character" w:customStyle="1" w:styleId="CommentSubjectChar">
    <w:name w:val="Comment Subject Char"/>
    <w:basedOn w:val="CommentTextChar"/>
    <w:link w:val="CommentSubject"/>
    <w:rsid w:val="000373D5"/>
    <w:rPr>
      <w:rFonts w:ascii="CG Times (W1)" w:hAnsi="CG Times (W1)"/>
      <w:b/>
      <w:bCs/>
      <w:color w:val="000000"/>
    </w:rPr>
  </w:style>
  <w:style w:type="character" w:customStyle="1" w:styleId="choice">
    <w:name w:val="choice"/>
    <w:basedOn w:val="DefaultParagraphFont"/>
    <w:rsid w:val="00867BBB"/>
  </w:style>
  <w:style w:type="character" w:customStyle="1" w:styleId="Heading3Char">
    <w:name w:val="Heading 3 Char"/>
    <w:basedOn w:val="DefaultParagraphFont"/>
    <w:link w:val="Heading3"/>
    <w:rsid w:val="00867BBB"/>
    <w:rPr>
      <w:rFonts w:asciiTheme="majorHAnsi" w:eastAsiaTheme="majorEastAsia" w:hAnsiTheme="majorHAnsi" w:cstheme="majorBidi"/>
      <w:color w:val="1F4D78" w:themeColor="accent1" w:themeShade="7F"/>
      <w:sz w:val="24"/>
      <w:szCs w:val="24"/>
    </w:rPr>
  </w:style>
  <w:style w:type="character" w:customStyle="1" w:styleId="option-text">
    <w:name w:val="option-text"/>
    <w:basedOn w:val="DefaultParagraphFont"/>
    <w:rsid w:val="00867BBB"/>
  </w:style>
  <w:style w:type="character" w:customStyle="1" w:styleId="uom-metric">
    <w:name w:val="uom-metric"/>
    <w:basedOn w:val="DefaultParagraphFont"/>
    <w:rsid w:val="00AF6DB3"/>
  </w:style>
  <w:style w:type="paragraph" w:styleId="Revision">
    <w:name w:val="Revision"/>
    <w:hidden/>
    <w:uiPriority w:val="99"/>
    <w:semiHidden/>
    <w:rsid w:val="00A54D85"/>
    <w:rPr>
      <w:rFonts w:ascii="CG Times (W1)" w:hAnsi="CG Times (W1)"/>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360178">
      <w:bodyDiv w:val="1"/>
      <w:marLeft w:val="0"/>
      <w:marRight w:val="0"/>
      <w:marTop w:val="0"/>
      <w:marBottom w:val="0"/>
      <w:divBdr>
        <w:top w:val="none" w:sz="0" w:space="0" w:color="auto"/>
        <w:left w:val="none" w:sz="0" w:space="0" w:color="auto"/>
        <w:bottom w:val="none" w:sz="0" w:space="0" w:color="auto"/>
        <w:right w:val="none" w:sz="0" w:space="0" w:color="auto"/>
      </w:divBdr>
    </w:div>
    <w:div w:id="533613581">
      <w:bodyDiv w:val="1"/>
      <w:marLeft w:val="0"/>
      <w:marRight w:val="0"/>
      <w:marTop w:val="0"/>
      <w:marBottom w:val="0"/>
      <w:divBdr>
        <w:top w:val="none" w:sz="0" w:space="0" w:color="auto"/>
        <w:left w:val="none" w:sz="0" w:space="0" w:color="auto"/>
        <w:bottom w:val="none" w:sz="0" w:space="0" w:color="auto"/>
        <w:right w:val="none" w:sz="0" w:space="0" w:color="auto"/>
      </w:divBdr>
    </w:div>
    <w:div w:id="842014701">
      <w:bodyDiv w:val="1"/>
      <w:marLeft w:val="0"/>
      <w:marRight w:val="0"/>
      <w:marTop w:val="0"/>
      <w:marBottom w:val="0"/>
      <w:divBdr>
        <w:top w:val="none" w:sz="0" w:space="0" w:color="auto"/>
        <w:left w:val="none" w:sz="0" w:space="0" w:color="auto"/>
        <w:bottom w:val="none" w:sz="0" w:space="0" w:color="auto"/>
        <w:right w:val="none" w:sz="0" w:space="0" w:color="auto"/>
      </w:divBdr>
    </w:div>
    <w:div w:id="951327885">
      <w:bodyDiv w:val="1"/>
      <w:marLeft w:val="0"/>
      <w:marRight w:val="0"/>
      <w:marTop w:val="0"/>
      <w:marBottom w:val="0"/>
      <w:divBdr>
        <w:top w:val="none" w:sz="0" w:space="0" w:color="auto"/>
        <w:left w:val="none" w:sz="0" w:space="0" w:color="auto"/>
        <w:bottom w:val="none" w:sz="0" w:space="0" w:color="auto"/>
        <w:right w:val="none" w:sz="0" w:space="0" w:color="auto"/>
      </w:divBdr>
    </w:div>
    <w:div w:id="981689307">
      <w:bodyDiv w:val="1"/>
      <w:marLeft w:val="0"/>
      <w:marRight w:val="0"/>
      <w:marTop w:val="0"/>
      <w:marBottom w:val="0"/>
      <w:divBdr>
        <w:top w:val="none" w:sz="0" w:space="0" w:color="auto"/>
        <w:left w:val="none" w:sz="0" w:space="0" w:color="auto"/>
        <w:bottom w:val="none" w:sz="0" w:space="0" w:color="auto"/>
        <w:right w:val="none" w:sz="0" w:space="0" w:color="auto"/>
      </w:divBdr>
    </w:div>
    <w:div w:id="1110473494">
      <w:bodyDiv w:val="1"/>
      <w:marLeft w:val="0"/>
      <w:marRight w:val="0"/>
      <w:marTop w:val="0"/>
      <w:marBottom w:val="0"/>
      <w:divBdr>
        <w:top w:val="none" w:sz="0" w:space="0" w:color="auto"/>
        <w:left w:val="none" w:sz="0" w:space="0" w:color="auto"/>
        <w:bottom w:val="none" w:sz="0" w:space="0" w:color="auto"/>
        <w:right w:val="none" w:sz="0" w:space="0" w:color="auto"/>
      </w:divBdr>
    </w:div>
    <w:div w:id="1119757635">
      <w:bodyDiv w:val="1"/>
      <w:marLeft w:val="0"/>
      <w:marRight w:val="0"/>
      <w:marTop w:val="0"/>
      <w:marBottom w:val="0"/>
      <w:divBdr>
        <w:top w:val="none" w:sz="0" w:space="0" w:color="auto"/>
        <w:left w:val="none" w:sz="0" w:space="0" w:color="auto"/>
        <w:bottom w:val="none" w:sz="0" w:space="0" w:color="auto"/>
        <w:right w:val="none" w:sz="0" w:space="0" w:color="auto"/>
      </w:divBdr>
    </w:div>
    <w:div w:id="1395352968">
      <w:bodyDiv w:val="1"/>
      <w:marLeft w:val="0"/>
      <w:marRight w:val="0"/>
      <w:marTop w:val="0"/>
      <w:marBottom w:val="0"/>
      <w:divBdr>
        <w:top w:val="none" w:sz="0" w:space="0" w:color="auto"/>
        <w:left w:val="none" w:sz="0" w:space="0" w:color="auto"/>
        <w:bottom w:val="none" w:sz="0" w:space="0" w:color="auto"/>
        <w:right w:val="none" w:sz="0" w:space="0" w:color="auto"/>
      </w:divBdr>
    </w:div>
    <w:div w:id="1685742390">
      <w:bodyDiv w:val="1"/>
      <w:marLeft w:val="0"/>
      <w:marRight w:val="0"/>
      <w:marTop w:val="0"/>
      <w:marBottom w:val="0"/>
      <w:divBdr>
        <w:top w:val="none" w:sz="0" w:space="0" w:color="auto"/>
        <w:left w:val="none" w:sz="0" w:space="0" w:color="auto"/>
        <w:bottom w:val="none" w:sz="0" w:space="0" w:color="auto"/>
        <w:right w:val="none" w:sz="0" w:space="0" w:color="auto"/>
      </w:divBdr>
    </w:div>
    <w:div w:id="1967731084">
      <w:bodyDiv w:val="1"/>
      <w:marLeft w:val="0"/>
      <w:marRight w:val="0"/>
      <w:marTop w:val="0"/>
      <w:marBottom w:val="0"/>
      <w:divBdr>
        <w:top w:val="none" w:sz="0" w:space="0" w:color="auto"/>
        <w:left w:val="none" w:sz="0" w:space="0" w:color="auto"/>
        <w:bottom w:val="none" w:sz="0" w:space="0" w:color="auto"/>
        <w:right w:val="none" w:sz="0" w:space="0" w:color="auto"/>
      </w:divBdr>
    </w:div>
    <w:div w:id="213616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lc.c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C1B92-75E6-454C-AC4D-AE2E936F2067}">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4589</Words>
  <Characters>26482</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08 70 00 (08700) - Hardware</vt:lpstr>
    </vt:vector>
  </TitlesOfParts>
  <Company>Alberta Infrastructure</Company>
  <LinksUpToDate>false</LinksUpToDate>
  <CharactersWithSpaces>31009</CharactersWithSpaces>
  <SharedDoc>false</SharedDoc>
  <HLinks>
    <vt:vector size="6" baseType="variant">
      <vt:variant>
        <vt:i4>4456463</vt:i4>
      </vt:variant>
      <vt:variant>
        <vt:i4>0</vt:i4>
      </vt:variant>
      <vt:variant>
        <vt:i4>0</vt:i4>
      </vt:variant>
      <vt:variant>
        <vt:i4>5</vt:i4>
      </vt:variant>
      <vt:variant>
        <vt:lpwstr>http://www.cagbc.org/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 70 00 - Hardware</dc:title>
  <dc:subject/>
  <dc:creator>Government of Alberta Infrastructure</dc:creator>
  <cp:keywords>Technical Specification (TS) 2026-08-06</cp:keywords>
  <dc:description>Security Classification: PUBLIC</dc:description>
  <cp:lastPrinted>2004-03-24T17:22:00Z</cp:lastPrinted>
  <dcterms:created xsi:type="dcterms:W3CDTF">2026-08-10T14:35:00Z</dcterms:created>
  <dcterms:modified xsi:type="dcterms:W3CDTF">2026-08-10T15:12:00Z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1c92e7aa,5f2d228e,598dbf67,2b01b6b4,8140d05</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ies>
</file>