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035F" w14:textId="77777777" w:rsidR="00843BE5" w:rsidRDefault="00843BE5" w:rsidP="00B93917">
      <w:pPr>
        <w:pStyle w:val="Heading1"/>
      </w:pPr>
      <w:r w:rsidRPr="004D762A">
        <w:t>Final Report Template</w:t>
      </w:r>
    </w:p>
    <w:p w14:paraId="33214BCC" w14:textId="6DF83539" w:rsidR="000F2175" w:rsidRPr="007C1624" w:rsidRDefault="000F2175" w:rsidP="000F2175">
      <w:pPr>
        <w:pStyle w:val="Subheading-Primary"/>
        <w:rPr>
          <w:rFonts w:eastAsia="Arial"/>
          <w:i/>
          <w:iCs/>
          <w:color w:val="auto"/>
          <w:sz w:val="20"/>
          <w:szCs w:val="20"/>
          <w:lang w:val="en-CA"/>
        </w:rPr>
      </w:pPr>
      <w:r w:rsidRPr="007C1624">
        <w:rPr>
          <w:rFonts w:eastAsia="Arial"/>
          <w:i/>
          <w:iCs/>
          <w:color w:val="auto"/>
          <w:sz w:val="20"/>
          <w:szCs w:val="20"/>
          <w:lang w:val="en-CA"/>
        </w:rPr>
        <w:t xml:space="preserve">The </w:t>
      </w:r>
      <w:r>
        <w:rPr>
          <w:rFonts w:eastAsia="Arial"/>
          <w:i/>
          <w:iCs/>
          <w:color w:val="auto"/>
          <w:sz w:val="20"/>
          <w:szCs w:val="20"/>
          <w:lang w:val="en-CA"/>
        </w:rPr>
        <w:t>IAG</w:t>
      </w:r>
      <w:r w:rsidRPr="007C1624">
        <w:rPr>
          <w:rFonts w:eastAsia="Arial"/>
          <w:i/>
          <w:iCs/>
          <w:color w:val="auto"/>
          <w:sz w:val="20"/>
          <w:szCs w:val="20"/>
          <w:lang w:val="en-CA"/>
        </w:rPr>
        <w:t xml:space="preserve"> </w:t>
      </w:r>
      <w:r>
        <w:rPr>
          <w:rFonts w:eastAsia="Arial"/>
          <w:i/>
          <w:iCs/>
          <w:color w:val="auto"/>
          <w:sz w:val="20"/>
          <w:szCs w:val="20"/>
          <w:lang w:val="en-CA"/>
        </w:rPr>
        <w:t>Final</w:t>
      </w:r>
      <w:r w:rsidRPr="007C1624">
        <w:rPr>
          <w:rFonts w:eastAsia="Arial"/>
          <w:i/>
          <w:iCs/>
          <w:color w:val="auto"/>
          <w:sz w:val="20"/>
          <w:szCs w:val="20"/>
          <w:lang w:val="en-CA"/>
        </w:rPr>
        <w:t xml:space="preserve"> Report is required under the program and must be submitted within </w:t>
      </w:r>
      <w:r>
        <w:rPr>
          <w:rFonts w:eastAsia="Arial"/>
          <w:i/>
          <w:iCs/>
          <w:color w:val="auto"/>
          <w:sz w:val="20"/>
          <w:szCs w:val="20"/>
          <w:lang w:val="en-CA"/>
        </w:rPr>
        <w:t>2 months from</w:t>
      </w:r>
      <w:r w:rsidRPr="007C1624">
        <w:rPr>
          <w:rFonts w:eastAsia="Arial"/>
          <w:i/>
          <w:iCs/>
          <w:color w:val="auto"/>
          <w:sz w:val="20"/>
          <w:szCs w:val="20"/>
          <w:lang w:val="en-CA"/>
        </w:rPr>
        <w:t xml:space="preserve"> the</w:t>
      </w:r>
      <w:r>
        <w:rPr>
          <w:rFonts w:eastAsia="Arial"/>
          <w:i/>
          <w:iCs/>
          <w:color w:val="auto"/>
          <w:sz w:val="20"/>
          <w:szCs w:val="20"/>
          <w:lang w:val="en-CA"/>
        </w:rPr>
        <w:t xml:space="preserve"> project</w:t>
      </w:r>
      <w:r w:rsidRPr="007C1624">
        <w:rPr>
          <w:rFonts w:eastAsia="Arial"/>
          <w:i/>
          <w:iCs/>
          <w:color w:val="auto"/>
          <w:sz w:val="20"/>
          <w:szCs w:val="20"/>
          <w:lang w:val="en-CA"/>
        </w:rPr>
        <w:t xml:space="preserve"> end</w:t>
      </w:r>
      <w:r>
        <w:rPr>
          <w:rFonts w:eastAsia="Arial"/>
          <w:i/>
          <w:iCs/>
          <w:color w:val="auto"/>
          <w:sz w:val="20"/>
          <w:szCs w:val="20"/>
          <w:lang w:val="en-CA"/>
        </w:rPr>
        <w:t xml:space="preserve"> da</w:t>
      </w:r>
      <w:r w:rsidR="00A361EB">
        <w:rPr>
          <w:rFonts w:eastAsia="Arial"/>
          <w:i/>
          <w:iCs/>
          <w:color w:val="auto"/>
          <w:sz w:val="20"/>
          <w:szCs w:val="20"/>
          <w:lang w:val="en-CA"/>
        </w:rPr>
        <w:t>te</w:t>
      </w:r>
      <w:r w:rsidRPr="007C1624">
        <w:rPr>
          <w:rFonts w:eastAsia="Arial"/>
          <w:i/>
          <w:iCs/>
          <w:color w:val="auto"/>
          <w:sz w:val="20"/>
          <w:szCs w:val="20"/>
          <w:lang w:val="en-CA"/>
        </w:rPr>
        <w:t xml:space="preserve">. </w:t>
      </w:r>
      <w:r w:rsidR="0026363B">
        <w:rPr>
          <w:rFonts w:eastAsia="Arial"/>
          <w:b/>
          <w:bCs/>
          <w:i/>
          <w:iCs/>
          <w:color w:val="auto"/>
          <w:sz w:val="20"/>
          <w:szCs w:val="20"/>
          <w:lang w:val="en-CA"/>
        </w:rPr>
        <w:t>T</w:t>
      </w:r>
      <w:r w:rsidR="0026363B" w:rsidRPr="00992485">
        <w:rPr>
          <w:rFonts w:ascii="Aptos Display" w:eastAsia="Arial" w:hAnsi="Aptos Display"/>
          <w:b/>
          <w:bCs/>
          <w:i/>
          <w:iCs/>
          <w:color w:val="auto"/>
          <w:sz w:val="20"/>
          <w:szCs w:val="20"/>
          <w:lang w:val="en-CA"/>
        </w:rPr>
        <w:t>he Recipient shall submit the IAG Quarterly Report in accordance with the Approved Purpose, as set out in Schedule ‘A’.</w:t>
      </w:r>
      <w:r w:rsidR="0026363B" w:rsidRPr="00BA712D">
        <w:rPr>
          <w:rFonts w:ascii="Aptos Display" w:eastAsia="Arial" w:hAnsi="Aptos Display"/>
          <w:i/>
          <w:iCs/>
          <w:color w:val="auto"/>
          <w:sz w:val="20"/>
          <w:szCs w:val="20"/>
          <w:lang w:val="en-CA"/>
        </w:rPr>
        <w:t xml:space="preserve"> </w:t>
      </w:r>
      <w:r w:rsidRPr="007C1624">
        <w:rPr>
          <w:rFonts w:eastAsia="Arial"/>
          <w:i/>
          <w:iCs/>
          <w:color w:val="auto"/>
          <w:sz w:val="20"/>
          <w:szCs w:val="20"/>
          <w:lang w:val="en-CA"/>
        </w:rPr>
        <w:t>Submit the completed package</w:t>
      </w:r>
      <w:r>
        <w:rPr>
          <w:rFonts w:eastAsia="Arial"/>
          <w:i/>
          <w:iCs/>
          <w:color w:val="auto"/>
          <w:sz w:val="20"/>
          <w:szCs w:val="20"/>
          <w:lang w:val="en-CA"/>
        </w:rPr>
        <w:t xml:space="preserve"> via </w:t>
      </w:r>
      <w:hyperlink r:id="rId11" w:history="1">
        <w:r w:rsidRPr="000F2175">
          <w:rPr>
            <w:rStyle w:val="Hyperlink"/>
            <w:rFonts w:eastAsia="Arial"/>
            <w:i/>
            <w:iCs/>
            <w:sz w:val="20"/>
            <w:szCs w:val="20"/>
            <w:lang w:val="en-CA"/>
          </w:rPr>
          <w:t>grant portal</w:t>
        </w:r>
      </w:hyperlink>
      <w:r>
        <w:rPr>
          <w:rFonts w:eastAsia="Arial"/>
          <w:i/>
          <w:iCs/>
          <w:color w:val="auto"/>
          <w:sz w:val="20"/>
          <w:szCs w:val="20"/>
          <w:lang w:val="en-CA"/>
        </w:rPr>
        <w:t>.</w:t>
      </w:r>
      <w:r w:rsidRPr="007C1624">
        <w:rPr>
          <w:rFonts w:eastAsia="Arial"/>
          <w:i/>
          <w:iCs/>
          <w:color w:val="auto"/>
          <w:sz w:val="20"/>
          <w:szCs w:val="20"/>
          <w:lang w:val="en-CA"/>
        </w:rPr>
        <w:t xml:space="preserve"> </w:t>
      </w:r>
    </w:p>
    <w:p w14:paraId="5F910C32" w14:textId="1F658F14" w:rsidR="00843BE5" w:rsidRDefault="00843BE5" w:rsidP="00843BE5">
      <w:pPr>
        <w:rPr>
          <w:lang w:val="en-CA"/>
        </w:rPr>
      </w:pPr>
    </w:p>
    <w:p w14:paraId="5CD456E9" w14:textId="77777777" w:rsidR="00A7358B" w:rsidRPr="00BA712D" w:rsidRDefault="00A7358B" w:rsidP="00447753">
      <w:pPr>
        <w:pStyle w:val="Heading4"/>
        <w:numPr>
          <w:ilvl w:val="0"/>
          <w:numId w:val="2"/>
        </w:numPr>
        <w:spacing w:line="259" w:lineRule="auto"/>
        <w:ind w:left="720"/>
        <w:rPr>
          <w:rFonts w:ascii="Aptos Display" w:hAnsi="Aptos Display"/>
        </w:rPr>
      </w:pPr>
      <w:r w:rsidRPr="00BA712D">
        <w:rPr>
          <w:rFonts w:ascii="Aptos Display" w:hAnsi="Aptos Display"/>
        </w:rPr>
        <w:t>PROJECT IDENTIFICATION</w:t>
      </w:r>
    </w:p>
    <w:tbl>
      <w:tblPr>
        <w:tblStyle w:val="TableGrid"/>
        <w:tblW w:w="0" w:type="auto"/>
        <w:tblInd w:w="421" w:type="dxa"/>
        <w:tblCellMar>
          <w:left w:w="57" w:type="dxa"/>
          <w:right w:w="57" w:type="dxa"/>
        </w:tblCellMar>
        <w:tblLook w:val="04A0" w:firstRow="1" w:lastRow="0" w:firstColumn="1" w:lastColumn="0" w:noHBand="0" w:noVBand="1"/>
      </w:tblPr>
      <w:tblGrid>
        <w:gridCol w:w="2693"/>
        <w:gridCol w:w="6804"/>
      </w:tblGrid>
      <w:tr w:rsidR="00A7358B" w:rsidRPr="00BA712D" w14:paraId="67562C36" w14:textId="77777777" w:rsidTr="00FB4E0D">
        <w:trPr>
          <w:trHeight w:val="343"/>
        </w:trPr>
        <w:tc>
          <w:tcPr>
            <w:tcW w:w="9497" w:type="dxa"/>
            <w:gridSpan w:val="2"/>
            <w:shd w:val="clear" w:color="auto" w:fill="E7E6E6" w:themeFill="background2"/>
            <w:vAlign w:val="center"/>
          </w:tcPr>
          <w:p w14:paraId="591720E7" w14:textId="77777777" w:rsidR="00A7358B" w:rsidRPr="00C905D8" w:rsidRDefault="00A7358B" w:rsidP="00FB4E0D">
            <w:pPr>
              <w:spacing w:before="40" w:after="40" w:line="259" w:lineRule="auto"/>
              <w:rPr>
                <w:rFonts w:ascii="Aptos Display" w:hAnsi="Aptos Display"/>
                <w:b/>
                <w:bCs/>
              </w:rPr>
            </w:pPr>
            <w:r w:rsidRPr="00C905D8">
              <w:rPr>
                <w:rFonts w:ascii="Aptos Display" w:hAnsi="Aptos Display"/>
                <w:b/>
                <w:bCs/>
              </w:rPr>
              <w:t>Project Identification</w:t>
            </w:r>
          </w:p>
        </w:tc>
      </w:tr>
      <w:tr w:rsidR="00A7358B" w:rsidRPr="00BA712D" w14:paraId="4EB2C9E5" w14:textId="77777777" w:rsidTr="00FB4E0D">
        <w:trPr>
          <w:trHeight w:val="343"/>
        </w:trPr>
        <w:tc>
          <w:tcPr>
            <w:tcW w:w="2693" w:type="dxa"/>
            <w:vAlign w:val="center"/>
          </w:tcPr>
          <w:p w14:paraId="6FEAFBD7" w14:textId="77777777" w:rsidR="00A7358B" w:rsidRPr="00BA712D" w:rsidRDefault="00A7358B" w:rsidP="00FB4E0D">
            <w:pPr>
              <w:spacing w:before="40" w:after="40" w:line="259" w:lineRule="auto"/>
              <w:rPr>
                <w:rFonts w:ascii="Aptos Display" w:hAnsi="Aptos Display"/>
              </w:rPr>
            </w:pPr>
            <w:r w:rsidRPr="00BA712D">
              <w:rPr>
                <w:rFonts w:ascii="Aptos Display" w:hAnsi="Aptos Display"/>
              </w:rPr>
              <w:t>Legal Organization Name:</w:t>
            </w:r>
          </w:p>
        </w:tc>
        <w:tc>
          <w:tcPr>
            <w:tcW w:w="6804" w:type="dxa"/>
            <w:vAlign w:val="center"/>
          </w:tcPr>
          <w:p w14:paraId="24CC5A59" w14:textId="77777777" w:rsidR="00A7358B" w:rsidRPr="00BA712D" w:rsidRDefault="00A7358B" w:rsidP="00FB4E0D">
            <w:pPr>
              <w:spacing w:before="40" w:after="40" w:line="259" w:lineRule="auto"/>
              <w:rPr>
                <w:rFonts w:ascii="Aptos Display" w:hAnsi="Aptos Display"/>
              </w:rPr>
            </w:pPr>
          </w:p>
        </w:tc>
      </w:tr>
      <w:tr w:rsidR="00A7358B" w:rsidRPr="00BA712D" w14:paraId="6E0C84C3" w14:textId="77777777" w:rsidTr="00FB4E0D">
        <w:trPr>
          <w:trHeight w:val="343"/>
        </w:trPr>
        <w:tc>
          <w:tcPr>
            <w:tcW w:w="2693" w:type="dxa"/>
            <w:vAlign w:val="center"/>
          </w:tcPr>
          <w:p w14:paraId="3BF82D8F" w14:textId="77777777" w:rsidR="00A7358B" w:rsidRPr="00BA712D" w:rsidRDefault="00A7358B" w:rsidP="00FB4E0D">
            <w:pPr>
              <w:spacing w:before="40" w:after="40" w:line="259" w:lineRule="auto"/>
              <w:rPr>
                <w:rFonts w:ascii="Aptos Display" w:hAnsi="Aptos Display"/>
              </w:rPr>
            </w:pPr>
            <w:r w:rsidRPr="00BA712D">
              <w:rPr>
                <w:rFonts w:ascii="Aptos Display" w:hAnsi="Aptos Display"/>
              </w:rPr>
              <w:t>Project Title:</w:t>
            </w:r>
          </w:p>
        </w:tc>
        <w:tc>
          <w:tcPr>
            <w:tcW w:w="6804" w:type="dxa"/>
            <w:vAlign w:val="center"/>
          </w:tcPr>
          <w:p w14:paraId="3AF898D9" w14:textId="77777777" w:rsidR="00A7358B" w:rsidRPr="00BA712D" w:rsidRDefault="00A7358B" w:rsidP="00FB4E0D">
            <w:pPr>
              <w:spacing w:before="40" w:after="40" w:line="259" w:lineRule="auto"/>
              <w:rPr>
                <w:rFonts w:ascii="Aptos Display" w:hAnsi="Aptos Display"/>
              </w:rPr>
            </w:pPr>
          </w:p>
        </w:tc>
      </w:tr>
      <w:tr w:rsidR="00A7358B" w:rsidRPr="00BA712D" w14:paraId="7DAA8C71" w14:textId="77777777" w:rsidTr="00FB4E0D">
        <w:trPr>
          <w:trHeight w:val="343"/>
        </w:trPr>
        <w:tc>
          <w:tcPr>
            <w:tcW w:w="2693" w:type="dxa"/>
            <w:vAlign w:val="center"/>
          </w:tcPr>
          <w:p w14:paraId="714E1510" w14:textId="77777777" w:rsidR="00A7358B" w:rsidRPr="00BA712D" w:rsidRDefault="00A7358B" w:rsidP="00FB4E0D">
            <w:pPr>
              <w:spacing w:before="40" w:after="40" w:line="259" w:lineRule="auto"/>
              <w:rPr>
                <w:rFonts w:ascii="Aptos Display" w:hAnsi="Aptos Display"/>
              </w:rPr>
            </w:pPr>
            <w:r w:rsidRPr="00BA712D">
              <w:rPr>
                <w:rFonts w:ascii="Aptos Display" w:hAnsi="Aptos Display"/>
              </w:rPr>
              <w:t>Project Number:</w:t>
            </w:r>
          </w:p>
        </w:tc>
        <w:tc>
          <w:tcPr>
            <w:tcW w:w="6804" w:type="dxa"/>
            <w:vAlign w:val="center"/>
          </w:tcPr>
          <w:p w14:paraId="5B8AFA20" w14:textId="77777777" w:rsidR="00A7358B" w:rsidRPr="00BA712D" w:rsidRDefault="00A7358B" w:rsidP="00FB4E0D">
            <w:pPr>
              <w:spacing w:before="40" w:after="40" w:line="259" w:lineRule="auto"/>
              <w:rPr>
                <w:rFonts w:ascii="Aptos Display" w:hAnsi="Aptos Display"/>
              </w:rPr>
            </w:pPr>
          </w:p>
        </w:tc>
      </w:tr>
    </w:tbl>
    <w:p w14:paraId="12DABDB2" w14:textId="77777777" w:rsidR="00A7358B" w:rsidRPr="00BA712D" w:rsidRDefault="00A7358B" w:rsidP="00A7358B">
      <w:pPr>
        <w:spacing w:before="0" w:after="0" w:line="259" w:lineRule="auto"/>
        <w:rPr>
          <w:rFonts w:ascii="Aptos Display" w:hAnsi="Aptos Display"/>
        </w:rPr>
      </w:pPr>
    </w:p>
    <w:tbl>
      <w:tblPr>
        <w:tblStyle w:val="TableGrid"/>
        <w:tblW w:w="0" w:type="auto"/>
        <w:tblInd w:w="421" w:type="dxa"/>
        <w:tblCellMar>
          <w:left w:w="57" w:type="dxa"/>
          <w:right w:w="57" w:type="dxa"/>
        </w:tblCellMar>
        <w:tblLook w:val="04A0" w:firstRow="1" w:lastRow="0" w:firstColumn="1" w:lastColumn="0" w:noHBand="0" w:noVBand="1"/>
      </w:tblPr>
      <w:tblGrid>
        <w:gridCol w:w="2693"/>
        <w:gridCol w:w="6804"/>
      </w:tblGrid>
      <w:tr w:rsidR="00A7358B" w:rsidRPr="00C905D8" w14:paraId="1E690171" w14:textId="77777777" w:rsidTr="00FB4E0D">
        <w:trPr>
          <w:trHeight w:val="343"/>
        </w:trPr>
        <w:tc>
          <w:tcPr>
            <w:tcW w:w="9497" w:type="dxa"/>
            <w:gridSpan w:val="2"/>
            <w:shd w:val="clear" w:color="auto" w:fill="E7E6E6" w:themeFill="background2"/>
            <w:vAlign w:val="center"/>
          </w:tcPr>
          <w:p w14:paraId="6CAC05D7" w14:textId="77777777" w:rsidR="00A7358B" w:rsidRPr="00C905D8" w:rsidRDefault="00A7358B" w:rsidP="00FB4E0D">
            <w:pPr>
              <w:spacing w:before="40" w:after="40" w:line="259" w:lineRule="auto"/>
              <w:rPr>
                <w:rFonts w:ascii="Aptos Display" w:hAnsi="Aptos Display"/>
                <w:b/>
                <w:bCs/>
                <w:szCs w:val="20"/>
              </w:rPr>
            </w:pPr>
            <w:r w:rsidRPr="00C905D8">
              <w:rPr>
                <w:rFonts w:ascii="Aptos Display" w:hAnsi="Aptos Display"/>
                <w:b/>
                <w:bCs/>
                <w:szCs w:val="20"/>
              </w:rPr>
              <w:t>Progress Report Overview</w:t>
            </w:r>
          </w:p>
        </w:tc>
      </w:tr>
      <w:tr w:rsidR="00A7358B" w:rsidRPr="00BA712D" w14:paraId="5FDD10A2" w14:textId="77777777" w:rsidTr="00FB4E0D">
        <w:trPr>
          <w:trHeight w:val="270"/>
        </w:trPr>
        <w:tc>
          <w:tcPr>
            <w:tcW w:w="2693" w:type="dxa"/>
            <w:vAlign w:val="center"/>
          </w:tcPr>
          <w:p w14:paraId="3D691B1A" w14:textId="77777777" w:rsidR="00A7358B" w:rsidRPr="00BA712D" w:rsidRDefault="00A7358B" w:rsidP="00FB4E0D">
            <w:pPr>
              <w:spacing w:before="40" w:after="40" w:line="259" w:lineRule="auto"/>
              <w:rPr>
                <w:rFonts w:ascii="Aptos Display" w:hAnsi="Aptos Display"/>
                <w:szCs w:val="20"/>
              </w:rPr>
            </w:pPr>
            <w:r w:rsidRPr="00BA712D">
              <w:rPr>
                <w:rFonts w:ascii="Aptos Display" w:hAnsi="Aptos Display"/>
                <w:szCs w:val="20"/>
              </w:rPr>
              <w:t xml:space="preserve">Project Start Date: </w:t>
            </w:r>
          </w:p>
        </w:tc>
        <w:sdt>
          <w:sdtPr>
            <w:rPr>
              <w:rFonts w:ascii="Aptos Display" w:hAnsi="Aptos Display"/>
              <w:szCs w:val="20"/>
            </w:rPr>
            <w:id w:val="141317860"/>
            <w:placeholder>
              <w:docPart w:val="B4B5613023244D8F8063BCD9827B7CA1"/>
            </w:placeholder>
            <w:showingPlcHdr/>
            <w:date>
              <w:dateFormat w:val="dd/MM/yyyy"/>
              <w:lid w:val="en-CA"/>
              <w:storeMappedDataAs w:val="dateTime"/>
              <w:calendar w:val="gregorian"/>
            </w:date>
          </w:sdtPr>
          <w:sdtEndPr/>
          <w:sdtContent>
            <w:tc>
              <w:tcPr>
                <w:tcW w:w="6804" w:type="dxa"/>
                <w:vAlign w:val="center"/>
              </w:tcPr>
              <w:p w14:paraId="04418020" w14:textId="77777777" w:rsidR="00A7358B" w:rsidRPr="00BA712D" w:rsidRDefault="00A7358B" w:rsidP="00FB4E0D">
                <w:pPr>
                  <w:spacing w:before="40" w:after="40" w:line="259" w:lineRule="auto"/>
                  <w:rPr>
                    <w:rFonts w:ascii="Aptos Display" w:hAnsi="Aptos Display"/>
                    <w:szCs w:val="20"/>
                  </w:rPr>
                </w:pPr>
                <w:r w:rsidRPr="0055584F">
                  <w:rPr>
                    <w:rStyle w:val="PlaceholderText"/>
                  </w:rPr>
                  <w:t>Click or tap to enter a date.</w:t>
                </w:r>
              </w:p>
            </w:tc>
          </w:sdtContent>
        </w:sdt>
      </w:tr>
      <w:tr w:rsidR="00A7358B" w:rsidRPr="00BA712D" w14:paraId="5AF9D68E" w14:textId="77777777" w:rsidTr="00FB4E0D">
        <w:trPr>
          <w:trHeight w:val="275"/>
        </w:trPr>
        <w:tc>
          <w:tcPr>
            <w:tcW w:w="2693" w:type="dxa"/>
            <w:vAlign w:val="center"/>
          </w:tcPr>
          <w:p w14:paraId="3ED3FBDB" w14:textId="77777777" w:rsidR="00A7358B" w:rsidRPr="00BA712D" w:rsidRDefault="00A7358B" w:rsidP="00FB4E0D">
            <w:pPr>
              <w:spacing w:before="40" w:after="40" w:line="259" w:lineRule="auto"/>
              <w:rPr>
                <w:rFonts w:ascii="Aptos Display" w:hAnsi="Aptos Display"/>
                <w:szCs w:val="20"/>
              </w:rPr>
            </w:pPr>
            <w:r w:rsidRPr="00BA712D">
              <w:rPr>
                <w:rFonts w:ascii="Aptos Display" w:hAnsi="Aptos Display"/>
                <w:szCs w:val="20"/>
              </w:rPr>
              <w:t xml:space="preserve">Project End Date: </w:t>
            </w:r>
          </w:p>
        </w:tc>
        <w:sdt>
          <w:sdtPr>
            <w:rPr>
              <w:rFonts w:ascii="Aptos Display" w:hAnsi="Aptos Display"/>
              <w:szCs w:val="20"/>
            </w:rPr>
            <w:id w:val="1482505593"/>
            <w:placeholder>
              <w:docPart w:val="B4B5613023244D8F8063BCD9827B7CA1"/>
            </w:placeholder>
            <w:showingPlcHdr/>
            <w:date>
              <w:dateFormat w:val="dd/MM/yyyy"/>
              <w:lid w:val="en-CA"/>
              <w:storeMappedDataAs w:val="dateTime"/>
              <w:calendar w:val="gregorian"/>
            </w:date>
          </w:sdtPr>
          <w:sdtEndPr/>
          <w:sdtContent>
            <w:tc>
              <w:tcPr>
                <w:tcW w:w="6804" w:type="dxa"/>
                <w:vAlign w:val="center"/>
              </w:tcPr>
              <w:p w14:paraId="6571D4B3" w14:textId="77777777" w:rsidR="00A7358B" w:rsidRPr="00BA712D" w:rsidRDefault="00A7358B" w:rsidP="00FB4E0D">
                <w:pPr>
                  <w:spacing w:before="40" w:after="40" w:line="259" w:lineRule="auto"/>
                  <w:rPr>
                    <w:rFonts w:ascii="Aptos Display" w:hAnsi="Aptos Display"/>
                    <w:szCs w:val="20"/>
                  </w:rPr>
                </w:pPr>
                <w:r w:rsidRPr="0055584F">
                  <w:rPr>
                    <w:rStyle w:val="PlaceholderText"/>
                  </w:rPr>
                  <w:t>Click or tap to enter a date.</w:t>
                </w:r>
              </w:p>
            </w:tc>
          </w:sdtContent>
        </w:sdt>
      </w:tr>
      <w:tr w:rsidR="00A7358B" w:rsidRPr="00C905D8" w14:paraId="5926B5ED" w14:textId="77777777" w:rsidTr="00FB4E0D">
        <w:trPr>
          <w:trHeight w:val="270"/>
        </w:trPr>
        <w:tc>
          <w:tcPr>
            <w:tcW w:w="2693" w:type="dxa"/>
            <w:vAlign w:val="center"/>
          </w:tcPr>
          <w:p w14:paraId="3DA8E545" w14:textId="77777777" w:rsidR="00A7358B" w:rsidRPr="00C905D8" w:rsidRDefault="00A7358B" w:rsidP="00FB4E0D">
            <w:pPr>
              <w:spacing w:before="40" w:after="40" w:line="259" w:lineRule="auto"/>
              <w:rPr>
                <w:rFonts w:ascii="Aptos Display" w:hAnsi="Aptos Display"/>
                <w:szCs w:val="20"/>
              </w:rPr>
            </w:pPr>
            <w:r w:rsidRPr="00BA712D">
              <w:rPr>
                <w:rFonts w:ascii="Aptos Display" w:hAnsi="Aptos Display"/>
                <w:szCs w:val="20"/>
              </w:rPr>
              <w:t>Period Covered</w:t>
            </w:r>
            <w:r w:rsidRPr="00C905D8">
              <w:rPr>
                <w:rFonts w:ascii="Aptos Display" w:hAnsi="Aptos Display"/>
                <w:szCs w:val="20"/>
              </w:rPr>
              <w:t>:</w:t>
            </w:r>
          </w:p>
        </w:tc>
        <w:tc>
          <w:tcPr>
            <w:tcW w:w="6804" w:type="dxa"/>
            <w:vAlign w:val="center"/>
          </w:tcPr>
          <w:p w14:paraId="1370602F" w14:textId="77777777" w:rsidR="00A7358B" w:rsidRPr="00C905D8" w:rsidRDefault="00A7358B" w:rsidP="00FB4E0D">
            <w:pPr>
              <w:spacing w:before="40" w:after="40" w:line="259" w:lineRule="auto"/>
              <w:rPr>
                <w:rFonts w:ascii="Aptos Display" w:hAnsi="Aptos Display"/>
                <w:i/>
                <w:iCs/>
                <w:szCs w:val="20"/>
              </w:rPr>
            </w:pPr>
            <w:r w:rsidRPr="00C905D8">
              <w:rPr>
                <w:rFonts w:ascii="Aptos Display" w:hAnsi="Aptos Display"/>
                <w:i/>
                <w:iCs/>
                <w:szCs w:val="20"/>
              </w:rPr>
              <w:t xml:space="preserve">E.g. July 01, </w:t>
            </w:r>
            <w:proofErr w:type="gramStart"/>
            <w:r w:rsidRPr="00C905D8">
              <w:rPr>
                <w:rFonts w:ascii="Aptos Display" w:hAnsi="Aptos Display"/>
                <w:i/>
                <w:iCs/>
                <w:szCs w:val="20"/>
              </w:rPr>
              <w:t>2000</w:t>
            </w:r>
            <w:proofErr w:type="gramEnd"/>
            <w:r w:rsidRPr="00C905D8">
              <w:rPr>
                <w:rFonts w:ascii="Aptos Display" w:hAnsi="Aptos Display"/>
                <w:i/>
                <w:iCs/>
                <w:szCs w:val="20"/>
              </w:rPr>
              <w:t xml:space="preserve"> to September 30, 2000</w:t>
            </w:r>
          </w:p>
        </w:tc>
      </w:tr>
    </w:tbl>
    <w:p w14:paraId="1B695049" w14:textId="77777777" w:rsidR="00843BE5" w:rsidRDefault="00843BE5" w:rsidP="00843BE5"/>
    <w:p w14:paraId="2B47C9A9" w14:textId="77777777" w:rsidR="00FA1190" w:rsidRPr="00A7358B" w:rsidRDefault="00843BE5" w:rsidP="00447753">
      <w:pPr>
        <w:pStyle w:val="Heading4"/>
        <w:numPr>
          <w:ilvl w:val="0"/>
          <w:numId w:val="2"/>
        </w:numPr>
        <w:spacing w:after="120" w:line="259" w:lineRule="auto"/>
        <w:ind w:left="714" w:hanging="357"/>
        <w:rPr>
          <w:rFonts w:ascii="Aptos Display" w:hAnsi="Aptos Display"/>
        </w:rPr>
      </w:pPr>
      <w:r w:rsidRPr="00A7358B">
        <w:rPr>
          <w:rFonts w:ascii="Aptos Display" w:hAnsi="Aptos Display"/>
        </w:rPr>
        <w:t xml:space="preserve">PROJECT PURPOSE </w:t>
      </w:r>
    </w:p>
    <w:tbl>
      <w:tblPr>
        <w:tblStyle w:val="TableGrid"/>
        <w:tblW w:w="9497" w:type="dxa"/>
        <w:tblInd w:w="658" w:type="dxa"/>
        <w:tblCellMar>
          <w:left w:w="57" w:type="dxa"/>
          <w:right w:w="57" w:type="dxa"/>
        </w:tblCellMar>
        <w:tblLook w:val="04A0" w:firstRow="1" w:lastRow="0" w:firstColumn="1" w:lastColumn="0" w:noHBand="0" w:noVBand="1"/>
      </w:tblPr>
      <w:tblGrid>
        <w:gridCol w:w="9497"/>
      </w:tblGrid>
      <w:tr w:rsidR="00A7358B" w:rsidRPr="00BA712D" w14:paraId="79C650A5" w14:textId="77777777" w:rsidTr="00A7358B">
        <w:trPr>
          <w:trHeight w:val="343"/>
        </w:trPr>
        <w:tc>
          <w:tcPr>
            <w:tcW w:w="9497" w:type="dxa"/>
            <w:shd w:val="clear" w:color="auto" w:fill="E7E6E6" w:themeFill="background2"/>
            <w:vAlign w:val="center"/>
          </w:tcPr>
          <w:p w14:paraId="7350B1EA" w14:textId="517DECED" w:rsidR="00A7358B" w:rsidRPr="00A7358B" w:rsidRDefault="00A7358B" w:rsidP="00447753">
            <w:pPr>
              <w:pStyle w:val="ListParagraph"/>
              <w:numPr>
                <w:ilvl w:val="3"/>
                <w:numId w:val="2"/>
              </w:numPr>
              <w:spacing w:before="120" w:after="120" w:line="259" w:lineRule="auto"/>
              <w:ind w:hanging="357"/>
              <w:contextualSpacing w:val="0"/>
              <w:rPr>
                <w:rFonts w:ascii="Aptos Display" w:hAnsi="Aptos Display"/>
                <w:b/>
                <w:bCs/>
              </w:rPr>
            </w:pPr>
            <w:proofErr w:type="gramStart"/>
            <w:r w:rsidRPr="00A7358B">
              <w:rPr>
                <w:b/>
                <w:bCs/>
              </w:rPr>
              <w:t>Brief summary</w:t>
            </w:r>
            <w:proofErr w:type="gramEnd"/>
            <w:r w:rsidRPr="00A7358B">
              <w:rPr>
                <w:b/>
                <w:bCs/>
              </w:rPr>
              <w:t xml:space="preserve"> of why project was undertaken/need for project. </w:t>
            </w:r>
          </w:p>
        </w:tc>
      </w:tr>
      <w:tr w:rsidR="00A7358B" w:rsidRPr="00BA712D" w14:paraId="488D9CBE" w14:textId="77777777" w:rsidTr="00A7358B">
        <w:trPr>
          <w:trHeight w:val="192"/>
        </w:trPr>
        <w:tc>
          <w:tcPr>
            <w:tcW w:w="9497" w:type="dxa"/>
            <w:vAlign w:val="center"/>
          </w:tcPr>
          <w:p w14:paraId="4810C6D9" w14:textId="77777777" w:rsidR="00A7358B" w:rsidRDefault="00A7358B" w:rsidP="00FB4E0D">
            <w:pPr>
              <w:spacing w:before="40" w:after="40" w:line="259" w:lineRule="auto"/>
              <w:rPr>
                <w:rFonts w:ascii="Aptos Display" w:hAnsi="Aptos Display"/>
              </w:rPr>
            </w:pPr>
          </w:p>
          <w:p w14:paraId="46A944E1" w14:textId="77777777" w:rsidR="00A7358B" w:rsidRDefault="00A7358B" w:rsidP="00FB4E0D">
            <w:pPr>
              <w:spacing w:before="40" w:after="40" w:line="259" w:lineRule="auto"/>
              <w:rPr>
                <w:rFonts w:ascii="Aptos Display" w:hAnsi="Aptos Display"/>
              </w:rPr>
            </w:pPr>
          </w:p>
          <w:p w14:paraId="66C4419B" w14:textId="77777777" w:rsidR="00A7358B" w:rsidRDefault="00A7358B" w:rsidP="00FB4E0D">
            <w:pPr>
              <w:spacing w:before="40" w:after="40" w:line="259" w:lineRule="auto"/>
              <w:rPr>
                <w:rFonts w:ascii="Aptos Display" w:hAnsi="Aptos Display"/>
              </w:rPr>
            </w:pPr>
          </w:p>
          <w:p w14:paraId="1215B74B" w14:textId="77777777" w:rsidR="00A7358B" w:rsidRDefault="00A7358B" w:rsidP="00FB4E0D">
            <w:pPr>
              <w:spacing w:before="40" w:after="40" w:line="259" w:lineRule="auto"/>
              <w:rPr>
                <w:rFonts w:ascii="Aptos Display" w:hAnsi="Aptos Display"/>
              </w:rPr>
            </w:pPr>
          </w:p>
          <w:p w14:paraId="662585DF" w14:textId="77777777" w:rsidR="00A7358B" w:rsidRPr="00BA712D" w:rsidRDefault="00A7358B" w:rsidP="00FB4E0D">
            <w:pPr>
              <w:spacing w:before="40" w:after="40" w:line="259" w:lineRule="auto"/>
              <w:rPr>
                <w:rFonts w:ascii="Aptos Display" w:hAnsi="Aptos Display"/>
              </w:rPr>
            </w:pPr>
          </w:p>
        </w:tc>
      </w:tr>
    </w:tbl>
    <w:p w14:paraId="631E957A" w14:textId="77777777" w:rsidR="00843BE5" w:rsidRDefault="00843BE5" w:rsidP="00FA1190">
      <w:pPr>
        <w:pStyle w:val="ListParagraph"/>
        <w:spacing w:before="80" w:after="80" w:line="259" w:lineRule="auto"/>
        <w:ind w:left="1080"/>
        <w:contextualSpacing w:val="0"/>
      </w:pPr>
    </w:p>
    <w:p w14:paraId="6DA917EE" w14:textId="77777777" w:rsidR="00FA1190" w:rsidRPr="00A7358B" w:rsidRDefault="00843BE5" w:rsidP="00447753">
      <w:pPr>
        <w:pStyle w:val="Heading4"/>
        <w:numPr>
          <w:ilvl w:val="0"/>
          <w:numId w:val="2"/>
        </w:numPr>
        <w:spacing w:line="259" w:lineRule="auto"/>
        <w:ind w:left="720"/>
        <w:rPr>
          <w:rFonts w:ascii="Aptos Display" w:hAnsi="Aptos Display"/>
        </w:rPr>
      </w:pPr>
      <w:r w:rsidRPr="00A7358B">
        <w:rPr>
          <w:rFonts w:ascii="Aptos Display" w:hAnsi="Aptos Display"/>
        </w:rPr>
        <w:t xml:space="preserve">PROJECT SUMMARY </w:t>
      </w:r>
    </w:p>
    <w:tbl>
      <w:tblPr>
        <w:tblStyle w:val="TableGrid"/>
        <w:tblW w:w="9497" w:type="dxa"/>
        <w:tblInd w:w="658" w:type="dxa"/>
        <w:tblCellMar>
          <w:left w:w="57" w:type="dxa"/>
          <w:right w:w="57" w:type="dxa"/>
        </w:tblCellMar>
        <w:tblLook w:val="04A0" w:firstRow="1" w:lastRow="0" w:firstColumn="1" w:lastColumn="0" w:noHBand="0" w:noVBand="1"/>
      </w:tblPr>
      <w:tblGrid>
        <w:gridCol w:w="9497"/>
      </w:tblGrid>
      <w:tr w:rsidR="00A7358B" w:rsidRPr="00BA712D" w14:paraId="3F0D3D9E" w14:textId="77777777" w:rsidTr="00FB4E0D">
        <w:trPr>
          <w:trHeight w:val="343"/>
        </w:trPr>
        <w:tc>
          <w:tcPr>
            <w:tcW w:w="9497" w:type="dxa"/>
            <w:shd w:val="clear" w:color="auto" w:fill="E7E6E6" w:themeFill="background2"/>
            <w:vAlign w:val="center"/>
          </w:tcPr>
          <w:p w14:paraId="387F260F" w14:textId="77777777" w:rsidR="00A7358B" w:rsidRPr="00A7358B" w:rsidRDefault="00A7358B" w:rsidP="00447753">
            <w:pPr>
              <w:pStyle w:val="ListParagraph"/>
              <w:numPr>
                <w:ilvl w:val="3"/>
                <w:numId w:val="2"/>
              </w:numPr>
              <w:spacing w:before="120" w:after="120" w:line="259" w:lineRule="auto"/>
              <w:ind w:hanging="357"/>
              <w:contextualSpacing w:val="0"/>
              <w:rPr>
                <w:rFonts w:ascii="Aptos Display" w:hAnsi="Aptos Display"/>
                <w:b/>
                <w:bCs/>
              </w:rPr>
            </w:pPr>
            <w:proofErr w:type="gramStart"/>
            <w:r w:rsidRPr="00A7358B">
              <w:rPr>
                <w:b/>
                <w:bCs/>
              </w:rPr>
              <w:t>Brief summary</w:t>
            </w:r>
            <w:proofErr w:type="gramEnd"/>
            <w:r w:rsidRPr="00A7358B">
              <w:rPr>
                <w:b/>
                <w:bCs/>
              </w:rPr>
              <w:t xml:space="preserve"> of project components, activities, deliverables, and outputs.</w:t>
            </w:r>
          </w:p>
          <w:p w14:paraId="0F6C0BCC" w14:textId="0201FBBE" w:rsidR="00A7358B" w:rsidRPr="00A7358B" w:rsidRDefault="00A7358B" w:rsidP="00447753">
            <w:pPr>
              <w:pStyle w:val="ListParagraph"/>
              <w:numPr>
                <w:ilvl w:val="3"/>
                <w:numId w:val="2"/>
              </w:numPr>
              <w:spacing w:before="0" w:after="120" w:line="259" w:lineRule="auto"/>
              <w:ind w:hanging="357"/>
              <w:contextualSpacing w:val="0"/>
              <w:rPr>
                <w:rFonts w:ascii="Aptos Display" w:hAnsi="Aptos Display"/>
                <w:i/>
                <w:iCs/>
              </w:rPr>
            </w:pPr>
            <w:r w:rsidRPr="00A7358B">
              <w:rPr>
                <w:rFonts w:ascii="Aptos Display" w:hAnsi="Aptos Display"/>
                <w:i/>
                <w:iCs/>
              </w:rPr>
              <w:t>Include numerical counts and description of project’s actions or products that were created or delivered, the number of people served, and the activities or services provided.</w:t>
            </w:r>
          </w:p>
        </w:tc>
      </w:tr>
      <w:tr w:rsidR="00A7358B" w:rsidRPr="00BA712D" w14:paraId="0F3CCC9C" w14:textId="77777777" w:rsidTr="00FB4E0D">
        <w:trPr>
          <w:trHeight w:val="192"/>
        </w:trPr>
        <w:tc>
          <w:tcPr>
            <w:tcW w:w="9497" w:type="dxa"/>
            <w:vAlign w:val="center"/>
          </w:tcPr>
          <w:p w14:paraId="7A01AC30" w14:textId="77777777" w:rsidR="00A7358B" w:rsidRDefault="00A7358B" w:rsidP="00FB4E0D">
            <w:pPr>
              <w:spacing w:before="40" w:after="40" w:line="259" w:lineRule="auto"/>
              <w:rPr>
                <w:rFonts w:ascii="Aptos Display" w:hAnsi="Aptos Display"/>
              </w:rPr>
            </w:pPr>
          </w:p>
          <w:p w14:paraId="2D37ACD1" w14:textId="77777777" w:rsidR="00A7358B" w:rsidRDefault="00A7358B" w:rsidP="00FB4E0D">
            <w:pPr>
              <w:spacing w:before="40" w:after="40" w:line="259" w:lineRule="auto"/>
              <w:rPr>
                <w:rFonts w:ascii="Aptos Display" w:hAnsi="Aptos Display"/>
              </w:rPr>
            </w:pPr>
          </w:p>
          <w:p w14:paraId="4BED9FAC" w14:textId="77777777" w:rsidR="00A7358B" w:rsidRDefault="00A7358B" w:rsidP="00FB4E0D">
            <w:pPr>
              <w:spacing w:before="40" w:after="40" w:line="259" w:lineRule="auto"/>
              <w:rPr>
                <w:rFonts w:ascii="Aptos Display" w:hAnsi="Aptos Display"/>
              </w:rPr>
            </w:pPr>
          </w:p>
          <w:p w14:paraId="761369D7" w14:textId="77777777" w:rsidR="00A7358B" w:rsidRDefault="00A7358B" w:rsidP="00FB4E0D">
            <w:pPr>
              <w:spacing w:before="40" w:after="40" w:line="259" w:lineRule="auto"/>
              <w:rPr>
                <w:rFonts w:ascii="Aptos Display" w:hAnsi="Aptos Display"/>
              </w:rPr>
            </w:pPr>
          </w:p>
          <w:p w14:paraId="61D04D92" w14:textId="77777777" w:rsidR="00A7358B" w:rsidRPr="00BA712D" w:rsidRDefault="00A7358B" w:rsidP="00FB4E0D">
            <w:pPr>
              <w:spacing w:before="40" w:after="40" w:line="259" w:lineRule="auto"/>
              <w:rPr>
                <w:rFonts w:ascii="Aptos Display" w:hAnsi="Aptos Display"/>
              </w:rPr>
            </w:pPr>
          </w:p>
        </w:tc>
      </w:tr>
    </w:tbl>
    <w:p w14:paraId="7FB45100" w14:textId="77777777" w:rsidR="00843BE5" w:rsidRDefault="00843BE5" w:rsidP="00FA1190">
      <w:pPr>
        <w:pStyle w:val="ListParagraph"/>
        <w:spacing w:before="80" w:after="80" w:line="259" w:lineRule="auto"/>
        <w:ind w:left="1080"/>
        <w:contextualSpacing w:val="0"/>
      </w:pPr>
    </w:p>
    <w:p w14:paraId="43947632" w14:textId="0B376162" w:rsidR="00843BE5" w:rsidRDefault="00843BE5" w:rsidP="00447753">
      <w:pPr>
        <w:pStyle w:val="Heading4"/>
        <w:numPr>
          <w:ilvl w:val="0"/>
          <w:numId w:val="2"/>
        </w:numPr>
        <w:spacing w:line="259" w:lineRule="auto"/>
        <w:ind w:left="720"/>
        <w:rPr>
          <w:rFonts w:ascii="Aptos Display" w:hAnsi="Aptos Display"/>
        </w:rPr>
      </w:pPr>
      <w:r w:rsidRPr="00A7358B">
        <w:rPr>
          <w:rFonts w:ascii="Aptos Display" w:hAnsi="Aptos Display"/>
        </w:rPr>
        <w:lastRenderedPageBreak/>
        <w:t xml:space="preserve">OUTCOMES AND MEASURES </w:t>
      </w:r>
    </w:p>
    <w:tbl>
      <w:tblPr>
        <w:tblStyle w:val="TableGrid"/>
        <w:tblW w:w="9497" w:type="dxa"/>
        <w:tblInd w:w="658" w:type="dxa"/>
        <w:tblCellMar>
          <w:left w:w="57" w:type="dxa"/>
          <w:right w:w="57" w:type="dxa"/>
        </w:tblCellMar>
        <w:tblLook w:val="04A0" w:firstRow="1" w:lastRow="0" w:firstColumn="1" w:lastColumn="0" w:noHBand="0" w:noVBand="1"/>
      </w:tblPr>
      <w:tblGrid>
        <w:gridCol w:w="9497"/>
      </w:tblGrid>
      <w:tr w:rsidR="00A7358B" w:rsidRPr="00BA712D" w14:paraId="1C40852B" w14:textId="77777777" w:rsidTr="00FB4E0D">
        <w:trPr>
          <w:trHeight w:val="343"/>
        </w:trPr>
        <w:tc>
          <w:tcPr>
            <w:tcW w:w="9497" w:type="dxa"/>
            <w:shd w:val="clear" w:color="auto" w:fill="E7E6E6" w:themeFill="background2"/>
            <w:vAlign w:val="center"/>
          </w:tcPr>
          <w:p w14:paraId="187CFADA" w14:textId="77777777" w:rsidR="00A7358B" w:rsidRPr="00A7358B" w:rsidRDefault="00A7358B" w:rsidP="00447753">
            <w:pPr>
              <w:pStyle w:val="ListParagraph"/>
              <w:numPr>
                <w:ilvl w:val="3"/>
                <w:numId w:val="2"/>
              </w:numPr>
              <w:spacing w:before="120" w:after="120" w:line="259" w:lineRule="auto"/>
              <w:ind w:hanging="357"/>
              <w:contextualSpacing w:val="0"/>
              <w:rPr>
                <w:b/>
                <w:bCs/>
              </w:rPr>
            </w:pPr>
            <w:r>
              <w:rPr>
                <w:b/>
                <w:bCs/>
              </w:rPr>
              <w:t xml:space="preserve">Project Results </w:t>
            </w:r>
          </w:p>
          <w:p w14:paraId="0DB043EE" w14:textId="77777777" w:rsidR="00A7358B" w:rsidRPr="00A7358B" w:rsidRDefault="00A7358B" w:rsidP="00447753">
            <w:pPr>
              <w:pStyle w:val="ListParagraph"/>
              <w:numPr>
                <w:ilvl w:val="0"/>
                <w:numId w:val="3"/>
              </w:numPr>
              <w:spacing w:before="120" w:after="120" w:line="259" w:lineRule="auto"/>
              <w:rPr>
                <w:i/>
                <w:iCs/>
              </w:rPr>
            </w:pPr>
            <w:r w:rsidRPr="00A7358B">
              <w:rPr>
                <w:i/>
                <w:iCs/>
              </w:rPr>
              <w:t xml:space="preserve">How did program activities achieve the desired objectives (outcomes)? </w:t>
            </w:r>
          </w:p>
          <w:p w14:paraId="3E2AC6EB" w14:textId="77777777" w:rsidR="00A7358B" w:rsidRPr="00A7358B" w:rsidRDefault="00A7358B" w:rsidP="00447753">
            <w:pPr>
              <w:pStyle w:val="ListParagraph"/>
              <w:numPr>
                <w:ilvl w:val="0"/>
                <w:numId w:val="3"/>
              </w:numPr>
              <w:spacing w:before="120" w:after="120" w:line="259" w:lineRule="auto"/>
              <w:rPr>
                <w:i/>
                <w:iCs/>
              </w:rPr>
            </w:pPr>
            <w:r w:rsidRPr="00A7358B">
              <w:rPr>
                <w:i/>
                <w:iCs/>
              </w:rPr>
              <w:t xml:space="preserve">What impact or progress was made toward the </w:t>
            </w:r>
            <w:proofErr w:type="gramStart"/>
            <w:r w:rsidRPr="00A7358B">
              <w:rPr>
                <w:i/>
                <w:iCs/>
              </w:rPr>
              <w:t>ultimate goal</w:t>
            </w:r>
            <w:proofErr w:type="gramEnd"/>
            <w:r w:rsidRPr="00A7358B">
              <w:rPr>
                <w:i/>
                <w:iCs/>
              </w:rPr>
              <w:t xml:space="preserve"> or purpose - meaningful changes for the population served, such as anticipated changes in perceptions, new driver diversity, attitudes, or behavior? </w:t>
            </w:r>
          </w:p>
          <w:p w14:paraId="0A1E0DD3" w14:textId="77777777" w:rsidR="00A7358B" w:rsidRPr="00A7358B" w:rsidRDefault="00A7358B" w:rsidP="00447753">
            <w:pPr>
              <w:pStyle w:val="ListParagraph"/>
              <w:numPr>
                <w:ilvl w:val="0"/>
                <w:numId w:val="3"/>
              </w:numPr>
              <w:spacing w:before="120" w:after="120" w:line="259" w:lineRule="auto"/>
              <w:rPr>
                <w:i/>
                <w:iCs/>
              </w:rPr>
            </w:pPr>
            <w:r w:rsidRPr="00A7358B">
              <w:rPr>
                <w:i/>
                <w:iCs/>
              </w:rPr>
              <w:t xml:space="preserve">Can this be illustrated with first-hand account/success stories? </w:t>
            </w:r>
          </w:p>
          <w:p w14:paraId="3E051312" w14:textId="77777777" w:rsidR="00A7358B" w:rsidRPr="00A7358B" w:rsidRDefault="00A7358B" w:rsidP="00447753">
            <w:pPr>
              <w:pStyle w:val="ListParagraph"/>
              <w:numPr>
                <w:ilvl w:val="0"/>
                <w:numId w:val="3"/>
              </w:numPr>
              <w:spacing w:before="120" w:after="120" w:line="259" w:lineRule="auto"/>
              <w:rPr>
                <w:i/>
                <w:iCs/>
              </w:rPr>
            </w:pPr>
            <w:r w:rsidRPr="00A7358B">
              <w:rPr>
                <w:i/>
                <w:iCs/>
              </w:rPr>
              <w:t xml:space="preserve">What long-term effects/impacts are these efforts projected to have in achieving industry goals? </w:t>
            </w:r>
          </w:p>
          <w:p w14:paraId="1A44A491" w14:textId="77777777" w:rsidR="002B6E6A" w:rsidRDefault="00A7358B" w:rsidP="00447753">
            <w:pPr>
              <w:pStyle w:val="ListParagraph"/>
              <w:numPr>
                <w:ilvl w:val="0"/>
                <w:numId w:val="3"/>
              </w:numPr>
              <w:spacing w:before="120" w:after="120" w:line="259" w:lineRule="auto"/>
              <w:rPr>
                <w:i/>
                <w:iCs/>
              </w:rPr>
            </w:pPr>
            <w:r w:rsidRPr="00A7358B">
              <w:rPr>
                <w:i/>
                <w:iCs/>
              </w:rPr>
              <w:t xml:space="preserve">Report on measures </w:t>
            </w:r>
            <w:proofErr w:type="gramStart"/>
            <w:r w:rsidRPr="00A7358B">
              <w:rPr>
                <w:i/>
                <w:iCs/>
              </w:rPr>
              <w:t>of</w:t>
            </w:r>
            <w:proofErr w:type="gramEnd"/>
            <w:r w:rsidRPr="00A7358B">
              <w:rPr>
                <w:i/>
                <w:iCs/>
              </w:rPr>
              <w:t xml:space="preserve"> the success of the project as </w:t>
            </w:r>
            <w:r w:rsidR="002B6E6A" w:rsidRPr="002B6E6A">
              <w:rPr>
                <w:b/>
                <w:bCs/>
                <w:i/>
                <w:iCs/>
                <w:u w:val="single"/>
              </w:rPr>
              <w:t>outlined in the Results Matrix section of your approved proposal</w:t>
            </w:r>
            <w:r w:rsidR="002B6E6A" w:rsidRPr="002B6E6A">
              <w:rPr>
                <w:i/>
                <w:iCs/>
              </w:rPr>
              <w:t xml:space="preserve"> </w:t>
            </w:r>
          </w:p>
          <w:p w14:paraId="32B9C828" w14:textId="7B08C398" w:rsidR="00A7358B" w:rsidRPr="00A7358B" w:rsidRDefault="00A7358B" w:rsidP="00447753">
            <w:pPr>
              <w:pStyle w:val="ListParagraph"/>
              <w:numPr>
                <w:ilvl w:val="0"/>
                <w:numId w:val="3"/>
              </w:numPr>
              <w:spacing w:before="120" w:after="120" w:line="259" w:lineRule="auto"/>
              <w:rPr>
                <w:i/>
                <w:iCs/>
              </w:rPr>
            </w:pPr>
            <w:r w:rsidRPr="00A7358B">
              <w:rPr>
                <w:i/>
                <w:iCs/>
              </w:rPr>
              <w:t xml:space="preserve">Description of data collected, with analysis to demonstrate </w:t>
            </w:r>
            <w:proofErr w:type="gramStart"/>
            <w:r w:rsidRPr="00A7358B">
              <w:rPr>
                <w:i/>
                <w:iCs/>
              </w:rPr>
              <w:t>project's</w:t>
            </w:r>
            <w:proofErr w:type="gramEnd"/>
            <w:r w:rsidRPr="00A7358B">
              <w:rPr>
                <w:i/>
                <w:iCs/>
              </w:rPr>
              <w:t xml:space="preserve"> success i.e. achieved outcomes.</w:t>
            </w:r>
          </w:p>
        </w:tc>
      </w:tr>
      <w:tr w:rsidR="00A7358B" w:rsidRPr="00BA712D" w14:paraId="04441BB1" w14:textId="77777777" w:rsidTr="00FB4E0D">
        <w:trPr>
          <w:trHeight w:val="192"/>
        </w:trPr>
        <w:tc>
          <w:tcPr>
            <w:tcW w:w="9497" w:type="dxa"/>
            <w:vAlign w:val="center"/>
          </w:tcPr>
          <w:p w14:paraId="724185E7" w14:textId="77777777" w:rsidR="00A7358B" w:rsidRDefault="00A7358B" w:rsidP="00FB4E0D">
            <w:pPr>
              <w:spacing w:before="40" w:after="40" w:line="259" w:lineRule="auto"/>
              <w:rPr>
                <w:rFonts w:ascii="Aptos Display" w:hAnsi="Aptos Display"/>
              </w:rPr>
            </w:pPr>
          </w:p>
          <w:p w14:paraId="56BAF377" w14:textId="77777777" w:rsidR="00A7358B" w:rsidRDefault="00A7358B" w:rsidP="00FB4E0D">
            <w:pPr>
              <w:spacing w:before="40" w:after="40" w:line="259" w:lineRule="auto"/>
              <w:rPr>
                <w:rFonts w:ascii="Aptos Display" w:hAnsi="Aptos Display"/>
              </w:rPr>
            </w:pPr>
          </w:p>
          <w:p w14:paraId="5D1B0282" w14:textId="77777777" w:rsidR="00A7358B" w:rsidRDefault="00A7358B" w:rsidP="00FB4E0D">
            <w:pPr>
              <w:spacing w:before="40" w:after="40" w:line="259" w:lineRule="auto"/>
              <w:rPr>
                <w:rFonts w:ascii="Aptos Display" w:hAnsi="Aptos Display"/>
              </w:rPr>
            </w:pPr>
          </w:p>
          <w:p w14:paraId="703C0CBD" w14:textId="77777777" w:rsidR="00A7358B" w:rsidRDefault="00A7358B" w:rsidP="00FB4E0D">
            <w:pPr>
              <w:spacing w:before="40" w:after="40" w:line="259" w:lineRule="auto"/>
              <w:rPr>
                <w:rFonts w:ascii="Aptos Display" w:hAnsi="Aptos Display"/>
              </w:rPr>
            </w:pPr>
          </w:p>
          <w:p w14:paraId="4AC1B4DB" w14:textId="77777777" w:rsidR="00A7358B" w:rsidRPr="00BA712D" w:rsidRDefault="00A7358B" w:rsidP="00FB4E0D">
            <w:pPr>
              <w:spacing w:before="40" w:after="40" w:line="259" w:lineRule="auto"/>
              <w:rPr>
                <w:rFonts w:ascii="Aptos Display" w:hAnsi="Aptos Display"/>
              </w:rPr>
            </w:pPr>
          </w:p>
        </w:tc>
      </w:tr>
    </w:tbl>
    <w:p w14:paraId="2436B6CB" w14:textId="77777777" w:rsidR="00843BE5" w:rsidRDefault="00843BE5" w:rsidP="00FA1190">
      <w:pPr>
        <w:pStyle w:val="ListParagraph"/>
        <w:spacing w:before="80" w:after="120" w:line="259" w:lineRule="auto"/>
        <w:ind w:left="357"/>
        <w:contextualSpacing w:val="0"/>
        <w:rPr>
          <w:b/>
          <w:bCs/>
        </w:rPr>
      </w:pPr>
    </w:p>
    <w:tbl>
      <w:tblPr>
        <w:tblStyle w:val="TableGrid"/>
        <w:tblW w:w="9497" w:type="dxa"/>
        <w:tblInd w:w="658" w:type="dxa"/>
        <w:tblCellMar>
          <w:left w:w="57" w:type="dxa"/>
          <w:right w:w="57" w:type="dxa"/>
        </w:tblCellMar>
        <w:tblLook w:val="04A0" w:firstRow="1" w:lastRow="0" w:firstColumn="1" w:lastColumn="0" w:noHBand="0" w:noVBand="1"/>
      </w:tblPr>
      <w:tblGrid>
        <w:gridCol w:w="9497"/>
      </w:tblGrid>
      <w:tr w:rsidR="00A7358B" w:rsidRPr="00A7358B" w14:paraId="541C18BE" w14:textId="77777777" w:rsidTr="00FB4E0D">
        <w:trPr>
          <w:trHeight w:val="343"/>
        </w:trPr>
        <w:tc>
          <w:tcPr>
            <w:tcW w:w="9497" w:type="dxa"/>
            <w:shd w:val="clear" w:color="auto" w:fill="E7E6E6" w:themeFill="background2"/>
            <w:vAlign w:val="center"/>
          </w:tcPr>
          <w:p w14:paraId="11CD0B2A" w14:textId="6404EC5D" w:rsidR="00A7358B" w:rsidRPr="00A7358B" w:rsidRDefault="00A7358B" w:rsidP="00447753">
            <w:pPr>
              <w:pStyle w:val="ListParagraph"/>
              <w:numPr>
                <w:ilvl w:val="3"/>
                <w:numId w:val="2"/>
              </w:numPr>
              <w:spacing w:before="120" w:after="120" w:line="259" w:lineRule="auto"/>
              <w:ind w:hanging="357"/>
              <w:contextualSpacing w:val="0"/>
              <w:rPr>
                <w:rFonts w:ascii="Aptos Display" w:hAnsi="Aptos Display"/>
                <w:b/>
                <w:bCs/>
              </w:rPr>
            </w:pPr>
            <w:r>
              <w:rPr>
                <w:b/>
                <w:bCs/>
              </w:rPr>
              <w:t>Project Analysis</w:t>
            </w:r>
          </w:p>
          <w:p w14:paraId="43CEC1EC" w14:textId="77777777" w:rsidR="00A7358B" w:rsidRPr="00A7358B" w:rsidRDefault="00A7358B" w:rsidP="00447753">
            <w:pPr>
              <w:pStyle w:val="ListParagraph"/>
              <w:numPr>
                <w:ilvl w:val="4"/>
                <w:numId w:val="4"/>
              </w:numPr>
              <w:spacing w:before="0" w:after="120" w:line="259" w:lineRule="auto"/>
              <w:rPr>
                <w:rFonts w:ascii="Aptos Display" w:hAnsi="Aptos Display"/>
                <w:i/>
                <w:iCs/>
              </w:rPr>
            </w:pPr>
            <w:r w:rsidRPr="00A7358B">
              <w:rPr>
                <w:rFonts w:ascii="Aptos Display" w:hAnsi="Aptos Display"/>
                <w:i/>
                <w:iCs/>
              </w:rPr>
              <w:t xml:space="preserve">Are there any takeaways or lessons learned for future projects? </w:t>
            </w:r>
          </w:p>
          <w:p w14:paraId="6DF250F9" w14:textId="77777777" w:rsidR="00A7358B" w:rsidRPr="00A7358B" w:rsidRDefault="00A7358B" w:rsidP="00447753">
            <w:pPr>
              <w:pStyle w:val="ListParagraph"/>
              <w:numPr>
                <w:ilvl w:val="4"/>
                <w:numId w:val="4"/>
              </w:numPr>
              <w:spacing w:before="0" w:after="120" w:line="259" w:lineRule="auto"/>
              <w:rPr>
                <w:rFonts w:ascii="Aptos Display" w:hAnsi="Aptos Display"/>
                <w:i/>
                <w:iCs/>
              </w:rPr>
            </w:pPr>
            <w:r w:rsidRPr="00A7358B">
              <w:rPr>
                <w:rFonts w:ascii="Aptos Display" w:hAnsi="Aptos Display"/>
                <w:i/>
                <w:iCs/>
              </w:rPr>
              <w:t xml:space="preserve">Project challenges encountered? Was project on time or were there delays? Was project on/under budget? </w:t>
            </w:r>
          </w:p>
          <w:p w14:paraId="04196349" w14:textId="77777777" w:rsidR="00A7358B" w:rsidRPr="00A7358B" w:rsidRDefault="00A7358B" w:rsidP="00447753">
            <w:pPr>
              <w:pStyle w:val="ListParagraph"/>
              <w:numPr>
                <w:ilvl w:val="4"/>
                <w:numId w:val="4"/>
              </w:numPr>
              <w:spacing w:before="0" w:after="120" w:line="259" w:lineRule="auto"/>
              <w:rPr>
                <w:rFonts w:ascii="Aptos Display" w:hAnsi="Aptos Display"/>
                <w:i/>
                <w:iCs/>
              </w:rPr>
            </w:pPr>
            <w:r w:rsidRPr="00A7358B">
              <w:rPr>
                <w:rFonts w:ascii="Aptos Display" w:hAnsi="Aptos Display"/>
                <w:i/>
                <w:iCs/>
              </w:rPr>
              <w:t xml:space="preserve">Where </w:t>
            </w:r>
            <w:proofErr w:type="gramStart"/>
            <w:r w:rsidRPr="00A7358B">
              <w:rPr>
                <w:rFonts w:ascii="Aptos Display" w:hAnsi="Aptos Display"/>
                <w:i/>
                <w:iCs/>
              </w:rPr>
              <w:t>there</w:t>
            </w:r>
            <w:proofErr w:type="gramEnd"/>
            <w:r w:rsidRPr="00A7358B">
              <w:rPr>
                <w:rFonts w:ascii="Aptos Display" w:hAnsi="Aptos Display"/>
                <w:i/>
                <w:iCs/>
              </w:rPr>
              <w:t xml:space="preserve"> any changes to original plan and if so, why and how did that affect the overall project? </w:t>
            </w:r>
          </w:p>
          <w:p w14:paraId="5D02A0B0" w14:textId="77777777" w:rsidR="00A7358B" w:rsidRPr="00A7358B" w:rsidRDefault="00A7358B" w:rsidP="00447753">
            <w:pPr>
              <w:pStyle w:val="ListParagraph"/>
              <w:numPr>
                <w:ilvl w:val="4"/>
                <w:numId w:val="4"/>
              </w:numPr>
              <w:spacing w:before="0" w:after="120" w:line="259" w:lineRule="auto"/>
              <w:rPr>
                <w:rFonts w:ascii="Aptos Display" w:hAnsi="Aptos Display"/>
                <w:i/>
                <w:iCs/>
              </w:rPr>
            </w:pPr>
            <w:r w:rsidRPr="00A7358B">
              <w:rPr>
                <w:rFonts w:ascii="Aptos Display" w:hAnsi="Aptos Display"/>
                <w:i/>
                <w:iCs/>
              </w:rPr>
              <w:t xml:space="preserve">How were risks mitigated? </w:t>
            </w:r>
          </w:p>
          <w:p w14:paraId="023205FB" w14:textId="3879F53A" w:rsidR="00A7358B" w:rsidRPr="00A7358B" w:rsidRDefault="00A7358B" w:rsidP="00447753">
            <w:pPr>
              <w:pStyle w:val="ListParagraph"/>
              <w:numPr>
                <w:ilvl w:val="4"/>
                <w:numId w:val="4"/>
              </w:numPr>
              <w:spacing w:before="0" w:after="120" w:line="259" w:lineRule="auto"/>
              <w:rPr>
                <w:rFonts w:ascii="Aptos Display" w:hAnsi="Aptos Display"/>
                <w:i/>
                <w:iCs/>
              </w:rPr>
            </w:pPr>
            <w:r w:rsidRPr="00A7358B">
              <w:rPr>
                <w:rFonts w:ascii="Aptos Display" w:hAnsi="Aptos Display"/>
                <w:i/>
                <w:iCs/>
              </w:rPr>
              <w:t xml:space="preserve">Do project results illuminate/identify any future industry workforce needs? </w:t>
            </w:r>
          </w:p>
        </w:tc>
      </w:tr>
      <w:tr w:rsidR="00A7358B" w:rsidRPr="00BA712D" w14:paraId="22F595A7" w14:textId="77777777" w:rsidTr="00FB4E0D">
        <w:trPr>
          <w:trHeight w:val="192"/>
        </w:trPr>
        <w:tc>
          <w:tcPr>
            <w:tcW w:w="9497" w:type="dxa"/>
            <w:vAlign w:val="center"/>
          </w:tcPr>
          <w:p w14:paraId="54EE1175" w14:textId="77777777" w:rsidR="00A7358B" w:rsidRDefault="00A7358B" w:rsidP="00FB4E0D">
            <w:pPr>
              <w:spacing w:before="40" w:after="40" w:line="259" w:lineRule="auto"/>
              <w:rPr>
                <w:rFonts w:ascii="Aptos Display" w:hAnsi="Aptos Display"/>
              </w:rPr>
            </w:pPr>
          </w:p>
          <w:p w14:paraId="4C209D94" w14:textId="77777777" w:rsidR="00A7358B" w:rsidRDefault="00A7358B" w:rsidP="00FB4E0D">
            <w:pPr>
              <w:spacing w:before="40" w:after="40" w:line="259" w:lineRule="auto"/>
              <w:rPr>
                <w:rFonts w:ascii="Aptos Display" w:hAnsi="Aptos Display"/>
              </w:rPr>
            </w:pPr>
          </w:p>
          <w:p w14:paraId="2823A832" w14:textId="77777777" w:rsidR="00A7358B" w:rsidRDefault="00A7358B" w:rsidP="00FB4E0D">
            <w:pPr>
              <w:spacing w:before="40" w:after="40" w:line="259" w:lineRule="auto"/>
              <w:rPr>
                <w:rFonts w:ascii="Aptos Display" w:hAnsi="Aptos Display"/>
              </w:rPr>
            </w:pPr>
          </w:p>
          <w:p w14:paraId="1294305D" w14:textId="77777777" w:rsidR="00A7358B" w:rsidRDefault="00A7358B" w:rsidP="00FB4E0D">
            <w:pPr>
              <w:spacing w:before="40" w:after="40" w:line="259" w:lineRule="auto"/>
              <w:rPr>
                <w:rFonts w:ascii="Aptos Display" w:hAnsi="Aptos Display"/>
              </w:rPr>
            </w:pPr>
          </w:p>
          <w:p w14:paraId="7AF84ED7" w14:textId="77777777" w:rsidR="00390F86" w:rsidRPr="00BA712D" w:rsidRDefault="00390F86" w:rsidP="00FB4E0D">
            <w:pPr>
              <w:spacing w:before="40" w:after="40" w:line="259" w:lineRule="auto"/>
              <w:rPr>
                <w:rFonts w:ascii="Aptos Display" w:hAnsi="Aptos Display"/>
              </w:rPr>
            </w:pPr>
          </w:p>
        </w:tc>
      </w:tr>
    </w:tbl>
    <w:p w14:paraId="714C28FB" w14:textId="77777777" w:rsidR="00A7358B" w:rsidRPr="00FA1190" w:rsidRDefault="00A7358B" w:rsidP="00FA1190">
      <w:pPr>
        <w:pStyle w:val="ListParagraph"/>
        <w:spacing w:before="80" w:after="120" w:line="259" w:lineRule="auto"/>
        <w:ind w:left="357"/>
        <w:contextualSpacing w:val="0"/>
        <w:rPr>
          <w:b/>
          <w:bCs/>
        </w:rPr>
      </w:pPr>
    </w:p>
    <w:p w14:paraId="6C537BA5" w14:textId="77777777" w:rsidR="00FA1190" w:rsidRPr="00A7358B" w:rsidRDefault="00843BE5" w:rsidP="00447753">
      <w:pPr>
        <w:pStyle w:val="Heading4"/>
        <w:numPr>
          <w:ilvl w:val="0"/>
          <w:numId w:val="2"/>
        </w:numPr>
        <w:spacing w:line="259" w:lineRule="auto"/>
        <w:ind w:left="720"/>
        <w:rPr>
          <w:rFonts w:ascii="Aptos Display" w:hAnsi="Aptos Display"/>
        </w:rPr>
      </w:pPr>
      <w:r w:rsidRPr="00A7358B">
        <w:rPr>
          <w:rFonts w:ascii="Aptos Display" w:hAnsi="Aptos Display"/>
        </w:rPr>
        <w:t>FINANCIAL REPORTING</w:t>
      </w:r>
    </w:p>
    <w:tbl>
      <w:tblPr>
        <w:tblStyle w:val="TableGrid"/>
        <w:tblW w:w="9497" w:type="dxa"/>
        <w:tblInd w:w="658" w:type="dxa"/>
        <w:tblCellMar>
          <w:left w:w="57" w:type="dxa"/>
          <w:right w:w="57" w:type="dxa"/>
        </w:tblCellMar>
        <w:tblLook w:val="04A0" w:firstRow="1" w:lastRow="0" w:firstColumn="1" w:lastColumn="0" w:noHBand="0" w:noVBand="1"/>
      </w:tblPr>
      <w:tblGrid>
        <w:gridCol w:w="9497"/>
      </w:tblGrid>
      <w:tr w:rsidR="00A7358B" w:rsidRPr="00BA712D" w14:paraId="38159E8F" w14:textId="77777777" w:rsidTr="00FB4E0D">
        <w:trPr>
          <w:trHeight w:val="343"/>
        </w:trPr>
        <w:tc>
          <w:tcPr>
            <w:tcW w:w="9497" w:type="dxa"/>
            <w:shd w:val="clear" w:color="auto" w:fill="E7E6E6" w:themeFill="background2"/>
            <w:vAlign w:val="center"/>
          </w:tcPr>
          <w:p w14:paraId="25D49C19" w14:textId="77777777" w:rsidR="00A7358B" w:rsidRPr="00A7358B" w:rsidRDefault="00A7358B" w:rsidP="00447753">
            <w:pPr>
              <w:pStyle w:val="ListParagraph"/>
              <w:numPr>
                <w:ilvl w:val="3"/>
                <w:numId w:val="2"/>
              </w:numPr>
              <w:spacing w:before="120" w:after="120" w:line="259" w:lineRule="auto"/>
              <w:rPr>
                <w:rFonts w:ascii="Aptos Display" w:hAnsi="Aptos Display"/>
                <w:b/>
                <w:bCs/>
              </w:rPr>
            </w:pPr>
            <w:r w:rsidRPr="00A7358B">
              <w:rPr>
                <w:b/>
                <w:bCs/>
              </w:rPr>
              <w:t xml:space="preserve">Include a final breakdown of the contributions from each partner (financial and in-kind) if different from original budget. </w:t>
            </w:r>
          </w:p>
          <w:p w14:paraId="3E8965DD" w14:textId="386E0726" w:rsidR="00A7358B" w:rsidRPr="00A7358B" w:rsidRDefault="00A7358B" w:rsidP="00447753">
            <w:pPr>
              <w:pStyle w:val="ListParagraph"/>
              <w:numPr>
                <w:ilvl w:val="3"/>
                <w:numId w:val="2"/>
              </w:numPr>
              <w:spacing w:before="0" w:after="120" w:line="259" w:lineRule="auto"/>
              <w:ind w:hanging="357"/>
              <w:contextualSpacing w:val="0"/>
              <w:rPr>
                <w:rFonts w:ascii="Aptos Display" w:hAnsi="Aptos Display"/>
                <w:b/>
                <w:bCs/>
              </w:rPr>
            </w:pPr>
            <w:r w:rsidRPr="00A7358B">
              <w:rPr>
                <w:rFonts w:ascii="Aptos Display" w:hAnsi="Aptos Display"/>
                <w:i/>
                <w:iCs/>
              </w:rPr>
              <w:t>If grant funds are not fully spent, include details on amount to be returned and explanation. Ministry grants require recipients to submit narrative reports stating what was accomplished with the grant and/or results achieved and financial reports.</w:t>
            </w:r>
          </w:p>
        </w:tc>
      </w:tr>
      <w:tr w:rsidR="00A7358B" w:rsidRPr="00BA712D" w14:paraId="40D6005B" w14:textId="77777777" w:rsidTr="00FB4E0D">
        <w:trPr>
          <w:trHeight w:val="192"/>
        </w:trPr>
        <w:tc>
          <w:tcPr>
            <w:tcW w:w="9497" w:type="dxa"/>
            <w:vAlign w:val="center"/>
          </w:tcPr>
          <w:p w14:paraId="3070B488" w14:textId="77777777" w:rsidR="00A7358B" w:rsidRDefault="00A7358B" w:rsidP="00FB4E0D">
            <w:pPr>
              <w:spacing w:before="40" w:after="40" w:line="259" w:lineRule="auto"/>
              <w:rPr>
                <w:rFonts w:ascii="Aptos Display" w:hAnsi="Aptos Display"/>
              </w:rPr>
            </w:pPr>
          </w:p>
          <w:p w14:paraId="6F125CA2" w14:textId="77777777" w:rsidR="00A7358B" w:rsidRDefault="00A7358B" w:rsidP="00FB4E0D">
            <w:pPr>
              <w:spacing w:before="40" w:after="40" w:line="259" w:lineRule="auto"/>
              <w:rPr>
                <w:rFonts w:ascii="Aptos Display" w:hAnsi="Aptos Display"/>
              </w:rPr>
            </w:pPr>
          </w:p>
          <w:p w14:paraId="2E78A2DF" w14:textId="77777777" w:rsidR="00A7358B" w:rsidRDefault="00A7358B" w:rsidP="00FB4E0D">
            <w:pPr>
              <w:spacing w:before="40" w:after="40" w:line="259" w:lineRule="auto"/>
              <w:rPr>
                <w:rFonts w:ascii="Aptos Display" w:hAnsi="Aptos Display"/>
              </w:rPr>
            </w:pPr>
          </w:p>
          <w:p w14:paraId="393DBACB" w14:textId="77777777" w:rsidR="00A7358B" w:rsidRDefault="00A7358B" w:rsidP="00FB4E0D">
            <w:pPr>
              <w:spacing w:before="40" w:after="40" w:line="259" w:lineRule="auto"/>
              <w:rPr>
                <w:rFonts w:ascii="Aptos Display" w:hAnsi="Aptos Display"/>
              </w:rPr>
            </w:pPr>
          </w:p>
          <w:p w14:paraId="650D0DC4" w14:textId="77777777" w:rsidR="00390F86" w:rsidRPr="00BA712D" w:rsidRDefault="00390F86" w:rsidP="00FB4E0D">
            <w:pPr>
              <w:spacing w:before="40" w:after="40" w:line="259" w:lineRule="auto"/>
              <w:rPr>
                <w:rFonts w:ascii="Aptos Display" w:hAnsi="Aptos Display"/>
              </w:rPr>
            </w:pPr>
          </w:p>
        </w:tc>
      </w:tr>
    </w:tbl>
    <w:p w14:paraId="16315919" w14:textId="77777777" w:rsidR="00843BE5" w:rsidRDefault="00843BE5" w:rsidP="00FA1190">
      <w:pPr>
        <w:pStyle w:val="ListParagraph"/>
        <w:spacing w:before="80" w:after="80" w:line="259" w:lineRule="auto"/>
        <w:ind w:left="1080"/>
        <w:contextualSpacing w:val="0"/>
      </w:pPr>
    </w:p>
    <w:p w14:paraId="650643DB" w14:textId="77777777" w:rsidR="00FA1190" w:rsidRPr="00A7358B" w:rsidRDefault="00843BE5" w:rsidP="00447753">
      <w:pPr>
        <w:pStyle w:val="Heading4"/>
        <w:numPr>
          <w:ilvl w:val="0"/>
          <w:numId w:val="2"/>
        </w:numPr>
        <w:spacing w:line="259" w:lineRule="auto"/>
        <w:ind w:left="720"/>
        <w:rPr>
          <w:rFonts w:ascii="Aptos Display" w:hAnsi="Aptos Display"/>
        </w:rPr>
      </w:pPr>
      <w:r w:rsidRPr="00A7358B">
        <w:rPr>
          <w:rFonts w:ascii="Aptos Display" w:hAnsi="Aptos Display"/>
        </w:rPr>
        <w:lastRenderedPageBreak/>
        <w:t xml:space="preserve">APPENDICES </w:t>
      </w:r>
    </w:p>
    <w:tbl>
      <w:tblPr>
        <w:tblStyle w:val="TableGrid"/>
        <w:tblW w:w="9497" w:type="dxa"/>
        <w:tblInd w:w="658" w:type="dxa"/>
        <w:tblCellMar>
          <w:left w:w="57" w:type="dxa"/>
          <w:right w:w="57" w:type="dxa"/>
        </w:tblCellMar>
        <w:tblLook w:val="04A0" w:firstRow="1" w:lastRow="0" w:firstColumn="1" w:lastColumn="0" w:noHBand="0" w:noVBand="1"/>
      </w:tblPr>
      <w:tblGrid>
        <w:gridCol w:w="9497"/>
      </w:tblGrid>
      <w:tr w:rsidR="00390F86" w:rsidRPr="00BA712D" w14:paraId="7B16C8FF" w14:textId="77777777" w:rsidTr="00FB4E0D">
        <w:trPr>
          <w:trHeight w:val="343"/>
        </w:trPr>
        <w:tc>
          <w:tcPr>
            <w:tcW w:w="9497" w:type="dxa"/>
            <w:shd w:val="clear" w:color="auto" w:fill="E7E6E6" w:themeFill="background2"/>
            <w:vAlign w:val="center"/>
          </w:tcPr>
          <w:p w14:paraId="72B0937B" w14:textId="1644FD3F" w:rsidR="00390F86" w:rsidRPr="00390F86" w:rsidRDefault="00390F86" w:rsidP="00447753">
            <w:pPr>
              <w:pStyle w:val="ListParagraph"/>
              <w:numPr>
                <w:ilvl w:val="3"/>
                <w:numId w:val="2"/>
              </w:numPr>
              <w:spacing w:before="80" w:after="80" w:line="259" w:lineRule="auto"/>
              <w:contextualSpacing w:val="0"/>
              <w:rPr>
                <w:b/>
                <w:bCs/>
              </w:rPr>
            </w:pPr>
            <w:r w:rsidRPr="00824A4B">
              <w:t>Relevant project documents, for example: reports to industry, surveys, documents created (</w:t>
            </w:r>
            <w:r>
              <w:t>pamphlets</w:t>
            </w:r>
            <w:r w:rsidRPr="00824A4B">
              <w:t xml:space="preserve">), Marketing and Communication (press </w:t>
            </w:r>
            <w:r w:rsidRPr="00390F86">
              <w:rPr>
                <w:i/>
                <w:iCs/>
              </w:rPr>
              <w:t>releases</w:t>
            </w:r>
            <w:r w:rsidRPr="00824A4B">
              <w:t>, social media, press coverage), etc.</w:t>
            </w:r>
          </w:p>
        </w:tc>
      </w:tr>
    </w:tbl>
    <w:p w14:paraId="64A81A64" w14:textId="24F1C071" w:rsidR="00843BE5" w:rsidRPr="00390F86" w:rsidRDefault="00843BE5" w:rsidP="00390F86">
      <w:pPr>
        <w:spacing w:before="80" w:after="80" w:line="259" w:lineRule="auto"/>
        <w:rPr>
          <w:b/>
          <w:bCs/>
        </w:rPr>
      </w:pPr>
    </w:p>
    <w:sectPr w:rsidR="00843BE5" w:rsidRPr="00390F86" w:rsidSect="0092194D">
      <w:footerReference w:type="even" r:id="rId12"/>
      <w:footerReference w:type="default" r:id="rId13"/>
      <w:headerReference w:type="first" r:id="rId14"/>
      <w:footerReference w:type="first" r:id="rId15"/>
      <w:pgSz w:w="12240" w:h="15840" w:code="1"/>
      <w:pgMar w:top="1080" w:right="1080" w:bottom="72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8582B" w14:textId="77777777" w:rsidR="0058748B" w:rsidRDefault="0058748B" w:rsidP="00971486">
      <w:pPr>
        <w:spacing w:before="0" w:after="0"/>
      </w:pPr>
      <w:r>
        <w:separator/>
      </w:r>
    </w:p>
  </w:endnote>
  <w:endnote w:type="continuationSeparator" w:id="0">
    <w:p w14:paraId="2DB4770A" w14:textId="77777777" w:rsidR="0058748B" w:rsidRDefault="0058748B" w:rsidP="00971486">
      <w:pPr>
        <w:spacing w:before="0" w:after="0"/>
      </w:pPr>
      <w:r>
        <w:continuationSeparator/>
      </w:r>
    </w:p>
  </w:endnote>
  <w:endnote w:type="continuationNotice" w:id="1">
    <w:p w14:paraId="768DE958" w14:textId="77777777" w:rsidR="0058748B" w:rsidRDefault="0058748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486F" w14:textId="37F0EC96" w:rsidR="007C6DB1" w:rsidRDefault="007C6DB1">
    <w:pPr>
      <w:pStyle w:val="Footer"/>
    </w:pPr>
    <w:r>
      <w:rPr>
        <w:noProof/>
      </w:rPr>
      <mc:AlternateContent>
        <mc:Choice Requires="wps">
          <w:drawing>
            <wp:anchor distT="0" distB="0" distL="0" distR="0" simplePos="0" relativeHeight="251661312" behindDoc="0" locked="0" layoutInCell="1" allowOverlap="1" wp14:anchorId="30B110A2" wp14:editId="7A0BF098">
              <wp:simplePos x="635" y="635"/>
              <wp:positionH relativeFrom="page">
                <wp:align>left</wp:align>
              </wp:positionH>
              <wp:positionV relativeFrom="page">
                <wp:align>bottom</wp:align>
              </wp:positionV>
              <wp:extent cx="1402715" cy="509270"/>
              <wp:effectExtent l="0" t="0" r="6985" b="0"/>
              <wp:wrapNone/>
              <wp:docPr id="559144516"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1DA53613" w14:textId="66183491" w:rsidR="007C6DB1" w:rsidRPr="007C6DB1" w:rsidRDefault="007C6DB1" w:rsidP="007C6DB1">
                          <w:pPr>
                            <w:spacing w:after="0"/>
                            <w:rPr>
                              <w:rFonts w:ascii="Calibri" w:eastAsia="Calibri" w:hAnsi="Calibri" w:cs="Calibri"/>
                              <w:noProof/>
                              <w:color w:val="000000"/>
                              <w:sz w:val="22"/>
                            </w:rPr>
                          </w:pPr>
                          <w:r w:rsidRPr="007C6DB1">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B110A2"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40.1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fill o:detectmouseclick="t"/>
              <v:textbox style="mso-fit-shape-to-text:t" inset="20pt,0,0,15pt">
                <w:txbxContent>
                  <w:p w14:paraId="1DA53613" w14:textId="66183491" w:rsidR="007C6DB1" w:rsidRPr="007C6DB1" w:rsidRDefault="007C6DB1" w:rsidP="007C6DB1">
                    <w:pPr>
                      <w:spacing w:after="0"/>
                      <w:rPr>
                        <w:rFonts w:ascii="Calibri" w:eastAsia="Calibri" w:hAnsi="Calibri" w:cs="Calibri"/>
                        <w:noProof/>
                        <w:color w:val="000000"/>
                        <w:sz w:val="22"/>
                      </w:rPr>
                    </w:pPr>
                    <w:r w:rsidRPr="007C6DB1">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AEC0" w14:textId="765EA835" w:rsidR="007C6DB1" w:rsidRDefault="007C6DB1">
    <w:pPr>
      <w:pStyle w:val="Footer"/>
    </w:pPr>
    <w:r>
      <w:rPr>
        <w:noProof/>
      </w:rPr>
      <mc:AlternateContent>
        <mc:Choice Requires="wps">
          <w:drawing>
            <wp:anchor distT="0" distB="0" distL="0" distR="0" simplePos="0" relativeHeight="251662336" behindDoc="0" locked="0" layoutInCell="1" allowOverlap="1" wp14:anchorId="2867F5F0" wp14:editId="2A34F390">
              <wp:simplePos x="685800" y="9429750"/>
              <wp:positionH relativeFrom="page">
                <wp:align>left</wp:align>
              </wp:positionH>
              <wp:positionV relativeFrom="page">
                <wp:align>bottom</wp:align>
              </wp:positionV>
              <wp:extent cx="1402715" cy="509270"/>
              <wp:effectExtent l="0" t="0" r="6985" b="0"/>
              <wp:wrapNone/>
              <wp:docPr id="112533104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5784C95B" w14:textId="1C2D7FF4" w:rsidR="007C6DB1" w:rsidRPr="007C6DB1" w:rsidRDefault="007C6DB1" w:rsidP="007C6DB1">
                          <w:pPr>
                            <w:spacing w:after="0"/>
                            <w:rPr>
                              <w:rFonts w:ascii="Calibri" w:eastAsia="Calibri" w:hAnsi="Calibri" w:cs="Calibri"/>
                              <w:noProof/>
                              <w:color w:val="000000"/>
                              <w:sz w:val="22"/>
                            </w:rPr>
                          </w:pPr>
                          <w:r w:rsidRPr="007C6DB1">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67F5F0" id="_x0000_t202" coordsize="21600,21600" o:spt="202" path="m,l,21600r21600,l21600,xe">
              <v:stroke joinstyle="miter"/>
              <v:path gradientshapeok="t" o:connecttype="rect"/>
            </v:shapetype>
            <v:shape id="Text Box 3" o:spid="_x0000_s1027" type="#_x0000_t202" alt="Classification: Public" style="position:absolute;margin-left:0;margin-top:0;width:110.45pt;height:40.1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fill o:detectmouseclick="t"/>
              <v:textbox style="mso-fit-shape-to-text:t" inset="20pt,0,0,15pt">
                <w:txbxContent>
                  <w:p w14:paraId="5784C95B" w14:textId="1C2D7FF4" w:rsidR="007C6DB1" w:rsidRPr="007C6DB1" w:rsidRDefault="007C6DB1" w:rsidP="007C6DB1">
                    <w:pPr>
                      <w:spacing w:after="0"/>
                      <w:rPr>
                        <w:rFonts w:ascii="Calibri" w:eastAsia="Calibri" w:hAnsi="Calibri" w:cs="Calibri"/>
                        <w:noProof/>
                        <w:color w:val="000000"/>
                        <w:sz w:val="22"/>
                      </w:rPr>
                    </w:pPr>
                    <w:r w:rsidRPr="007C6DB1">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70F2" w14:textId="751A241B" w:rsidR="007C6DB1" w:rsidRDefault="007C6DB1">
    <w:pPr>
      <w:pStyle w:val="Footer"/>
    </w:pPr>
    <w:r>
      <w:rPr>
        <w:noProof/>
      </w:rPr>
      <mc:AlternateContent>
        <mc:Choice Requires="wps">
          <w:drawing>
            <wp:anchor distT="0" distB="0" distL="0" distR="0" simplePos="0" relativeHeight="251660288" behindDoc="0" locked="0" layoutInCell="1" allowOverlap="1" wp14:anchorId="06E816CC" wp14:editId="5FF5E175">
              <wp:simplePos x="685800" y="9429750"/>
              <wp:positionH relativeFrom="page">
                <wp:align>left</wp:align>
              </wp:positionH>
              <wp:positionV relativeFrom="page">
                <wp:align>bottom</wp:align>
              </wp:positionV>
              <wp:extent cx="1402715" cy="509270"/>
              <wp:effectExtent l="0" t="0" r="6985" b="0"/>
              <wp:wrapNone/>
              <wp:docPr id="172115352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286AAB8" w14:textId="43502BC3" w:rsidR="007C6DB1" w:rsidRPr="007C6DB1" w:rsidRDefault="007C6DB1" w:rsidP="007C6DB1">
                          <w:pPr>
                            <w:spacing w:after="0"/>
                            <w:rPr>
                              <w:rFonts w:ascii="Calibri" w:eastAsia="Calibri" w:hAnsi="Calibri" w:cs="Calibri"/>
                              <w:noProof/>
                              <w:color w:val="000000"/>
                              <w:sz w:val="22"/>
                            </w:rPr>
                          </w:pPr>
                          <w:r w:rsidRPr="007C6DB1">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E816CC" id="_x0000_t202" coordsize="21600,21600" o:spt="202" path="m,l,21600r21600,l21600,xe">
              <v:stroke joinstyle="miter"/>
              <v:path gradientshapeok="t" o:connecttype="rect"/>
            </v:shapetype>
            <v:shape id="Text Box 1" o:spid="_x0000_s1028" type="#_x0000_t202" alt="Classification: Public" style="position:absolute;margin-left:0;margin-top:0;width:110.45pt;height:40.1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fill o:detectmouseclick="t"/>
              <v:textbox style="mso-fit-shape-to-text:t" inset="20pt,0,0,15pt">
                <w:txbxContent>
                  <w:p w14:paraId="4286AAB8" w14:textId="43502BC3" w:rsidR="007C6DB1" w:rsidRPr="007C6DB1" w:rsidRDefault="007C6DB1" w:rsidP="007C6DB1">
                    <w:pPr>
                      <w:spacing w:after="0"/>
                      <w:rPr>
                        <w:rFonts w:ascii="Calibri" w:eastAsia="Calibri" w:hAnsi="Calibri" w:cs="Calibri"/>
                        <w:noProof/>
                        <w:color w:val="000000"/>
                        <w:sz w:val="22"/>
                      </w:rPr>
                    </w:pPr>
                    <w:r w:rsidRPr="007C6DB1">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92603" w14:textId="77777777" w:rsidR="0058748B" w:rsidRDefault="0058748B" w:rsidP="00971486">
      <w:pPr>
        <w:spacing w:before="0" w:after="0"/>
      </w:pPr>
      <w:r>
        <w:separator/>
      </w:r>
    </w:p>
  </w:footnote>
  <w:footnote w:type="continuationSeparator" w:id="0">
    <w:p w14:paraId="6F07DB82" w14:textId="77777777" w:rsidR="0058748B" w:rsidRDefault="0058748B" w:rsidP="00971486">
      <w:pPr>
        <w:spacing w:before="0" w:after="0"/>
      </w:pPr>
      <w:r>
        <w:continuationSeparator/>
      </w:r>
    </w:p>
  </w:footnote>
  <w:footnote w:type="continuationNotice" w:id="1">
    <w:p w14:paraId="24488F44" w14:textId="77777777" w:rsidR="0058748B" w:rsidRDefault="0058748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AC5A" w14:textId="1B4FEE43" w:rsidR="002B6E6A" w:rsidRDefault="002B6E6A" w:rsidP="0026363B">
    <w:pPr>
      <w:spacing w:before="120" w:after="0"/>
      <w:jc w:val="right"/>
      <w:rPr>
        <w:rFonts w:ascii="Aptos Display" w:hAnsi="Aptos Display" w:cs="Arial"/>
      </w:rPr>
    </w:pPr>
    <w:r>
      <w:rPr>
        <w:rFonts w:ascii="Aptos Display" w:hAnsi="Aptos Display" w:cs="Arial"/>
        <w:noProof/>
      </w:rPr>
      <w:drawing>
        <wp:anchor distT="0" distB="0" distL="114300" distR="114300" simplePos="0" relativeHeight="251659264" behindDoc="1" locked="0" layoutInCell="1" allowOverlap="1" wp14:anchorId="64743397" wp14:editId="114589F1">
          <wp:simplePos x="0" y="0"/>
          <wp:positionH relativeFrom="column">
            <wp:posOffset>5248275</wp:posOffset>
          </wp:positionH>
          <wp:positionV relativeFrom="paragraph">
            <wp:posOffset>-142875</wp:posOffset>
          </wp:positionV>
          <wp:extent cx="1107440" cy="307340"/>
          <wp:effectExtent l="0" t="0" r="0" b="0"/>
          <wp:wrapTight wrapText="bothSides">
            <wp:wrapPolygon edited="0">
              <wp:start x="0" y="0"/>
              <wp:lineTo x="0" y="20083"/>
              <wp:lineTo x="21179" y="20083"/>
              <wp:lineTo x="21179" y="0"/>
              <wp:lineTo x="0" y="0"/>
            </wp:wrapPolygon>
          </wp:wrapTight>
          <wp:docPr id="1748994097" name="Picture 1" descr="A grey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94097" name="Picture 1" descr="A grey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440" cy="307340"/>
                  </a:xfrm>
                  <a:prstGeom prst="rect">
                    <a:avLst/>
                  </a:prstGeom>
                  <a:noFill/>
                </pic:spPr>
              </pic:pic>
            </a:graphicData>
          </a:graphic>
          <wp14:sizeRelH relativeFrom="margin">
            <wp14:pctWidth>0</wp14:pctWidth>
          </wp14:sizeRelH>
          <wp14:sizeRelV relativeFrom="margin">
            <wp14:pctHeight>0</wp14:pctHeight>
          </wp14:sizeRelV>
        </wp:anchor>
      </w:drawing>
    </w:r>
  </w:p>
  <w:p w14:paraId="45AF912C" w14:textId="7EFD6C96" w:rsidR="0026363B" w:rsidRPr="00753813" w:rsidRDefault="0026363B" w:rsidP="0026363B">
    <w:pPr>
      <w:spacing w:before="120" w:after="0"/>
      <w:jc w:val="right"/>
      <w:rPr>
        <w:rFonts w:ascii="Aptos Display" w:hAnsi="Aptos Display" w:cs="Arial"/>
      </w:rPr>
    </w:pPr>
    <w:r w:rsidRPr="00753813">
      <w:rPr>
        <w:rFonts w:ascii="Aptos Display" w:hAnsi="Aptos Display" w:cs="Arial"/>
      </w:rPr>
      <w:t>Industry Advance Grant</w:t>
    </w:r>
  </w:p>
  <w:p w14:paraId="3CBB5413" w14:textId="01C21EB2" w:rsidR="001E4163" w:rsidRPr="0026363B" w:rsidRDefault="0026363B" w:rsidP="0026363B">
    <w:pPr>
      <w:spacing w:before="0" w:after="120"/>
      <w:jc w:val="right"/>
      <w:rPr>
        <w:rFonts w:ascii="Aptos Display" w:hAnsi="Aptos Display" w:cs="Arial"/>
      </w:rPr>
    </w:pPr>
    <w:r>
      <w:rPr>
        <w:rFonts w:ascii="Aptos Display" w:hAnsi="Aptos Display" w:cs="Arial"/>
      </w:rPr>
      <w:t xml:space="preserve">Final </w:t>
    </w:r>
    <w:r w:rsidRPr="00753813">
      <w:rPr>
        <w:rFonts w:ascii="Aptos Display" w:hAnsi="Aptos Display" w:cs="Arial"/>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C79"/>
    <w:multiLevelType w:val="hybridMultilevel"/>
    <w:tmpl w:val="0B82B9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B9740EF"/>
    <w:multiLevelType w:val="hybridMultilevel"/>
    <w:tmpl w:val="DC809CF6"/>
    <w:lvl w:ilvl="0" w:tplc="1009000F">
      <w:start w:val="1"/>
      <w:numFmt w:val="decimal"/>
      <w:lvlText w:val="%1."/>
      <w:lvlJc w:val="left"/>
      <w:pPr>
        <w:ind w:left="-21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720" w:hanging="180"/>
      </w:pPr>
    </w:lvl>
    <w:lvl w:ilvl="3" w:tplc="1009000F">
      <w:start w:val="1"/>
      <w:numFmt w:val="decimal"/>
      <w:lvlText w:val="%4."/>
      <w:lvlJc w:val="left"/>
      <w:pPr>
        <w:ind w:left="0" w:hanging="360"/>
      </w:pPr>
    </w:lvl>
    <w:lvl w:ilvl="4" w:tplc="10090019">
      <w:start w:val="1"/>
      <w:numFmt w:val="lowerLetter"/>
      <w:lvlText w:val="%5."/>
      <w:lvlJc w:val="left"/>
      <w:pPr>
        <w:ind w:left="720" w:hanging="360"/>
      </w:pPr>
    </w:lvl>
    <w:lvl w:ilvl="5" w:tplc="1009001B" w:tentative="1">
      <w:start w:val="1"/>
      <w:numFmt w:val="lowerRoman"/>
      <w:lvlText w:val="%6."/>
      <w:lvlJc w:val="right"/>
      <w:pPr>
        <w:ind w:left="1440" w:hanging="180"/>
      </w:pPr>
    </w:lvl>
    <w:lvl w:ilvl="6" w:tplc="1009000F" w:tentative="1">
      <w:start w:val="1"/>
      <w:numFmt w:val="decimal"/>
      <w:lvlText w:val="%7."/>
      <w:lvlJc w:val="left"/>
      <w:pPr>
        <w:ind w:left="2160" w:hanging="360"/>
      </w:pPr>
    </w:lvl>
    <w:lvl w:ilvl="7" w:tplc="10090019" w:tentative="1">
      <w:start w:val="1"/>
      <w:numFmt w:val="lowerLetter"/>
      <w:lvlText w:val="%8."/>
      <w:lvlJc w:val="left"/>
      <w:pPr>
        <w:ind w:left="2880" w:hanging="360"/>
      </w:pPr>
    </w:lvl>
    <w:lvl w:ilvl="8" w:tplc="1009001B" w:tentative="1">
      <w:start w:val="1"/>
      <w:numFmt w:val="lowerRoman"/>
      <w:lvlText w:val="%9."/>
      <w:lvlJc w:val="right"/>
      <w:pPr>
        <w:ind w:left="3600" w:hanging="180"/>
      </w:pPr>
    </w:lvl>
  </w:abstractNum>
  <w:abstractNum w:abstractNumId="2" w15:restartNumberingAfterBreak="0">
    <w:nsid w:val="27702063"/>
    <w:multiLevelType w:val="hybridMultilevel"/>
    <w:tmpl w:val="1332ABF4"/>
    <w:lvl w:ilvl="0" w:tplc="FFFFFFFF">
      <w:start w:val="1"/>
      <w:numFmt w:val="decimal"/>
      <w:lvlText w:val="%1."/>
      <w:lvlJc w:val="left"/>
      <w:pPr>
        <w:ind w:left="-21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720" w:hanging="180"/>
      </w:pPr>
    </w:lvl>
    <w:lvl w:ilvl="3" w:tplc="FFFFFFFF">
      <w:start w:val="1"/>
      <w:numFmt w:val="bullet"/>
      <w:lvlText w:val=""/>
      <w:lvlJc w:val="left"/>
      <w:pPr>
        <w:ind w:left="0" w:hanging="360"/>
      </w:pPr>
      <w:rPr>
        <w:rFonts w:ascii="Symbol" w:hAnsi="Symbol" w:hint="default"/>
      </w:rPr>
    </w:lvl>
    <w:lvl w:ilvl="4" w:tplc="10090001">
      <w:start w:val="1"/>
      <w:numFmt w:val="bullet"/>
      <w:lvlText w:val=""/>
      <w:lvlJc w:val="left"/>
      <w:pPr>
        <w:ind w:left="360" w:hanging="360"/>
      </w:pPr>
      <w:rPr>
        <w:rFonts w:ascii="Symbol" w:hAnsi="Symbol" w:hint="default"/>
      </w:rPr>
    </w:lvl>
    <w:lvl w:ilvl="5" w:tplc="FFFFFFFF" w:tentative="1">
      <w:start w:val="1"/>
      <w:numFmt w:val="lowerRoman"/>
      <w:lvlText w:val="%6."/>
      <w:lvlJc w:val="right"/>
      <w:pPr>
        <w:ind w:left="1440" w:hanging="180"/>
      </w:pPr>
    </w:lvl>
    <w:lvl w:ilvl="6" w:tplc="FFFFFFFF" w:tentative="1">
      <w:start w:val="1"/>
      <w:numFmt w:val="decimal"/>
      <w:lvlText w:val="%7."/>
      <w:lvlJc w:val="left"/>
      <w:pPr>
        <w:ind w:left="2160" w:hanging="360"/>
      </w:pPr>
    </w:lvl>
    <w:lvl w:ilvl="7" w:tplc="FFFFFFFF" w:tentative="1">
      <w:start w:val="1"/>
      <w:numFmt w:val="lowerLetter"/>
      <w:lvlText w:val="%8."/>
      <w:lvlJc w:val="left"/>
      <w:pPr>
        <w:ind w:left="2880" w:hanging="360"/>
      </w:pPr>
    </w:lvl>
    <w:lvl w:ilvl="8" w:tplc="FFFFFFFF" w:tentative="1">
      <w:start w:val="1"/>
      <w:numFmt w:val="lowerRoman"/>
      <w:lvlText w:val="%9."/>
      <w:lvlJc w:val="right"/>
      <w:pPr>
        <w:ind w:left="3600" w:hanging="180"/>
      </w:pPr>
    </w:lvl>
  </w:abstractNum>
  <w:abstractNum w:abstractNumId="3"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1538207">
    <w:abstractNumId w:val="3"/>
  </w:num>
  <w:num w:numId="2" w16cid:durableId="364529150">
    <w:abstractNumId w:val="1"/>
  </w:num>
  <w:num w:numId="3" w16cid:durableId="945697247">
    <w:abstractNumId w:val="0"/>
  </w:num>
  <w:num w:numId="4" w16cid:durableId="97348129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B21"/>
    <w:rsid w:val="00000D54"/>
    <w:rsid w:val="00001DAC"/>
    <w:rsid w:val="00002687"/>
    <w:rsid w:val="00003BD8"/>
    <w:rsid w:val="00004112"/>
    <w:rsid w:val="000042A3"/>
    <w:rsid w:val="00004CE1"/>
    <w:rsid w:val="0000533C"/>
    <w:rsid w:val="00005479"/>
    <w:rsid w:val="00006C52"/>
    <w:rsid w:val="000075C6"/>
    <w:rsid w:val="00010589"/>
    <w:rsid w:val="00010824"/>
    <w:rsid w:val="000109B8"/>
    <w:rsid w:val="00010A1A"/>
    <w:rsid w:val="000112C2"/>
    <w:rsid w:val="00011B2B"/>
    <w:rsid w:val="00011FD5"/>
    <w:rsid w:val="00012C34"/>
    <w:rsid w:val="00013425"/>
    <w:rsid w:val="000134AD"/>
    <w:rsid w:val="00013580"/>
    <w:rsid w:val="00013A71"/>
    <w:rsid w:val="000159D1"/>
    <w:rsid w:val="00015C0B"/>
    <w:rsid w:val="00015FB7"/>
    <w:rsid w:val="00016027"/>
    <w:rsid w:val="00017557"/>
    <w:rsid w:val="0002037B"/>
    <w:rsid w:val="00020761"/>
    <w:rsid w:val="00020B07"/>
    <w:rsid w:val="00024CFB"/>
    <w:rsid w:val="00024ED3"/>
    <w:rsid w:val="00024F73"/>
    <w:rsid w:val="0002526A"/>
    <w:rsid w:val="000259D2"/>
    <w:rsid w:val="000260FA"/>
    <w:rsid w:val="00026D51"/>
    <w:rsid w:val="000273D4"/>
    <w:rsid w:val="00027FDB"/>
    <w:rsid w:val="000306A8"/>
    <w:rsid w:val="00030771"/>
    <w:rsid w:val="00031B5B"/>
    <w:rsid w:val="00031D86"/>
    <w:rsid w:val="000322F1"/>
    <w:rsid w:val="0003232A"/>
    <w:rsid w:val="0003248F"/>
    <w:rsid w:val="000328D8"/>
    <w:rsid w:val="0003336A"/>
    <w:rsid w:val="000334A7"/>
    <w:rsid w:val="00033FF5"/>
    <w:rsid w:val="00034558"/>
    <w:rsid w:val="00036275"/>
    <w:rsid w:val="00036A41"/>
    <w:rsid w:val="00041280"/>
    <w:rsid w:val="000412B9"/>
    <w:rsid w:val="00041AC4"/>
    <w:rsid w:val="00041B74"/>
    <w:rsid w:val="00041C69"/>
    <w:rsid w:val="00042309"/>
    <w:rsid w:val="00042A59"/>
    <w:rsid w:val="00042C77"/>
    <w:rsid w:val="0004390B"/>
    <w:rsid w:val="00043AF2"/>
    <w:rsid w:val="00043D8D"/>
    <w:rsid w:val="00043DF7"/>
    <w:rsid w:val="0004482F"/>
    <w:rsid w:val="00045386"/>
    <w:rsid w:val="00045592"/>
    <w:rsid w:val="00045B2A"/>
    <w:rsid w:val="0004600D"/>
    <w:rsid w:val="0004696A"/>
    <w:rsid w:val="000471BC"/>
    <w:rsid w:val="00047585"/>
    <w:rsid w:val="00047912"/>
    <w:rsid w:val="00047B79"/>
    <w:rsid w:val="0005047E"/>
    <w:rsid w:val="00050720"/>
    <w:rsid w:val="00050F06"/>
    <w:rsid w:val="000518DC"/>
    <w:rsid w:val="00051C3C"/>
    <w:rsid w:val="00051E19"/>
    <w:rsid w:val="000526AA"/>
    <w:rsid w:val="0005356A"/>
    <w:rsid w:val="000535F5"/>
    <w:rsid w:val="00053973"/>
    <w:rsid w:val="00053B7A"/>
    <w:rsid w:val="000542EA"/>
    <w:rsid w:val="0005536C"/>
    <w:rsid w:val="00055B3C"/>
    <w:rsid w:val="00055CFD"/>
    <w:rsid w:val="000563D8"/>
    <w:rsid w:val="000567E2"/>
    <w:rsid w:val="00057AA6"/>
    <w:rsid w:val="00057B59"/>
    <w:rsid w:val="00060DE7"/>
    <w:rsid w:val="00063D24"/>
    <w:rsid w:val="0006581E"/>
    <w:rsid w:val="000659A2"/>
    <w:rsid w:val="00065C0C"/>
    <w:rsid w:val="00066344"/>
    <w:rsid w:val="00066444"/>
    <w:rsid w:val="00066BA9"/>
    <w:rsid w:val="000676EB"/>
    <w:rsid w:val="00067901"/>
    <w:rsid w:val="00067CDA"/>
    <w:rsid w:val="00067E4E"/>
    <w:rsid w:val="0007059F"/>
    <w:rsid w:val="00070DE1"/>
    <w:rsid w:val="00070F24"/>
    <w:rsid w:val="00072C19"/>
    <w:rsid w:val="00073A1C"/>
    <w:rsid w:val="00073A55"/>
    <w:rsid w:val="00073A9E"/>
    <w:rsid w:val="00073FCE"/>
    <w:rsid w:val="00074C6B"/>
    <w:rsid w:val="000759FA"/>
    <w:rsid w:val="00075ECC"/>
    <w:rsid w:val="00076642"/>
    <w:rsid w:val="0007709E"/>
    <w:rsid w:val="00077841"/>
    <w:rsid w:val="000808CC"/>
    <w:rsid w:val="0008164F"/>
    <w:rsid w:val="000820EA"/>
    <w:rsid w:val="00082500"/>
    <w:rsid w:val="00082ABB"/>
    <w:rsid w:val="00083397"/>
    <w:rsid w:val="00083465"/>
    <w:rsid w:val="00083CC3"/>
    <w:rsid w:val="0008463E"/>
    <w:rsid w:val="00084713"/>
    <w:rsid w:val="00084736"/>
    <w:rsid w:val="000849EC"/>
    <w:rsid w:val="00085326"/>
    <w:rsid w:val="00085FB7"/>
    <w:rsid w:val="00086264"/>
    <w:rsid w:val="000874E3"/>
    <w:rsid w:val="00087652"/>
    <w:rsid w:val="00090CB0"/>
    <w:rsid w:val="0009101E"/>
    <w:rsid w:val="00091761"/>
    <w:rsid w:val="00091AE5"/>
    <w:rsid w:val="00091DDD"/>
    <w:rsid w:val="00092B31"/>
    <w:rsid w:val="00093736"/>
    <w:rsid w:val="00093D43"/>
    <w:rsid w:val="00093E3B"/>
    <w:rsid w:val="00094273"/>
    <w:rsid w:val="00094FA0"/>
    <w:rsid w:val="0009523B"/>
    <w:rsid w:val="000969B6"/>
    <w:rsid w:val="000A0689"/>
    <w:rsid w:val="000A1D0A"/>
    <w:rsid w:val="000A29B1"/>
    <w:rsid w:val="000A49D5"/>
    <w:rsid w:val="000A4D64"/>
    <w:rsid w:val="000A514F"/>
    <w:rsid w:val="000B12A0"/>
    <w:rsid w:val="000B28B8"/>
    <w:rsid w:val="000B6877"/>
    <w:rsid w:val="000B7FB2"/>
    <w:rsid w:val="000C0594"/>
    <w:rsid w:val="000C059B"/>
    <w:rsid w:val="000C0611"/>
    <w:rsid w:val="000C0615"/>
    <w:rsid w:val="000C096B"/>
    <w:rsid w:val="000C0E00"/>
    <w:rsid w:val="000C18FF"/>
    <w:rsid w:val="000C2178"/>
    <w:rsid w:val="000C230F"/>
    <w:rsid w:val="000C2772"/>
    <w:rsid w:val="000C29C1"/>
    <w:rsid w:val="000C2BF2"/>
    <w:rsid w:val="000C34BF"/>
    <w:rsid w:val="000C34F4"/>
    <w:rsid w:val="000C53A6"/>
    <w:rsid w:val="000C70E0"/>
    <w:rsid w:val="000D0EFA"/>
    <w:rsid w:val="000D1759"/>
    <w:rsid w:val="000D21D7"/>
    <w:rsid w:val="000D37C8"/>
    <w:rsid w:val="000D3AFF"/>
    <w:rsid w:val="000D3CD6"/>
    <w:rsid w:val="000D4076"/>
    <w:rsid w:val="000D4165"/>
    <w:rsid w:val="000D4F1F"/>
    <w:rsid w:val="000D6999"/>
    <w:rsid w:val="000D6AB4"/>
    <w:rsid w:val="000D749F"/>
    <w:rsid w:val="000D77A4"/>
    <w:rsid w:val="000D7851"/>
    <w:rsid w:val="000E07EB"/>
    <w:rsid w:val="000E1272"/>
    <w:rsid w:val="000E1AD8"/>
    <w:rsid w:val="000E2B46"/>
    <w:rsid w:val="000E2C94"/>
    <w:rsid w:val="000E3563"/>
    <w:rsid w:val="000E49EC"/>
    <w:rsid w:val="000E4C60"/>
    <w:rsid w:val="000E5316"/>
    <w:rsid w:val="000E5536"/>
    <w:rsid w:val="000E658D"/>
    <w:rsid w:val="000E69A2"/>
    <w:rsid w:val="000E73C8"/>
    <w:rsid w:val="000E78A9"/>
    <w:rsid w:val="000E7EC3"/>
    <w:rsid w:val="000F1B39"/>
    <w:rsid w:val="000F1D78"/>
    <w:rsid w:val="000F2175"/>
    <w:rsid w:val="000F368A"/>
    <w:rsid w:val="000F3B76"/>
    <w:rsid w:val="000F4B0E"/>
    <w:rsid w:val="000F4E07"/>
    <w:rsid w:val="000F5720"/>
    <w:rsid w:val="000F59DA"/>
    <w:rsid w:val="000F629E"/>
    <w:rsid w:val="000F66A4"/>
    <w:rsid w:val="000F7043"/>
    <w:rsid w:val="000F7506"/>
    <w:rsid w:val="000F76D1"/>
    <w:rsid w:val="000F7A30"/>
    <w:rsid w:val="000F7FF3"/>
    <w:rsid w:val="0010027F"/>
    <w:rsid w:val="00100623"/>
    <w:rsid w:val="00101028"/>
    <w:rsid w:val="001017EC"/>
    <w:rsid w:val="00101B15"/>
    <w:rsid w:val="0010230B"/>
    <w:rsid w:val="00104149"/>
    <w:rsid w:val="0010441A"/>
    <w:rsid w:val="00104653"/>
    <w:rsid w:val="00104727"/>
    <w:rsid w:val="00104B81"/>
    <w:rsid w:val="0010668A"/>
    <w:rsid w:val="001069EA"/>
    <w:rsid w:val="0010705C"/>
    <w:rsid w:val="00107607"/>
    <w:rsid w:val="00107654"/>
    <w:rsid w:val="00107D51"/>
    <w:rsid w:val="00110322"/>
    <w:rsid w:val="0011062B"/>
    <w:rsid w:val="00110C32"/>
    <w:rsid w:val="001111E0"/>
    <w:rsid w:val="00111D83"/>
    <w:rsid w:val="001124E2"/>
    <w:rsid w:val="001126A9"/>
    <w:rsid w:val="001139E0"/>
    <w:rsid w:val="00114B1E"/>
    <w:rsid w:val="0011501D"/>
    <w:rsid w:val="001158BD"/>
    <w:rsid w:val="00115D9E"/>
    <w:rsid w:val="00117379"/>
    <w:rsid w:val="00117786"/>
    <w:rsid w:val="00117C2A"/>
    <w:rsid w:val="00121391"/>
    <w:rsid w:val="00121876"/>
    <w:rsid w:val="00121A83"/>
    <w:rsid w:val="001225A4"/>
    <w:rsid w:val="0012283B"/>
    <w:rsid w:val="00123281"/>
    <w:rsid w:val="00124D25"/>
    <w:rsid w:val="00124F0B"/>
    <w:rsid w:val="00125220"/>
    <w:rsid w:val="00125894"/>
    <w:rsid w:val="00127115"/>
    <w:rsid w:val="001273D1"/>
    <w:rsid w:val="00127B46"/>
    <w:rsid w:val="00127C58"/>
    <w:rsid w:val="001319E1"/>
    <w:rsid w:val="00131AEA"/>
    <w:rsid w:val="00131B75"/>
    <w:rsid w:val="001323E7"/>
    <w:rsid w:val="0013260A"/>
    <w:rsid w:val="00133118"/>
    <w:rsid w:val="0013494F"/>
    <w:rsid w:val="00135B63"/>
    <w:rsid w:val="00137018"/>
    <w:rsid w:val="00137B00"/>
    <w:rsid w:val="00140529"/>
    <w:rsid w:val="001406A5"/>
    <w:rsid w:val="00142012"/>
    <w:rsid w:val="0014207F"/>
    <w:rsid w:val="001420B6"/>
    <w:rsid w:val="00142F2E"/>
    <w:rsid w:val="0014308F"/>
    <w:rsid w:val="001453FB"/>
    <w:rsid w:val="0014573C"/>
    <w:rsid w:val="00146311"/>
    <w:rsid w:val="001472FB"/>
    <w:rsid w:val="00147919"/>
    <w:rsid w:val="001511BE"/>
    <w:rsid w:val="0015324F"/>
    <w:rsid w:val="00154073"/>
    <w:rsid w:val="001544ED"/>
    <w:rsid w:val="00154AEA"/>
    <w:rsid w:val="00154B8C"/>
    <w:rsid w:val="00154D24"/>
    <w:rsid w:val="00155346"/>
    <w:rsid w:val="001555D5"/>
    <w:rsid w:val="00155DAE"/>
    <w:rsid w:val="001562EB"/>
    <w:rsid w:val="00156889"/>
    <w:rsid w:val="0015698C"/>
    <w:rsid w:val="00156E88"/>
    <w:rsid w:val="001578AF"/>
    <w:rsid w:val="0016018E"/>
    <w:rsid w:val="001609B0"/>
    <w:rsid w:val="00160A54"/>
    <w:rsid w:val="00162ED3"/>
    <w:rsid w:val="00163A30"/>
    <w:rsid w:val="001651E4"/>
    <w:rsid w:val="00166CB1"/>
    <w:rsid w:val="00166CE6"/>
    <w:rsid w:val="00166FDD"/>
    <w:rsid w:val="0016703E"/>
    <w:rsid w:val="001712A6"/>
    <w:rsid w:val="00171C30"/>
    <w:rsid w:val="00172E58"/>
    <w:rsid w:val="00172F8B"/>
    <w:rsid w:val="00173123"/>
    <w:rsid w:val="001734CE"/>
    <w:rsid w:val="001738A3"/>
    <w:rsid w:val="001741C5"/>
    <w:rsid w:val="00174CBB"/>
    <w:rsid w:val="00174E9E"/>
    <w:rsid w:val="00174EA8"/>
    <w:rsid w:val="00175B3B"/>
    <w:rsid w:val="0017609C"/>
    <w:rsid w:val="001762F5"/>
    <w:rsid w:val="00176D54"/>
    <w:rsid w:val="0017794C"/>
    <w:rsid w:val="00177A51"/>
    <w:rsid w:val="00180088"/>
    <w:rsid w:val="00180108"/>
    <w:rsid w:val="00180936"/>
    <w:rsid w:val="00180FFB"/>
    <w:rsid w:val="001813EF"/>
    <w:rsid w:val="00181467"/>
    <w:rsid w:val="00181BCF"/>
    <w:rsid w:val="00181EBD"/>
    <w:rsid w:val="00183175"/>
    <w:rsid w:val="00183CB0"/>
    <w:rsid w:val="00183E62"/>
    <w:rsid w:val="0018461B"/>
    <w:rsid w:val="00184CD7"/>
    <w:rsid w:val="0018563B"/>
    <w:rsid w:val="001862B7"/>
    <w:rsid w:val="0018645D"/>
    <w:rsid w:val="0018707D"/>
    <w:rsid w:val="001873AC"/>
    <w:rsid w:val="0018755D"/>
    <w:rsid w:val="001900C7"/>
    <w:rsid w:val="00190897"/>
    <w:rsid w:val="001908C6"/>
    <w:rsid w:val="001914DA"/>
    <w:rsid w:val="00192176"/>
    <w:rsid w:val="001939B9"/>
    <w:rsid w:val="00193D30"/>
    <w:rsid w:val="00193E0D"/>
    <w:rsid w:val="00194CD1"/>
    <w:rsid w:val="00195334"/>
    <w:rsid w:val="0019576F"/>
    <w:rsid w:val="00195A47"/>
    <w:rsid w:val="00197294"/>
    <w:rsid w:val="00197EAC"/>
    <w:rsid w:val="001A0788"/>
    <w:rsid w:val="001A0BE2"/>
    <w:rsid w:val="001A0C05"/>
    <w:rsid w:val="001A0CE0"/>
    <w:rsid w:val="001A0E68"/>
    <w:rsid w:val="001A138A"/>
    <w:rsid w:val="001A2B9F"/>
    <w:rsid w:val="001A3CCE"/>
    <w:rsid w:val="001A4752"/>
    <w:rsid w:val="001A6127"/>
    <w:rsid w:val="001A6A5C"/>
    <w:rsid w:val="001A6FEE"/>
    <w:rsid w:val="001B0D19"/>
    <w:rsid w:val="001B2FB9"/>
    <w:rsid w:val="001B41F0"/>
    <w:rsid w:val="001B5A3A"/>
    <w:rsid w:val="001B67D1"/>
    <w:rsid w:val="001B7879"/>
    <w:rsid w:val="001B78EC"/>
    <w:rsid w:val="001C0911"/>
    <w:rsid w:val="001C10D0"/>
    <w:rsid w:val="001C22BC"/>
    <w:rsid w:val="001C26A5"/>
    <w:rsid w:val="001C2965"/>
    <w:rsid w:val="001C387C"/>
    <w:rsid w:val="001C5511"/>
    <w:rsid w:val="001C56F8"/>
    <w:rsid w:val="001C5CDB"/>
    <w:rsid w:val="001C6DC3"/>
    <w:rsid w:val="001D0113"/>
    <w:rsid w:val="001D0389"/>
    <w:rsid w:val="001D0894"/>
    <w:rsid w:val="001D20E6"/>
    <w:rsid w:val="001D2379"/>
    <w:rsid w:val="001D23FC"/>
    <w:rsid w:val="001D2CF0"/>
    <w:rsid w:val="001D3249"/>
    <w:rsid w:val="001D34AB"/>
    <w:rsid w:val="001D4665"/>
    <w:rsid w:val="001D5104"/>
    <w:rsid w:val="001D58BB"/>
    <w:rsid w:val="001D71E1"/>
    <w:rsid w:val="001D7D46"/>
    <w:rsid w:val="001E1BE2"/>
    <w:rsid w:val="001E1DB8"/>
    <w:rsid w:val="001E2D1E"/>
    <w:rsid w:val="001E337E"/>
    <w:rsid w:val="001E33F7"/>
    <w:rsid w:val="001E342A"/>
    <w:rsid w:val="001E4163"/>
    <w:rsid w:val="001E57EF"/>
    <w:rsid w:val="001E5CE9"/>
    <w:rsid w:val="001E792F"/>
    <w:rsid w:val="001E7ABB"/>
    <w:rsid w:val="001E7B01"/>
    <w:rsid w:val="001F00CB"/>
    <w:rsid w:val="001F0136"/>
    <w:rsid w:val="001F0962"/>
    <w:rsid w:val="001F0B1A"/>
    <w:rsid w:val="001F0B42"/>
    <w:rsid w:val="001F1A20"/>
    <w:rsid w:val="001F2531"/>
    <w:rsid w:val="001F2738"/>
    <w:rsid w:val="001F2D70"/>
    <w:rsid w:val="001F2FFF"/>
    <w:rsid w:val="001F37F2"/>
    <w:rsid w:val="001F3D3E"/>
    <w:rsid w:val="001F5915"/>
    <w:rsid w:val="001F5D5D"/>
    <w:rsid w:val="001F694C"/>
    <w:rsid w:val="001F77E6"/>
    <w:rsid w:val="001FD6F6"/>
    <w:rsid w:val="00201016"/>
    <w:rsid w:val="002015FB"/>
    <w:rsid w:val="002020D0"/>
    <w:rsid w:val="0020291D"/>
    <w:rsid w:val="00202B35"/>
    <w:rsid w:val="00203073"/>
    <w:rsid w:val="002039A4"/>
    <w:rsid w:val="00203B16"/>
    <w:rsid w:val="00203E36"/>
    <w:rsid w:val="002046A0"/>
    <w:rsid w:val="00204831"/>
    <w:rsid w:val="00204C7D"/>
    <w:rsid w:val="002055EE"/>
    <w:rsid w:val="00205F80"/>
    <w:rsid w:val="00206C0B"/>
    <w:rsid w:val="00207D75"/>
    <w:rsid w:val="002103E3"/>
    <w:rsid w:val="00210420"/>
    <w:rsid w:val="00210C7D"/>
    <w:rsid w:val="00211540"/>
    <w:rsid w:val="0021364E"/>
    <w:rsid w:val="002140AD"/>
    <w:rsid w:val="002144D0"/>
    <w:rsid w:val="00214A99"/>
    <w:rsid w:val="00215002"/>
    <w:rsid w:val="002168CF"/>
    <w:rsid w:val="002211EE"/>
    <w:rsid w:val="00221353"/>
    <w:rsid w:val="00222A61"/>
    <w:rsid w:val="00223661"/>
    <w:rsid w:val="00223775"/>
    <w:rsid w:val="00224711"/>
    <w:rsid w:val="00224803"/>
    <w:rsid w:val="00224917"/>
    <w:rsid w:val="00225391"/>
    <w:rsid w:val="002257A7"/>
    <w:rsid w:val="00225CC1"/>
    <w:rsid w:val="002271F4"/>
    <w:rsid w:val="002272F4"/>
    <w:rsid w:val="00230D89"/>
    <w:rsid w:val="002312C2"/>
    <w:rsid w:val="002317DD"/>
    <w:rsid w:val="002317EF"/>
    <w:rsid w:val="00232968"/>
    <w:rsid w:val="002333B4"/>
    <w:rsid w:val="00234085"/>
    <w:rsid w:val="0023567C"/>
    <w:rsid w:val="00236B10"/>
    <w:rsid w:val="00236C7C"/>
    <w:rsid w:val="00236CE5"/>
    <w:rsid w:val="00236DB9"/>
    <w:rsid w:val="00236EE1"/>
    <w:rsid w:val="00236F6C"/>
    <w:rsid w:val="00237E15"/>
    <w:rsid w:val="0024034B"/>
    <w:rsid w:val="00240805"/>
    <w:rsid w:val="00241243"/>
    <w:rsid w:val="002419D1"/>
    <w:rsid w:val="00242EE8"/>
    <w:rsid w:val="002435F3"/>
    <w:rsid w:val="00243DF6"/>
    <w:rsid w:val="00243E93"/>
    <w:rsid w:val="00243EDB"/>
    <w:rsid w:val="00244110"/>
    <w:rsid w:val="0024516F"/>
    <w:rsid w:val="00245A29"/>
    <w:rsid w:val="00245CD9"/>
    <w:rsid w:val="00245D0A"/>
    <w:rsid w:val="00245E34"/>
    <w:rsid w:val="00246A89"/>
    <w:rsid w:val="00246EF5"/>
    <w:rsid w:val="002471F0"/>
    <w:rsid w:val="0024742C"/>
    <w:rsid w:val="002478F8"/>
    <w:rsid w:val="002538EB"/>
    <w:rsid w:val="00255148"/>
    <w:rsid w:val="002554B4"/>
    <w:rsid w:val="002555FC"/>
    <w:rsid w:val="002556E7"/>
    <w:rsid w:val="0025636C"/>
    <w:rsid w:val="0025672F"/>
    <w:rsid w:val="00256782"/>
    <w:rsid w:val="00256AFA"/>
    <w:rsid w:val="00256BB6"/>
    <w:rsid w:val="00257206"/>
    <w:rsid w:val="00257A59"/>
    <w:rsid w:val="00257FCA"/>
    <w:rsid w:val="0026086B"/>
    <w:rsid w:val="002619C4"/>
    <w:rsid w:val="00261A79"/>
    <w:rsid w:val="00261AE2"/>
    <w:rsid w:val="002629FE"/>
    <w:rsid w:val="00263200"/>
    <w:rsid w:val="002635C0"/>
    <w:rsid w:val="0026363B"/>
    <w:rsid w:val="00263C32"/>
    <w:rsid w:val="00263EFD"/>
    <w:rsid w:val="002649B7"/>
    <w:rsid w:val="00264EC7"/>
    <w:rsid w:val="002653DB"/>
    <w:rsid w:val="00265566"/>
    <w:rsid w:val="002659BA"/>
    <w:rsid w:val="00265DA2"/>
    <w:rsid w:val="00266A69"/>
    <w:rsid w:val="00267E53"/>
    <w:rsid w:val="00270023"/>
    <w:rsid w:val="002708D5"/>
    <w:rsid w:val="0027281A"/>
    <w:rsid w:val="00273174"/>
    <w:rsid w:val="00273AE6"/>
    <w:rsid w:val="00273B51"/>
    <w:rsid w:val="00274C2C"/>
    <w:rsid w:val="002751DE"/>
    <w:rsid w:val="00275535"/>
    <w:rsid w:val="00275903"/>
    <w:rsid w:val="002771E0"/>
    <w:rsid w:val="002779EA"/>
    <w:rsid w:val="00280390"/>
    <w:rsid w:val="00281CD2"/>
    <w:rsid w:val="002822C5"/>
    <w:rsid w:val="00282866"/>
    <w:rsid w:val="002828FF"/>
    <w:rsid w:val="00283CDA"/>
    <w:rsid w:val="00284443"/>
    <w:rsid w:val="00285035"/>
    <w:rsid w:val="0028537C"/>
    <w:rsid w:val="002853A3"/>
    <w:rsid w:val="00286B0A"/>
    <w:rsid w:val="0028721B"/>
    <w:rsid w:val="00287937"/>
    <w:rsid w:val="00287AD7"/>
    <w:rsid w:val="00288E01"/>
    <w:rsid w:val="0029075B"/>
    <w:rsid w:val="002916B3"/>
    <w:rsid w:val="00291A2E"/>
    <w:rsid w:val="00291C72"/>
    <w:rsid w:val="002929CD"/>
    <w:rsid w:val="002932A5"/>
    <w:rsid w:val="0029363D"/>
    <w:rsid w:val="002951C3"/>
    <w:rsid w:val="00295C0D"/>
    <w:rsid w:val="0029645C"/>
    <w:rsid w:val="00296AEA"/>
    <w:rsid w:val="00296B38"/>
    <w:rsid w:val="00297418"/>
    <w:rsid w:val="00297F6F"/>
    <w:rsid w:val="002A04C4"/>
    <w:rsid w:val="002A409A"/>
    <w:rsid w:val="002A41BA"/>
    <w:rsid w:val="002A4209"/>
    <w:rsid w:val="002A4D74"/>
    <w:rsid w:val="002A52E9"/>
    <w:rsid w:val="002A5522"/>
    <w:rsid w:val="002A572D"/>
    <w:rsid w:val="002A6247"/>
    <w:rsid w:val="002A72D0"/>
    <w:rsid w:val="002B04B0"/>
    <w:rsid w:val="002B0525"/>
    <w:rsid w:val="002B0539"/>
    <w:rsid w:val="002B106C"/>
    <w:rsid w:val="002B10BB"/>
    <w:rsid w:val="002B18A0"/>
    <w:rsid w:val="002B18DD"/>
    <w:rsid w:val="002B244B"/>
    <w:rsid w:val="002B35E7"/>
    <w:rsid w:val="002B419B"/>
    <w:rsid w:val="002B44E5"/>
    <w:rsid w:val="002B49B1"/>
    <w:rsid w:val="002B49F3"/>
    <w:rsid w:val="002B4A03"/>
    <w:rsid w:val="002B4A3D"/>
    <w:rsid w:val="002B5D5E"/>
    <w:rsid w:val="002B5FEC"/>
    <w:rsid w:val="002B623B"/>
    <w:rsid w:val="002B6E6A"/>
    <w:rsid w:val="002B7032"/>
    <w:rsid w:val="002B7243"/>
    <w:rsid w:val="002B7CAD"/>
    <w:rsid w:val="002C0AF7"/>
    <w:rsid w:val="002C0F60"/>
    <w:rsid w:val="002C12A2"/>
    <w:rsid w:val="002C130E"/>
    <w:rsid w:val="002C1477"/>
    <w:rsid w:val="002C1EEE"/>
    <w:rsid w:val="002C2073"/>
    <w:rsid w:val="002C3516"/>
    <w:rsid w:val="002C3658"/>
    <w:rsid w:val="002C5093"/>
    <w:rsid w:val="002C6AD6"/>
    <w:rsid w:val="002C6EF1"/>
    <w:rsid w:val="002C749B"/>
    <w:rsid w:val="002D1169"/>
    <w:rsid w:val="002D1A50"/>
    <w:rsid w:val="002D1DC9"/>
    <w:rsid w:val="002D217B"/>
    <w:rsid w:val="002D31E1"/>
    <w:rsid w:val="002D3EF0"/>
    <w:rsid w:val="002D4996"/>
    <w:rsid w:val="002D4F84"/>
    <w:rsid w:val="002D5489"/>
    <w:rsid w:val="002D568E"/>
    <w:rsid w:val="002D60DA"/>
    <w:rsid w:val="002D614D"/>
    <w:rsid w:val="002D6E17"/>
    <w:rsid w:val="002E0E2F"/>
    <w:rsid w:val="002E1F8C"/>
    <w:rsid w:val="002E21E9"/>
    <w:rsid w:val="002E24C2"/>
    <w:rsid w:val="002E2E85"/>
    <w:rsid w:val="002E2F57"/>
    <w:rsid w:val="002E312D"/>
    <w:rsid w:val="002E3A9A"/>
    <w:rsid w:val="002E3BF5"/>
    <w:rsid w:val="002E3DE6"/>
    <w:rsid w:val="002E488C"/>
    <w:rsid w:val="002E515C"/>
    <w:rsid w:val="002E5194"/>
    <w:rsid w:val="002E524B"/>
    <w:rsid w:val="002E57BD"/>
    <w:rsid w:val="002E6E9A"/>
    <w:rsid w:val="002E7E6A"/>
    <w:rsid w:val="002E7F09"/>
    <w:rsid w:val="002F05F8"/>
    <w:rsid w:val="002F285C"/>
    <w:rsid w:val="002F3193"/>
    <w:rsid w:val="002F3C54"/>
    <w:rsid w:val="002F5B59"/>
    <w:rsid w:val="002F76C2"/>
    <w:rsid w:val="002F7E60"/>
    <w:rsid w:val="00300E4A"/>
    <w:rsid w:val="00300E69"/>
    <w:rsid w:val="00301496"/>
    <w:rsid w:val="003047F5"/>
    <w:rsid w:val="00304C05"/>
    <w:rsid w:val="00306ED8"/>
    <w:rsid w:val="00306EE4"/>
    <w:rsid w:val="00306F81"/>
    <w:rsid w:val="003077ED"/>
    <w:rsid w:val="00307F18"/>
    <w:rsid w:val="003103EF"/>
    <w:rsid w:val="0031065D"/>
    <w:rsid w:val="00311D0D"/>
    <w:rsid w:val="0031446A"/>
    <w:rsid w:val="00314489"/>
    <w:rsid w:val="00314B5C"/>
    <w:rsid w:val="003153A7"/>
    <w:rsid w:val="00316626"/>
    <w:rsid w:val="003166B3"/>
    <w:rsid w:val="003169A8"/>
    <w:rsid w:val="00317EF9"/>
    <w:rsid w:val="003200E2"/>
    <w:rsid w:val="003201CA"/>
    <w:rsid w:val="003210F9"/>
    <w:rsid w:val="003210FB"/>
    <w:rsid w:val="00322350"/>
    <w:rsid w:val="00322EA7"/>
    <w:rsid w:val="003231D9"/>
    <w:rsid w:val="003237EB"/>
    <w:rsid w:val="00324BC1"/>
    <w:rsid w:val="003253EC"/>
    <w:rsid w:val="003262C2"/>
    <w:rsid w:val="00326A6F"/>
    <w:rsid w:val="00330071"/>
    <w:rsid w:val="003302B7"/>
    <w:rsid w:val="0033180C"/>
    <w:rsid w:val="00332E6D"/>
    <w:rsid w:val="00332FCB"/>
    <w:rsid w:val="00333349"/>
    <w:rsid w:val="00334471"/>
    <w:rsid w:val="0033565F"/>
    <w:rsid w:val="00335C24"/>
    <w:rsid w:val="00335F1B"/>
    <w:rsid w:val="0033678F"/>
    <w:rsid w:val="00336B32"/>
    <w:rsid w:val="00336FD7"/>
    <w:rsid w:val="0034025C"/>
    <w:rsid w:val="00340B64"/>
    <w:rsid w:val="00342465"/>
    <w:rsid w:val="00342EAF"/>
    <w:rsid w:val="003433EC"/>
    <w:rsid w:val="0034342B"/>
    <w:rsid w:val="00343560"/>
    <w:rsid w:val="003436A6"/>
    <w:rsid w:val="00343765"/>
    <w:rsid w:val="00343D88"/>
    <w:rsid w:val="003468F9"/>
    <w:rsid w:val="003469E0"/>
    <w:rsid w:val="00346B46"/>
    <w:rsid w:val="00347BA1"/>
    <w:rsid w:val="003518A0"/>
    <w:rsid w:val="003524B0"/>
    <w:rsid w:val="003527C4"/>
    <w:rsid w:val="00353D7B"/>
    <w:rsid w:val="0035422C"/>
    <w:rsid w:val="00354581"/>
    <w:rsid w:val="003546C9"/>
    <w:rsid w:val="00354856"/>
    <w:rsid w:val="00355119"/>
    <w:rsid w:val="003558B9"/>
    <w:rsid w:val="003567AC"/>
    <w:rsid w:val="00357B30"/>
    <w:rsid w:val="0035FBD3"/>
    <w:rsid w:val="0036119E"/>
    <w:rsid w:val="003622D6"/>
    <w:rsid w:val="003628D3"/>
    <w:rsid w:val="00362F93"/>
    <w:rsid w:val="003641A1"/>
    <w:rsid w:val="0036456F"/>
    <w:rsid w:val="00364F0B"/>
    <w:rsid w:val="003659CD"/>
    <w:rsid w:val="00365CDA"/>
    <w:rsid w:val="00366256"/>
    <w:rsid w:val="00366A84"/>
    <w:rsid w:val="00366EE5"/>
    <w:rsid w:val="0036713B"/>
    <w:rsid w:val="00367FAE"/>
    <w:rsid w:val="0037104D"/>
    <w:rsid w:val="00372BDE"/>
    <w:rsid w:val="00372F6C"/>
    <w:rsid w:val="003730B4"/>
    <w:rsid w:val="0037335E"/>
    <w:rsid w:val="0037345D"/>
    <w:rsid w:val="00373DB5"/>
    <w:rsid w:val="00374893"/>
    <w:rsid w:val="0037567A"/>
    <w:rsid w:val="00375E0C"/>
    <w:rsid w:val="0037604F"/>
    <w:rsid w:val="00376107"/>
    <w:rsid w:val="00376A10"/>
    <w:rsid w:val="00377A17"/>
    <w:rsid w:val="0038045B"/>
    <w:rsid w:val="00380CC4"/>
    <w:rsid w:val="00380D54"/>
    <w:rsid w:val="00381275"/>
    <w:rsid w:val="00382590"/>
    <w:rsid w:val="00382F8C"/>
    <w:rsid w:val="00383D5C"/>
    <w:rsid w:val="00384225"/>
    <w:rsid w:val="00384756"/>
    <w:rsid w:val="00385BB9"/>
    <w:rsid w:val="0038621F"/>
    <w:rsid w:val="00386AE1"/>
    <w:rsid w:val="00387A96"/>
    <w:rsid w:val="00387EC2"/>
    <w:rsid w:val="00390670"/>
    <w:rsid w:val="00390D9D"/>
    <w:rsid w:val="00390F86"/>
    <w:rsid w:val="00391884"/>
    <w:rsid w:val="00391D27"/>
    <w:rsid w:val="00392895"/>
    <w:rsid w:val="003939FB"/>
    <w:rsid w:val="00394C28"/>
    <w:rsid w:val="00395361"/>
    <w:rsid w:val="00396330"/>
    <w:rsid w:val="00396657"/>
    <w:rsid w:val="00396C52"/>
    <w:rsid w:val="0039778B"/>
    <w:rsid w:val="003A0F9E"/>
    <w:rsid w:val="003A12CA"/>
    <w:rsid w:val="003A14E0"/>
    <w:rsid w:val="003A1937"/>
    <w:rsid w:val="003A1C50"/>
    <w:rsid w:val="003A2557"/>
    <w:rsid w:val="003A2DAA"/>
    <w:rsid w:val="003A2F1A"/>
    <w:rsid w:val="003A3560"/>
    <w:rsid w:val="003A3AB3"/>
    <w:rsid w:val="003A6EC8"/>
    <w:rsid w:val="003A7EEC"/>
    <w:rsid w:val="003B018B"/>
    <w:rsid w:val="003B0524"/>
    <w:rsid w:val="003B075B"/>
    <w:rsid w:val="003B12CA"/>
    <w:rsid w:val="003B18C4"/>
    <w:rsid w:val="003B18F8"/>
    <w:rsid w:val="003B3C41"/>
    <w:rsid w:val="003B4B91"/>
    <w:rsid w:val="003B5892"/>
    <w:rsid w:val="003B5AD0"/>
    <w:rsid w:val="003B65C4"/>
    <w:rsid w:val="003B70DA"/>
    <w:rsid w:val="003B7F25"/>
    <w:rsid w:val="003C0ECB"/>
    <w:rsid w:val="003C1B83"/>
    <w:rsid w:val="003C1D7C"/>
    <w:rsid w:val="003C1F8C"/>
    <w:rsid w:val="003C223A"/>
    <w:rsid w:val="003C29C9"/>
    <w:rsid w:val="003C2FD9"/>
    <w:rsid w:val="003C32CB"/>
    <w:rsid w:val="003C39F4"/>
    <w:rsid w:val="003C4992"/>
    <w:rsid w:val="003C512F"/>
    <w:rsid w:val="003C5227"/>
    <w:rsid w:val="003C6005"/>
    <w:rsid w:val="003C6CD7"/>
    <w:rsid w:val="003C6DF7"/>
    <w:rsid w:val="003C7C43"/>
    <w:rsid w:val="003D21D0"/>
    <w:rsid w:val="003D249D"/>
    <w:rsid w:val="003D2D21"/>
    <w:rsid w:val="003D3A91"/>
    <w:rsid w:val="003D40A0"/>
    <w:rsid w:val="003D4136"/>
    <w:rsid w:val="003D4362"/>
    <w:rsid w:val="003D4E65"/>
    <w:rsid w:val="003D752E"/>
    <w:rsid w:val="003E0945"/>
    <w:rsid w:val="003E0C8B"/>
    <w:rsid w:val="003E1062"/>
    <w:rsid w:val="003E168E"/>
    <w:rsid w:val="003E18B7"/>
    <w:rsid w:val="003E222F"/>
    <w:rsid w:val="003E3F82"/>
    <w:rsid w:val="003E450E"/>
    <w:rsid w:val="003E4CBC"/>
    <w:rsid w:val="003E4FA9"/>
    <w:rsid w:val="003E5E04"/>
    <w:rsid w:val="003E69CA"/>
    <w:rsid w:val="003E6D84"/>
    <w:rsid w:val="003E6DED"/>
    <w:rsid w:val="003E711F"/>
    <w:rsid w:val="003F0381"/>
    <w:rsid w:val="003F312B"/>
    <w:rsid w:val="003F493D"/>
    <w:rsid w:val="003F53E3"/>
    <w:rsid w:val="003F5A94"/>
    <w:rsid w:val="003F61EB"/>
    <w:rsid w:val="003F69F6"/>
    <w:rsid w:val="003F6A89"/>
    <w:rsid w:val="003F7086"/>
    <w:rsid w:val="003F7659"/>
    <w:rsid w:val="00400B6B"/>
    <w:rsid w:val="004018FD"/>
    <w:rsid w:val="00401F7F"/>
    <w:rsid w:val="00402ACD"/>
    <w:rsid w:val="00402E33"/>
    <w:rsid w:val="00403E98"/>
    <w:rsid w:val="0040417B"/>
    <w:rsid w:val="00404B8F"/>
    <w:rsid w:val="00404F3C"/>
    <w:rsid w:val="004054AD"/>
    <w:rsid w:val="00406111"/>
    <w:rsid w:val="004062CE"/>
    <w:rsid w:val="004074A1"/>
    <w:rsid w:val="004076DD"/>
    <w:rsid w:val="00407E7A"/>
    <w:rsid w:val="00411EAD"/>
    <w:rsid w:val="00411F82"/>
    <w:rsid w:val="00412209"/>
    <w:rsid w:val="004122DF"/>
    <w:rsid w:val="004131A9"/>
    <w:rsid w:val="0041325E"/>
    <w:rsid w:val="0041439E"/>
    <w:rsid w:val="004144FD"/>
    <w:rsid w:val="004149D5"/>
    <w:rsid w:val="00416183"/>
    <w:rsid w:val="00416933"/>
    <w:rsid w:val="00416E51"/>
    <w:rsid w:val="00417511"/>
    <w:rsid w:val="00420003"/>
    <w:rsid w:val="0042014F"/>
    <w:rsid w:val="00421B6E"/>
    <w:rsid w:val="00421CBA"/>
    <w:rsid w:val="00421EF1"/>
    <w:rsid w:val="004232F5"/>
    <w:rsid w:val="0042358F"/>
    <w:rsid w:val="0042386F"/>
    <w:rsid w:val="00424125"/>
    <w:rsid w:val="004246C7"/>
    <w:rsid w:val="00424ACB"/>
    <w:rsid w:val="00424C28"/>
    <w:rsid w:val="0042599E"/>
    <w:rsid w:val="00425A91"/>
    <w:rsid w:val="00426102"/>
    <w:rsid w:val="0042644A"/>
    <w:rsid w:val="00427755"/>
    <w:rsid w:val="00427B4C"/>
    <w:rsid w:val="00430851"/>
    <w:rsid w:val="0043143B"/>
    <w:rsid w:val="00431822"/>
    <w:rsid w:val="00431826"/>
    <w:rsid w:val="00431A3B"/>
    <w:rsid w:val="00432909"/>
    <w:rsid w:val="00432A83"/>
    <w:rsid w:val="00432AC8"/>
    <w:rsid w:val="00432BA9"/>
    <w:rsid w:val="004333D7"/>
    <w:rsid w:val="004335F5"/>
    <w:rsid w:val="00434429"/>
    <w:rsid w:val="00434C19"/>
    <w:rsid w:val="00436AD4"/>
    <w:rsid w:val="00437938"/>
    <w:rsid w:val="004403FE"/>
    <w:rsid w:val="00441712"/>
    <w:rsid w:val="00441E7A"/>
    <w:rsid w:val="00441F65"/>
    <w:rsid w:val="004421DA"/>
    <w:rsid w:val="00442603"/>
    <w:rsid w:val="00442C44"/>
    <w:rsid w:val="004431A3"/>
    <w:rsid w:val="00443F26"/>
    <w:rsid w:val="00444A99"/>
    <w:rsid w:val="004452C9"/>
    <w:rsid w:val="00445E55"/>
    <w:rsid w:val="004466FB"/>
    <w:rsid w:val="004471DF"/>
    <w:rsid w:val="00447753"/>
    <w:rsid w:val="004479F7"/>
    <w:rsid w:val="00450100"/>
    <w:rsid w:val="004508E4"/>
    <w:rsid w:val="00450C1C"/>
    <w:rsid w:val="0045109A"/>
    <w:rsid w:val="004513A9"/>
    <w:rsid w:val="0045160B"/>
    <w:rsid w:val="00452956"/>
    <w:rsid w:val="00453FE3"/>
    <w:rsid w:val="0045428E"/>
    <w:rsid w:val="00454BDF"/>
    <w:rsid w:val="00454E73"/>
    <w:rsid w:val="00455217"/>
    <w:rsid w:val="004554DF"/>
    <w:rsid w:val="004555CB"/>
    <w:rsid w:val="00456042"/>
    <w:rsid w:val="00456942"/>
    <w:rsid w:val="00456BE6"/>
    <w:rsid w:val="00456D84"/>
    <w:rsid w:val="00457020"/>
    <w:rsid w:val="0045780E"/>
    <w:rsid w:val="004608E8"/>
    <w:rsid w:val="004615C6"/>
    <w:rsid w:val="00461CF9"/>
    <w:rsid w:val="004620FF"/>
    <w:rsid w:val="0046267A"/>
    <w:rsid w:val="00463D13"/>
    <w:rsid w:val="00464202"/>
    <w:rsid w:val="00464C30"/>
    <w:rsid w:val="00465289"/>
    <w:rsid w:val="00465358"/>
    <w:rsid w:val="00466B2A"/>
    <w:rsid w:val="00466B76"/>
    <w:rsid w:val="004673A4"/>
    <w:rsid w:val="00467410"/>
    <w:rsid w:val="00467A3B"/>
    <w:rsid w:val="00467D94"/>
    <w:rsid w:val="00470465"/>
    <w:rsid w:val="00470D4C"/>
    <w:rsid w:val="00470E01"/>
    <w:rsid w:val="00470E5B"/>
    <w:rsid w:val="00471F94"/>
    <w:rsid w:val="0047365B"/>
    <w:rsid w:val="00473894"/>
    <w:rsid w:val="00473946"/>
    <w:rsid w:val="00473D6D"/>
    <w:rsid w:val="00474372"/>
    <w:rsid w:val="004752D1"/>
    <w:rsid w:val="00475E8C"/>
    <w:rsid w:val="004803FB"/>
    <w:rsid w:val="004803FE"/>
    <w:rsid w:val="00480850"/>
    <w:rsid w:val="00481CC2"/>
    <w:rsid w:val="0048269D"/>
    <w:rsid w:val="00482880"/>
    <w:rsid w:val="00482FA8"/>
    <w:rsid w:val="00482FAB"/>
    <w:rsid w:val="00484220"/>
    <w:rsid w:val="004849CE"/>
    <w:rsid w:val="00485601"/>
    <w:rsid w:val="00485603"/>
    <w:rsid w:val="004869E6"/>
    <w:rsid w:val="00490391"/>
    <w:rsid w:val="004906D7"/>
    <w:rsid w:val="0049131B"/>
    <w:rsid w:val="0049260B"/>
    <w:rsid w:val="00492E76"/>
    <w:rsid w:val="00493A25"/>
    <w:rsid w:val="00493C6A"/>
    <w:rsid w:val="00494521"/>
    <w:rsid w:val="00494C0E"/>
    <w:rsid w:val="00494C83"/>
    <w:rsid w:val="00495FF0"/>
    <w:rsid w:val="004963C5"/>
    <w:rsid w:val="00497BB0"/>
    <w:rsid w:val="004A02A7"/>
    <w:rsid w:val="004A0E3C"/>
    <w:rsid w:val="004A3099"/>
    <w:rsid w:val="004A3628"/>
    <w:rsid w:val="004A3C60"/>
    <w:rsid w:val="004A3F55"/>
    <w:rsid w:val="004A4903"/>
    <w:rsid w:val="004A4A6B"/>
    <w:rsid w:val="004A4E59"/>
    <w:rsid w:val="004A4FEF"/>
    <w:rsid w:val="004A5326"/>
    <w:rsid w:val="004A53A0"/>
    <w:rsid w:val="004A5640"/>
    <w:rsid w:val="004A5810"/>
    <w:rsid w:val="004A5BB0"/>
    <w:rsid w:val="004A5CEE"/>
    <w:rsid w:val="004A6122"/>
    <w:rsid w:val="004A637C"/>
    <w:rsid w:val="004A6726"/>
    <w:rsid w:val="004A6F6A"/>
    <w:rsid w:val="004A7074"/>
    <w:rsid w:val="004A7DE0"/>
    <w:rsid w:val="004A7E65"/>
    <w:rsid w:val="004B0B63"/>
    <w:rsid w:val="004B0F59"/>
    <w:rsid w:val="004B141E"/>
    <w:rsid w:val="004B1A5A"/>
    <w:rsid w:val="004B29D8"/>
    <w:rsid w:val="004B2AD2"/>
    <w:rsid w:val="004B2FEA"/>
    <w:rsid w:val="004B351F"/>
    <w:rsid w:val="004B4EAD"/>
    <w:rsid w:val="004B5699"/>
    <w:rsid w:val="004B5C82"/>
    <w:rsid w:val="004B6680"/>
    <w:rsid w:val="004B6ECD"/>
    <w:rsid w:val="004B7642"/>
    <w:rsid w:val="004B7E9A"/>
    <w:rsid w:val="004C1976"/>
    <w:rsid w:val="004C3225"/>
    <w:rsid w:val="004C3670"/>
    <w:rsid w:val="004C4308"/>
    <w:rsid w:val="004C4EA2"/>
    <w:rsid w:val="004C5273"/>
    <w:rsid w:val="004C54C8"/>
    <w:rsid w:val="004C550B"/>
    <w:rsid w:val="004C6693"/>
    <w:rsid w:val="004C6A52"/>
    <w:rsid w:val="004C744B"/>
    <w:rsid w:val="004D0855"/>
    <w:rsid w:val="004D2191"/>
    <w:rsid w:val="004D25EE"/>
    <w:rsid w:val="004D2972"/>
    <w:rsid w:val="004D2EBF"/>
    <w:rsid w:val="004D34DA"/>
    <w:rsid w:val="004D4598"/>
    <w:rsid w:val="004D4D16"/>
    <w:rsid w:val="004D6974"/>
    <w:rsid w:val="004D6CCD"/>
    <w:rsid w:val="004D6D29"/>
    <w:rsid w:val="004D762A"/>
    <w:rsid w:val="004E088A"/>
    <w:rsid w:val="004E22D8"/>
    <w:rsid w:val="004E2655"/>
    <w:rsid w:val="004E2F3B"/>
    <w:rsid w:val="004E4D89"/>
    <w:rsid w:val="004E5CA4"/>
    <w:rsid w:val="004E5F19"/>
    <w:rsid w:val="004E667F"/>
    <w:rsid w:val="004E6893"/>
    <w:rsid w:val="004F1E9B"/>
    <w:rsid w:val="004F1F8C"/>
    <w:rsid w:val="004F239F"/>
    <w:rsid w:val="004F2DC0"/>
    <w:rsid w:val="004F2E86"/>
    <w:rsid w:val="004F36E3"/>
    <w:rsid w:val="004F373F"/>
    <w:rsid w:val="004F44ED"/>
    <w:rsid w:val="004F4517"/>
    <w:rsid w:val="004F4AAD"/>
    <w:rsid w:val="004F7E73"/>
    <w:rsid w:val="00500D9F"/>
    <w:rsid w:val="00502D27"/>
    <w:rsid w:val="00503509"/>
    <w:rsid w:val="005035B1"/>
    <w:rsid w:val="0050402B"/>
    <w:rsid w:val="00504C42"/>
    <w:rsid w:val="00505164"/>
    <w:rsid w:val="00505170"/>
    <w:rsid w:val="0050527A"/>
    <w:rsid w:val="00506176"/>
    <w:rsid w:val="005064E4"/>
    <w:rsid w:val="00506690"/>
    <w:rsid w:val="005071E8"/>
    <w:rsid w:val="00507522"/>
    <w:rsid w:val="00507CD0"/>
    <w:rsid w:val="005100E7"/>
    <w:rsid w:val="00511330"/>
    <w:rsid w:val="00511D33"/>
    <w:rsid w:val="0051292B"/>
    <w:rsid w:val="00512951"/>
    <w:rsid w:val="00512E2A"/>
    <w:rsid w:val="00512F04"/>
    <w:rsid w:val="00513E7D"/>
    <w:rsid w:val="0051405B"/>
    <w:rsid w:val="00514DE8"/>
    <w:rsid w:val="00515252"/>
    <w:rsid w:val="00515284"/>
    <w:rsid w:val="0051547E"/>
    <w:rsid w:val="005154CF"/>
    <w:rsid w:val="00515A28"/>
    <w:rsid w:val="00516B3B"/>
    <w:rsid w:val="00517C34"/>
    <w:rsid w:val="005202C1"/>
    <w:rsid w:val="0052163C"/>
    <w:rsid w:val="00521A6A"/>
    <w:rsid w:val="0052230A"/>
    <w:rsid w:val="00522C00"/>
    <w:rsid w:val="0052366A"/>
    <w:rsid w:val="00523D86"/>
    <w:rsid w:val="00523DC5"/>
    <w:rsid w:val="00523E3D"/>
    <w:rsid w:val="005253C4"/>
    <w:rsid w:val="005258F3"/>
    <w:rsid w:val="00526439"/>
    <w:rsid w:val="005322FB"/>
    <w:rsid w:val="00532457"/>
    <w:rsid w:val="00533F7C"/>
    <w:rsid w:val="0053488C"/>
    <w:rsid w:val="0053565F"/>
    <w:rsid w:val="00536701"/>
    <w:rsid w:val="00536A00"/>
    <w:rsid w:val="00537746"/>
    <w:rsid w:val="0054023B"/>
    <w:rsid w:val="005408BB"/>
    <w:rsid w:val="00541014"/>
    <w:rsid w:val="005410DE"/>
    <w:rsid w:val="0054346F"/>
    <w:rsid w:val="00543FDD"/>
    <w:rsid w:val="0054441D"/>
    <w:rsid w:val="00544C40"/>
    <w:rsid w:val="00544C7E"/>
    <w:rsid w:val="00544FFC"/>
    <w:rsid w:val="0054783A"/>
    <w:rsid w:val="00550653"/>
    <w:rsid w:val="005507E2"/>
    <w:rsid w:val="005509C0"/>
    <w:rsid w:val="00550C0E"/>
    <w:rsid w:val="00550E66"/>
    <w:rsid w:val="00550F2E"/>
    <w:rsid w:val="005511B8"/>
    <w:rsid w:val="005511D2"/>
    <w:rsid w:val="00552B9C"/>
    <w:rsid w:val="00552FF2"/>
    <w:rsid w:val="005538F7"/>
    <w:rsid w:val="005546DF"/>
    <w:rsid w:val="00554917"/>
    <w:rsid w:val="0055513A"/>
    <w:rsid w:val="00555AC7"/>
    <w:rsid w:val="005606F6"/>
    <w:rsid w:val="00561725"/>
    <w:rsid w:val="005619BA"/>
    <w:rsid w:val="005627E7"/>
    <w:rsid w:val="0056328F"/>
    <w:rsid w:val="00564764"/>
    <w:rsid w:val="00564A2E"/>
    <w:rsid w:val="0056503E"/>
    <w:rsid w:val="00565F11"/>
    <w:rsid w:val="00566DFD"/>
    <w:rsid w:val="00567836"/>
    <w:rsid w:val="00567CD1"/>
    <w:rsid w:val="00570D07"/>
    <w:rsid w:val="00570D14"/>
    <w:rsid w:val="00571A0D"/>
    <w:rsid w:val="005720BE"/>
    <w:rsid w:val="0057213F"/>
    <w:rsid w:val="0057229F"/>
    <w:rsid w:val="005722F7"/>
    <w:rsid w:val="00572E94"/>
    <w:rsid w:val="00573035"/>
    <w:rsid w:val="00574332"/>
    <w:rsid w:val="00576A3B"/>
    <w:rsid w:val="0057771C"/>
    <w:rsid w:val="005811DA"/>
    <w:rsid w:val="0058277B"/>
    <w:rsid w:val="00582F71"/>
    <w:rsid w:val="00583468"/>
    <w:rsid w:val="005848DD"/>
    <w:rsid w:val="005854BC"/>
    <w:rsid w:val="00585661"/>
    <w:rsid w:val="0058574E"/>
    <w:rsid w:val="0058748B"/>
    <w:rsid w:val="00590447"/>
    <w:rsid w:val="00590781"/>
    <w:rsid w:val="00591CE7"/>
    <w:rsid w:val="005928D6"/>
    <w:rsid w:val="00592EBB"/>
    <w:rsid w:val="0059316B"/>
    <w:rsid w:val="00594B78"/>
    <w:rsid w:val="00594E1D"/>
    <w:rsid w:val="005952BB"/>
    <w:rsid w:val="005955D0"/>
    <w:rsid w:val="00595B04"/>
    <w:rsid w:val="00595DD7"/>
    <w:rsid w:val="00597D23"/>
    <w:rsid w:val="00597E1C"/>
    <w:rsid w:val="005A169F"/>
    <w:rsid w:val="005A2163"/>
    <w:rsid w:val="005A2FA4"/>
    <w:rsid w:val="005A3A07"/>
    <w:rsid w:val="005A3A2C"/>
    <w:rsid w:val="005A3BC0"/>
    <w:rsid w:val="005A57A2"/>
    <w:rsid w:val="005A7B6D"/>
    <w:rsid w:val="005B1754"/>
    <w:rsid w:val="005B2B24"/>
    <w:rsid w:val="005B2E85"/>
    <w:rsid w:val="005B3413"/>
    <w:rsid w:val="005B3A56"/>
    <w:rsid w:val="005B4082"/>
    <w:rsid w:val="005B49F3"/>
    <w:rsid w:val="005B6609"/>
    <w:rsid w:val="005B6C03"/>
    <w:rsid w:val="005C0085"/>
    <w:rsid w:val="005C0AB9"/>
    <w:rsid w:val="005C19B8"/>
    <w:rsid w:val="005C1FB5"/>
    <w:rsid w:val="005C30BE"/>
    <w:rsid w:val="005C38B0"/>
    <w:rsid w:val="005C5199"/>
    <w:rsid w:val="005C5808"/>
    <w:rsid w:val="005C6292"/>
    <w:rsid w:val="005C63ED"/>
    <w:rsid w:val="005C6C34"/>
    <w:rsid w:val="005C6D17"/>
    <w:rsid w:val="005C7454"/>
    <w:rsid w:val="005C7E12"/>
    <w:rsid w:val="005D0CF4"/>
    <w:rsid w:val="005D0D09"/>
    <w:rsid w:val="005D161E"/>
    <w:rsid w:val="005D20DC"/>
    <w:rsid w:val="005D2297"/>
    <w:rsid w:val="005D246B"/>
    <w:rsid w:val="005D259F"/>
    <w:rsid w:val="005D3130"/>
    <w:rsid w:val="005D376A"/>
    <w:rsid w:val="005D3E67"/>
    <w:rsid w:val="005D41D8"/>
    <w:rsid w:val="005D5462"/>
    <w:rsid w:val="005D588E"/>
    <w:rsid w:val="005D6BB4"/>
    <w:rsid w:val="005D70BA"/>
    <w:rsid w:val="005D73AF"/>
    <w:rsid w:val="005E0BA6"/>
    <w:rsid w:val="005E19E7"/>
    <w:rsid w:val="005E2107"/>
    <w:rsid w:val="005E2D94"/>
    <w:rsid w:val="005E312F"/>
    <w:rsid w:val="005E3991"/>
    <w:rsid w:val="005E39B5"/>
    <w:rsid w:val="005E3EEF"/>
    <w:rsid w:val="005E434A"/>
    <w:rsid w:val="005E5046"/>
    <w:rsid w:val="005E536C"/>
    <w:rsid w:val="005E58C2"/>
    <w:rsid w:val="005E6B9B"/>
    <w:rsid w:val="005E6CF6"/>
    <w:rsid w:val="005E7D04"/>
    <w:rsid w:val="005E7FCF"/>
    <w:rsid w:val="005F083A"/>
    <w:rsid w:val="005F0EA1"/>
    <w:rsid w:val="005F131C"/>
    <w:rsid w:val="005F1B01"/>
    <w:rsid w:val="005F1E9B"/>
    <w:rsid w:val="005F28B1"/>
    <w:rsid w:val="005F33ED"/>
    <w:rsid w:val="005F49BD"/>
    <w:rsid w:val="005F4D3D"/>
    <w:rsid w:val="005F4F54"/>
    <w:rsid w:val="005F781C"/>
    <w:rsid w:val="005F7832"/>
    <w:rsid w:val="00600DE4"/>
    <w:rsid w:val="00601359"/>
    <w:rsid w:val="00601879"/>
    <w:rsid w:val="00601884"/>
    <w:rsid w:val="006032BD"/>
    <w:rsid w:val="006036F7"/>
    <w:rsid w:val="00603D39"/>
    <w:rsid w:val="00605D21"/>
    <w:rsid w:val="00607587"/>
    <w:rsid w:val="00607BFB"/>
    <w:rsid w:val="006101C8"/>
    <w:rsid w:val="0061062F"/>
    <w:rsid w:val="0061064C"/>
    <w:rsid w:val="00612396"/>
    <w:rsid w:val="00612821"/>
    <w:rsid w:val="00614A65"/>
    <w:rsid w:val="00614D4D"/>
    <w:rsid w:val="006159FD"/>
    <w:rsid w:val="00616DD0"/>
    <w:rsid w:val="00617487"/>
    <w:rsid w:val="006200C3"/>
    <w:rsid w:val="006211B4"/>
    <w:rsid w:val="006216F5"/>
    <w:rsid w:val="0062264D"/>
    <w:rsid w:val="0062277E"/>
    <w:rsid w:val="006229F5"/>
    <w:rsid w:val="0062319E"/>
    <w:rsid w:val="0062335C"/>
    <w:rsid w:val="006237DA"/>
    <w:rsid w:val="00623B4B"/>
    <w:rsid w:val="00624250"/>
    <w:rsid w:val="0062472F"/>
    <w:rsid w:val="006247EB"/>
    <w:rsid w:val="00625F48"/>
    <w:rsid w:val="00626064"/>
    <w:rsid w:val="0062628B"/>
    <w:rsid w:val="00626350"/>
    <w:rsid w:val="00626CC5"/>
    <w:rsid w:val="00626D01"/>
    <w:rsid w:val="00626EDE"/>
    <w:rsid w:val="006273D0"/>
    <w:rsid w:val="006279C7"/>
    <w:rsid w:val="00630AFD"/>
    <w:rsid w:val="006312E3"/>
    <w:rsid w:val="00631521"/>
    <w:rsid w:val="00631616"/>
    <w:rsid w:val="00631D96"/>
    <w:rsid w:val="006341C5"/>
    <w:rsid w:val="00634352"/>
    <w:rsid w:val="00634C85"/>
    <w:rsid w:val="00635476"/>
    <w:rsid w:val="00636A7B"/>
    <w:rsid w:val="00636D19"/>
    <w:rsid w:val="00637018"/>
    <w:rsid w:val="00637A0E"/>
    <w:rsid w:val="006408B7"/>
    <w:rsid w:val="00642071"/>
    <w:rsid w:val="00642530"/>
    <w:rsid w:val="00643084"/>
    <w:rsid w:val="0064315E"/>
    <w:rsid w:val="006432A7"/>
    <w:rsid w:val="00643A48"/>
    <w:rsid w:val="006451FC"/>
    <w:rsid w:val="00645304"/>
    <w:rsid w:val="0064595F"/>
    <w:rsid w:val="00645DEA"/>
    <w:rsid w:val="00646BD9"/>
    <w:rsid w:val="00646DB2"/>
    <w:rsid w:val="006475A4"/>
    <w:rsid w:val="00647698"/>
    <w:rsid w:val="0065090C"/>
    <w:rsid w:val="006510AF"/>
    <w:rsid w:val="006515BC"/>
    <w:rsid w:val="00651DB3"/>
    <w:rsid w:val="0065223B"/>
    <w:rsid w:val="00652405"/>
    <w:rsid w:val="006533FD"/>
    <w:rsid w:val="00653CB7"/>
    <w:rsid w:val="00653F7B"/>
    <w:rsid w:val="00654065"/>
    <w:rsid w:val="00656DB4"/>
    <w:rsid w:val="006577AC"/>
    <w:rsid w:val="00657DC2"/>
    <w:rsid w:val="006604CC"/>
    <w:rsid w:val="00660976"/>
    <w:rsid w:val="00660D09"/>
    <w:rsid w:val="0066289D"/>
    <w:rsid w:val="00662FE8"/>
    <w:rsid w:val="00663860"/>
    <w:rsid w:val="0066563D"/>
    <w:rsid w:val="0066568C"/>
    <w:rsid w:val="006669B3"/>
    <w:rsid w:val="00666A78"/>
    <w:rsid w:val="00666E94"/>
    <w:rsid w:val="00667522"/>
    <w:rsid w:val="00670852"/>
    <w:rsid w:val="00670B8C"/>
    <w:rsid w:val="00671714"/>
    <w:rsid w:val="00672435"/>
    <w:rsid w:val="006725E8"/>
    <w:rsid w:val="00672A9F"/>
    <w:rsid w:val="00673255"/>
    <w:rsid w:val="006739B3"/>
    <w:rsid w:val="00674D78"/>
    <w:rsid w:val="006757CF"/>
    <w:rsid w:val="00676009"/>
    <w:rsid w:val="006765B0"/>
    <w:rsid w:val="00676E25"/>
    <w:rsid w:val="00677817"/>
    <w:rsid w:val="00677EC0"/>
    <w:rsid w:val="00680337"/>
    <w:rsid w:val="00680B48"/>
    <w:rsid w:val="006816DE"/>
    <w:rsid w:val="006837FE"/>
    <w:rsid w:val="00683E12"/>
    <w:rsid w:val="0068479A"/>
    <w:rsid w:val="00684A85"/>
    <w:rsid w:val="00684B31"/>
    <w:rsid w:val="0068616C"/>
    <w:rsid w:val="006863FD"/>
    <w:rsid w:val="0068678C"/>
    <w:rsid w:val="006874D4"/>
    <w:rsid w:val="00687ED7"/>
    <w:rsid w:val="0069127A"/>
    <w:rsid w:val="00692840"/>
    <w:rsid w:val="00693198"/>
    <w:rsid w:val="0069396C"/>
    <w:rsid w:val="00694CD8"/>
    <w:rsid w:val="0069521D"/>
    <w:rsid w:val="00695A9E"/>
    <w:rsid w:val="00697416"/>
    <w:rsid w:val="00697506"/>
    <w:rsid w:val="006977DB"/>
    <w:rsid w:val="00697972"/>
    <w:rsid w:val="006A0815"/>
    <w:rsid w:val="006A09D6"/>
    <w:rsid w:val="006A0E41"/>
    <w:rsid w:val="006A103F"/>
    <w:rsid w:val="006A1655"/>
    <w:rsid w:val="006A17C8"/>
    <w:rsid w:val="006A1DBB"/>
    <w:rsid w:val="006A2B1A"/>
    <w:rsid w:val="006A377B"/>
    <w:rsid w:val="006A4624"/>
    <w:rsid w:val="006A49DD"/>
    <w:rsid w:val="006A4B4B"/>
    <w:rsid w:val="006A501C"/>
    <w:rsid w:val="006A57FE"/>
    <w:rsid w:val="006A5D51"/>
    <w:rsid w:val="006A765F"/>
    <w:rsid w:val="006A7B34"/>
    <w:rsid w:val="006B0288"/>
    <w:rsid w:val="006B02C3"/>
    <w:rsid w:val="006B062B"/>
    <w:rsid w:val="006B0CC8"/>
    <w:rsid w:val="006B0D70"/>
    <w:rsid w:val="006B25C7"/>
    <w:rsid w:val="006B268F"/>
    <w:rsid w:val="006B3B8D"/>
    <w:rsid w:val="006B4D01"/>
    <w:rsid w:val="006B5A4A"/>
    <w:rsid w:val="006B6750"/>
    <w:rsid w:val="006B6BC1"/>
    <w:rsid w:val="006B6F9C"/>
    <w:rsid w:val="006B70BB"/>
    <w:rsid w:val="006B7CCD"/>
    <w:rsid w:val="006C03E5"/>
    <w:rsid w:val="006C0D85"/>
    <w:rsid w:val="006C1509"/>
    <w:rsid w:val="006C1721"/>
    <w:rsid w:val="006C1B83"/>
    <w:rsid w:val="006C1CAE"/>
    <w:rsid w:val="006C20BF"/>
    <w:rsid w:val="006C2302"/>
    <w:rsid w:val="006C3835"/>
    <w:rsid w:val="006C4BA3"/>
    <w:rsid w:val="006C552C"/>
    <w:rsid w:val="006C6299"/>
    <w:rsid w:val="006C674E"/>
    <w:rsid w:val="006C6FB9"/>
    <w:rsid w:val="006C796A"/>
    <w:rsid w:val="006C7FEE"/>
    <w:rsid w:val="006D03AA"/>
    <w:rsid w:val="006D1309"/>
    <w:rsid w:val="006D131B"/>
    <w:rsid w:val="006D25DB"/>
    <w:rsid w:val="006D29A0"/>
    <w:rsid w:val="006D2EB5"/>
    <w:rsid w:val="006D38CE"/>
    <w:rsid w:val="006D4AAA"/>
    <w:rsid w:val="006D4AEB"/>
    <w:rsid w:val="006D552C"/>
    <w:rsid w:val="006D5957"/>
    <w:rsid w:val="006D6A28"/>
    <w:rsid w:val="006D6B49"/>
    <w:rsid w:val="006D6E2A"/>
    <w:rsid w:val="006D6EBB"/>
    <w:rsid w:val="006D73AF"/>
    <w:rsid w:val="006E0365"/>
    <w:rsid w:val="006E040E"/>
    <w:rsid w:val="006E1187"/>
    <w:rsid w:val="006E1717"/>
    <w:rsid w:val="006E19BB"/>
    <w:rsid w:val="006E2D70"/>
    <w:rsid w:val="006E3558"/>
    <w:rsid w:val="006E40C3"/>
    <w:rsid w:val="006E49B6"/>
    <w:rsid w:val="006E5583"/>
    <w:rsid w:val="006E56E5"/>
    <w:rsid w:val="006E5C3D"/>
    <w:rsid w:val="006E5E05"/>
    <w:rsid w:val="006E637D"/>
    <w:rsid w:val="006E6F03"/>
    <w:rsid w:val="006E7552"/>
    <w:rsid w:val="006E7DC5"/>
    <w:rsid w:val="006E7EB8"/>
    <w:rsid w:val="006E7FE8"/>
    <w:rsid w:val="006F2269"/>
    <w:rsid w:val="006F263B"/>
    <w:rsid w:val="006F407C"/>
    <w:rsid w:val="006F441A"/>
    <w:rsid w:val="006F4768"/>
    <w:rsid w:val="006F4E1F"/>
    <w:rsid w:val="006F558A"/>
    <w:rsid w:val="006F5891"/>
    <w:rsid w:val="006F67DF"/>
    <w:rsid w:val="006F732C"/>
    <w:rsid w:val="006F7543"/>
    <w:rsid w:val="006F756E"/>
    <w:rsid w:val="006F7892"/>
    <w:rsid w:val="006F7B21"/>
    <w:rsid w:val="0070060E"/>
    <w:rsid w:val="00700ABC"/>
    <w:rsid w:val="0070115A"/>
    <w:rsid w:val="00701802"/>
    <w:rsid w:val="00701E58"/>
    <w:rsid w:val="007034F5"/>
    <w:rsid w:val="00703C3E"/>
    <w:rsid w:val="007043B0"/>
    <w:rsid w:val="007045C8"/>
    <w:rsid w:val="00705136"/>
    <w:rsid w:val="00705741"/>
    <w:rsid w:val="00705E0F"/>
    <w:rsid w:val="007063F2"/>
    <w:rsid w:val="00707598"/>
    <w:rsid w:val="0071035E"/>
    <w:rsid w:val="007103F4"/>
    <w:rsid w:val="00710446"/>
    <w:rsid w:val="00710514"/>
    <w:rsid w:val="00710579"/>
    <w:rsid w:val="00710AAA"/>
    <w:rsid w:val="007115A8"/>
    <w:rsid w:val="00711672"/>
    <w:rsid w:val="00711ADA"/>
    <w:rsid w:val="00711DB9"/>
    <w:rsid w:val="007123CA"/>
    <w:rsid w:val="007124CC"/>
    <w:rsid w:val="007125C0"/>
    <w:rsid w:val="00714816"/>
    <w:rsid w:val="00715AE2"/>
    <w:rsid w:val="007202AC"/>
    <w:rsid w:val="00720343"/>
    <w:rsid w:val="0072063F"/>
    <w:rsid w:val="00721EBB"/>
    <w:rsid w:val="007226CE"/>
    <w:rsid w:val="00723103"/>
    <w:rsid w:val="00724BE3"/>
    <w:rsid w:val="00726AD6"/>
    <w:rsid w:val="00726CFE"/>
    <w:rsid w:val="00727573"/>
    <w:rsid w:val="00730C5A"/>
    <w:rsid w:val="00731A1A"/>
    <w:rsid w:val="00731ED7"/>
    <w:rsid w:val="007323E3"/>
    <w:rsid w:val="007329BD"/>
    <w:rsid w:val="00732EB4"/>
    <w:rsid w:val="00732FAA"/>
    <w:rsid w:val="00735218"/>
    <w:rsid w:val="007356B8"/>
    <w:rsid w:val="007358C9"/>
    <w:rsid w:val="007366B9"/>
    <w:rsid w:val="00740823"/>
    <w:rsid w:val="00740B83"/>
    <w:rsid w:val="00741193"/>
    <w:rsid w:val="00741A78"/>
    <w:rsid w:val="00741B0C"/>
    <w:rsid w:val="0074214E"/>
    <w:rsid w:val="00743455"/>
    <w:rsid w:val="00743B54"/>
    <w:rsid w:val="007445F4"/>
    <w:rsid w:val="00744B3B"/>
    <w:rsid w:val="00750A3D"/>
    <w:rsid w:val="00751534"/>
    <w:rsid w:val="00751987"/>
    <w:rsid w:val="00752624"/>
    <w:rsid w:val="00752B93"/>
    <w:rsid w:val="00752FEB"/>
    <w:rsid w:val="007532A8"/>
    <w:rsid w:val="00753B0F"/>
    <w:rsid w:val="00753C55"/>
    <w:rsid w:val="00754A34"/>
    <w:rsid w:val="0075563D"/>
    <w:rsid w:val="00755D28"/>
    <w:rsid w:val="0075642D"/>
    <w:rsid w:val="00756494"/>
    <w:rsid w:val="007566C3"/>
    <w:rsid w:val="007571EA"/>
    <w:rsid w:val="007579BF"/>
    <w:rsid w:val="00757D21"/>
    <w:rsid w:val="007606D2"/>
    <w:rsid w:val="00761096"/>
    <w:rsid w:val="007623EF"/>
    <w:rsid w:val="007644DA"/>
    <w:rsid w:val="00764EC0"/>
    <w:rsid w:val="0076514D"/>
    <w:rsid w:val="007655A0"/>
    <w:rsid w:val="007660F8"/>
    <w:rsid w:val="007664AC"/>
    <w:rsid w:val="00767523"/>
    <w:rsid w:val="007705B8"/>
    <w:rsid w:val="00770F11"/>
    <w:rsid w:val="00771840"/>
    <w:rsid w:val="00772E27"/>
    <w:rsid w:val="00773A39"/>
    <w:rsid w:val="00773EEE"/>
    <w:rsid w:val="007742A8"/>
    <w:rsid w:val="007749C5"/>
    <w:rsid w:val="007753E7"/>
    <w:rsid w:val="00775401"/>
    <w:rsid w:val="00775E1C"/>
    <w:rsid w:val="00777168"/>
    <w:rsid w:val="007818D3"/>
    <w:rsid w:val="00781A7E"/>
    <w:rsid w:val="00781D3A"/>
    <w:rsid w:val="0078202A"/>
    <w:rsid w:val="007823C0"/>
    <w:rsid w:val="00782CFF"/>
    <w:rsid w:val="007831C0"/>
    <w:rsid w:val="00783922"/>
    <w:rsid w:val="00783FD4"/>
    <w:rsid w:val="007847A0"/>
    <w:rsid w:val="00785CD4"/>
    <w:rsid w:val="0078680B"/>
    <w:rsid w:val="007868FC"/>
    <w:rsid w:val="00790664"/>
    <w:rsid w:val="00790860"/>
    <w:rsid w:val="00791140"/>
    <w:rsid w:val="0079155C"/>
    <w:rsid w:val="00791876"/>
    <w:rsid w:val="00791A7E"/>
    <w:rsid w:val="00791CA8"/>
    <w:rsid w:val="00792220"/>
    <w:rsid w:val="00792CD2"/>
    <w:rsid w:val="007939C7"/>
    <w:rsid w:val="00794BBB"/>
    <w:rsid w:val="00794C95"/>
    <w:rsid w:val="0079586F"/>
    <w:rsid w:val="0079594B"/>
    <w:rsid w:val="00795F04"/>
    <w:rsid w:val="00796258"/>
    <w:rsid w:val="0079662B"/>
    <w:rsid w:val="00796707"/>
    <w:rsid w:val="00796D1D"/>
    <w:rsid w:val="00797713"/>
    <w:rsid w:val="00797C1B"/>
    <w:rsid w:val="007A030E"/>
    <w:rsid w:val="007A07C6"/>
    <w:rsid w:val="007A15F8"/>
    <w:rsid w:val="007A1609"/>
    <w:rsid w:val="007A17F9"/>
    <w:rsid w:val="007A22E3"/>
    <w:rsid w:val="007A24C1"/>
    <w:rsid w:val="007A2928"/>
    <w:rsid w:val="007A314C"/>
    <w:rsid w:val="007A4A38"/>
    <w:rsid w:val="007A5758"/>
    <w:rsid w:val="007A57FD"/>
    <w:rsid w:val="007A6427"/>
    <w:rsid w:val="007A707E"/>
    <w:rsid w:val="007A71BF"/>
    <w:rsid w:val="007A73EC"/>
    <w:rsid w:val="007A7511"/>
    <w:rsid w:val="007A7B82"/>
    <w:rsid w:val="007B07C4"/>
    <w:rsid w:val="007B1BE3"/>
    <w:rsid w:val="007B2117"/>
    <w:rsid w:val="007B2B5C"/>
    <w:rsid w:val="007B2CC3"/>
    <w:rsid w:val="007B39DD"/>
    <w:rsid w:val="007B3F95"/>
    <w:rsid w:val="007B5BF4"/>
    <w:rsid w:val="007B6B24"/>
    <w:rsid w:val="007B7280"/>
    <w:rsid w:val="007B789F"/>
    <w:rsid w:val="007C073D"/>
    <w:rsid w:val="007C0D46"/>
    <w:rsid w:val="007C129B"/>
    <w:rsid w:val="007C1F9A"/>
    <w:rsid w:val="007C20E5"/>
    <w:rsid w:val="007C3EB7"/>
    <w:rsid w:val="007C6DB1"/>
    <w:rsid w:val="007C6F86"/>
    <w:rsid w:val="007D0AF1"/>
    <w:rsid w:val="007D0D0D"/>
    <w:rsid w:val="007D11DB"/>
    <w:rsid w:val="007D2970"/>
    <w:rsid w:val="007D3127"/>
    <w:rsid w:val="007D3630"/>
    <w:rsid w:val="007D40E8"/>
    <w:rsid w:val="007D4422"/>
    <w:rsid w:val="007D5850"/>
    <w:rsid w:val="007D6A31"/>
    <w:rsid w:val="007D7199"/>
    <w:rsid w:val="007D79F5"/>
    <w:rsid w:val="007D7C1A"/>
    <w:rsid w:val="007E02A0"/>
    <w:rsid w:val="007E08F0"/>
    <w:rsid w:val="007E109B"/>
    <w:rsid w:val="007E2085"/>
    <w:rsid w:val="007E2389"/>
    <w:rsid w:val="007E2507"/>
    <w:rsid w:val="007E2780"/>
    <w:rsid w:val="007E2F27"/>
    <w:rsid w:val="007E2F54"/>
    <w:rsid w:val="007E3043"/>
    <w:rsid w:val="007E344B"/>
    <w:rsid w:val="007E3F4D"/>
    <w:rsid w:val="007E424B"/>
    <w:rsid w:val="007E44F1"/>
    <w:rsid w:val="007E4B2A"/>
    <w:rsid w:val="007E4B93"/>
    <w:rsid w:val="007E515F"/>
    <w:rsid w:val="007E5685"/>
    <w:rsid w:val="007E5CAC"/>
    <w:rsid w:val="007E5FE6"/>
    <w:rsid w:val="007E615D"/>
    <w:rsid w:val="007E6A1C"/>
    <w:rsid w:val="007F0B19"/>
    <w:rsid w:val="007F0BC9"/>
    <w:rsid w:val="007F0DBE"/>
    <w:rsid w:val="007F17EE"/>
    <w:rsid w:val="007F1917"/>
    <w:rsid w:val="007F1FE3"/>
    <w:rsid w:val="007F33F2"/>
    <w:rsid w:val="007F3E83"/>
    <w:rsid w:val="007F4974"/>
    <w:rsid w:val="007F5557"/>
    <w:rsid w:val="007F7030"/>
    <w:rsid w:val="007F7A70"/>
    <w:rsid w:val="00800828"/>
    <w:rsid w:val="00800C27"/>
    <w:rsid w:val="008019F5"/>
    <w:rsid w:val="00802815"/>
    <w:rsid w:val="00802DBA"/>
    <w:rsid w:val="00802FAA"/>
    <w:rsid w:val="00803031"/>
    <w:rsid w:val="008030F3"/>
    <w:rsid w:val="0080362E"/>
    <w:rsid w:val="0080449F"/>
    <w:rsid w:val="0080489E"/>
    <w:rsid w:val="00804E26"/>
    <w:rsid w:val="00804F63"/>
    <w:rsid w:val="00805934"/>
    <w:rsid w:val="0080594B"/>
    <w:rsid w:val="008060FE"/>
    <w:rsid w:val="00806661"/>
    <w:rsid w:val="00807412"/>
    <w:rsid w:val="00807B9A"/>
    <w:rsid w:val="00810C83"/>
    <w:rsid w:val="008112FA"/>
    <w:rsid w:val="00811EA2"/>
    <w:rsid w:val="0081221D"/>
    <w:rsid w:val="00813F24"/>
    <w:rsid w:val="00814246"/>
    <w:rsid w:val="0081448C"/>
    <w:rsid w:val="00814553"/>
    <w:rsid w:val="00814E87"/>
    <w:rsid w:val="00815067"/>
    <w:rsid w:val="00815DD0"/>
    <w:rsid w:val="00816491"/>
    <w:rsid w:val="00817259"/>
    <w:rsid w:val="0081740E"/>
    <w:rsid w:val="0081778A"/>
    <w:rsid w:val="00820047"/>
    <w:rsid w:val="008200A5"/>
    <w:rsid w:val="0082097F"/>
    <w:rsid w:val="008210D8"/>
    <w:rsid w:val="00821391"/>
    <w:rsid w:val="008223E9"/>
    <w:rsid w:val="00822B7F"/>
    <w:rsid w:val="00823019"/>
    <w:rsid w:val="008234FA"/>
    <w:rsid w:val="00823DD8"/>
    <w:rsid w:val="00824A4B"/>
    <w:rsid w:val="00825536"/>
    <w:rsid w:val="00825DA7"/>
    <w:rsid w:val="0082609B"/>
    <w:rsid w:val="008266C6"/>
    <w:rsid w:val="0082693E"/>
    <w:rsid w:val="00826D5D"/>
    <w:rsid w:val="008273D0"/>
    <w:rsid w:val="0082773E"/>
    <w:rsid w:val="008310CC"/>
    <w:rsid w:val="00831921"/>
    <w:rsid w:val="0083244D"/>
    <w:rsid w:val="00833555"/>
    <w:rsid w:val="0083421D"/>
    <w:rsid w:val="00834599"/>
    <w:rsid w:val="008350A1"/>
    <w:rsid w:val="00835219"/>
    <w:rsid w:val="00835975"/>
    <w:rsid w:val="00836BE0"/>
    <w:rsid w:val="0083750C"/>
    <w:rsid w:val="008408E5"/>
    <w:rsid w:val="00840D52"/>
    <w:rsid w:val="00841756"/>
    <w:rsid w:val="008417A7"/>
    <w:rsid w:val="00841D97"/>
    <w:rsid w:val="008427EA"/>
    <w:rsid w:val="0084290C"/>
    <w:rsid w:val="00843726"/>
    <w:rsid w:val="00843BE5"/>
    <w:rsid w:val="00844878"/>
    <w:rsid w:val="008449D5"/>
    <w:rsid w:val="00844A1E"/>
    <w:rsid w:val="00845448"/>
    <w:rsid w:val="00845F59"/>
    <w:rsid w:val="008463C7"/>
    <w:rsid w:val="00846816"/>
    <w:rsid w:val="00846B09"/>
    <w:rsid w:val="00846F56"/>
    <w:rsid w:val="00847F37"/>
    <w:rsid w:val="00850305"/>
    <w:rsid w:val="00850F1C"/>
    <w:rsid w:val="0085123D"/>
    <w:rsid w:val="00851653"/>
    <w:rsid w:val="008519F6"/>
    <w:rsid w:val="008538B2"/>
    <w:rsid w:val="00854930"/>
    <w:rsid w:val="008553B1"/>
    <w:rsid w:val="0085623B"/>
    <w:rsid w:val="00856746"/>
    <w:rsid w:val="008568A6"/>
    <w:rsid w:val="00856EE2"/>
    <w:rsid w:val="00860E55"/>
    <w:rsid w:val="00861535"/>
    <w:rsid w:val="00861B5F"/>
    <w:rsid w:val="0086231B"/>
    <w:rsid w:val="008623E5"/>
    <w:rsid w:val="0086268B"/>
    <w:rsid w:val="00862A5E"/>
    <w:rsid w:val="00862B65"/>
    <w:rsid w:val="00863728"/>
    <w:rsid w:val="008645BE"/>
    <w:rsid w:val="00864A02"/>
    <w:rsid w:val="00864C29"/>
    <w:rsid w:val="00864D9B"/>
    <w:rsid w:val="00866E6F"/>
    <w:rsid w:val="008670DA"/>
    <w:rsid w:val="00867B16"/>
    <w:rsid w:val="00867EDA"/>
    <w:rsid w:val="00870B7C"/>
    <w:rsid w:val="008710C3"/>
    <w:rsid w:val="00871175"/>
    <w:rsid w:val="008729F1"/>
    <w:rsid w:val="00872EA2"/>
    <w:rsid w:val="008731B9"/>
    <w:rsid w:val="00873212"/>
    <w:rsid w:val="00873375"/>
    <w:rsid w:val="0087365D"/>
    <w:rsid w:val="008752B7"/>
    <w:rsid w:val="0087530D"/>
    <w:rsid w:val="0087548C"/>
    <w:rsid w:val="00875576"/>
    <w:rsid w:val="00875773"/>
    <w:rsid w:val="00876329"/>
    <w:rsid w:val="00876A62"/>
    <w:rsid w:val="00877512"/>
    <w:rsid w:val="00877CFE"/>
    <w:rsid w:val="008807D6"/>
    <w:rsid w:val="008808B5"/>
    <w:rsid w:val="0088150B"/>
    <w:rsid w:val="00881BE6"/>
    <w:rsid w:val="00881C8E"/>
    <w:rsid w:val="00881FA1"/>
    <w:rsid w:val="00882635"/>
    <w:rsid w:val="0088288F"/>
    <w:rsid w:val="00882DA0"/>
    <w:rsid w:val="0088335A"/>
    <w:rsid w:val="008837C3"/>
    <w:rsid w:val="00883E52"/>
    <w:rsid w:val="008844DA"/>
    <w:rsid w:val="00884B53"/>
    <w:rsid w:val="00884CEC"/>
    <w:rsid w:val="008853FB"/>
    <w:rsid w:val="008856B6"/>
    <w:rsid w:val="008861C1"/>
    <w:rsid w:val="008862AF"/>
    <w:rsid w:val="008863EC"/>
    <w:rsid w:val="00886A5E"/>
    <w:rsid w:val="00886AAC"/>
    <w:rsid w:val="0088761A"/>
    <w:rsid w:val="0088778B"/>
    <w:rsid w:val="00887D89"/>
    <w:rsid w:val="00887F19"/>
    <w:rsid w:val="0089024C"/>
    <w:rsid w:val="00891345"/>
    <w:rsid w:val="00891384"/>
    <w:rsid w:val="008916D9"/>
    <w:rsid w:val="00891BDE"/>
    <w:rsid w:val="00891CFA"/>
    <w:rsid w:val="00894166"/>
    <w:rsid w:val="008941DB"/>
    <w:rsid w:val="0089469D"/>
    <w:rsid w:val="00896383"/>
    <w:rsid w:val="0089639E"/>
    <w:rsid w:val="008969A2"/>
    <w:rsid w:val="00896CDB"/>
    <w:rsid w:val="00897640"/>
    <w:rsid w:val="00897F84"/>
    <w:rsid w:val="008A044A"/>
    <w:rsid w:val="008A0CC3"/>
    <w:rsid w:val="008A13F9"/>
    <w:rsid w:val="008A2438"/>
    <w:rsid w:val="008A4336"/>
    <w:rsid w:val="008A534F"/>
    <w:rsid w:val="008A5A9F"/>
    <w:rsid w:val="008A5B12"/>
    <w:rsid w:val="008A62D7"/>
    <w:rsid w:val="008B1A35"/>
    <w:rsid w:val="008B203B"/>
    <w:rsid w:val="008B20EB"/>
    <w:rsid w:val="008B2239"/>
    <w:rsid w:val="008B2659"/>
    <w:rsid w:val="008B266A"/>
    <w:rsid w:val="008B2952"/>
    <w:rsid w:val="008B2D3F"/>
    <w:rsid w:val="008B34C5"/>
    <w:rsid w:val="008B3538"/>
    <w:rsid w:val="008B497C"/>
    <w:rsid w:val="008B5C2D"/>
    <w:rsid w:val="008B5DCE"/>
    <w:rsid w:val="008B62DD"/>
    <w:rsid w:val="008B6D80"/>
    <w:rsid w:val="008B7EF0"/>
    <w:rsid w:val="008C1557"/>
    <w:rsid w:val="008C185F"/>
    <w:rsid w:val="008C390D"/>
    <w:rsid w:val="008C5AA6"/>
    <w:rsid w:val="008C6100"/>
    <w:rsid w:val="008C6469"/>
    <w:rsid w:val="008C675E"/>
    <w:rsid w:val="008C70A4"/>
    <w:rsid w:val="008C7F33"/>
    <w:rsid w:val="008D0522"/>
    <w:rsid w:val="008D0DF9"/>
    <w:rsid w:val="008D1341"/>
    <w:rsid w:val="008D1BFE"/>
    <w:rsid w:val="008D1D85"/>
    <w:rsid w:val="008D20E9"/>
    <w:rsid w:val="008D3105"/>
    <w:rsid w:val="008D49E1"/>
    <w:rsid w:val="008D54F7"/>
    <w:rsid w:val="008D5E74"/>
    <w:rsid w:val="008D6147"/>
    <w:rsid w:val="008D6592"/>
    <w:rsid w:val="008D697B"/>
    <w:rsid w:val="008D7513"/>
    <w:rsid w:val="008D7B9C"/>
    <w:rsid w:val="008D7C7F"/>
    <w:rsid w:val="008E0062"/>
    <w:rsid w:val="008E0601"/>
    <w:rsid w:val="008E166E"/>
    <w:rsid w:val="008E1823"/>
    <w:rsid w:val="008E266F"/>
    <w:rsid w:val="008E34B6"/>
    <w:rsid w:val="008E3AA9"/>
    <w:rsid w:val="008E3BB4"/>
    <w:rsid w:val="008E3C37"/>
    <w:rsid w:val="008E4304"/>
    <w:rsid w:val="008E43B4"/>
    <w:rsid w:val="008E477F"/>
    <w:rsid w:val="008E55D2"/>
    <w:rsid w:val="008E571F"/>
    <w:rsid w:val="008E5997"/>
    <w:rsid w:val="008E5A0A"/>
    <w:rsid w:val="008E72A2"/>
    <w:rsid w:val="008E7994"/>
    <w:rsid w:val="008E7B69"/>
    <w:rsid w:val="008E7FA7"/>
    <w:rsid w:val="008F1683"/>
    <w:rsid w:val="008F2AD9"/>
    <w:rsid w:val="008F4194"/>
    <w:rsid w:val="008F52F2"/>
    <w:rsid w:val="008F5672"/>
    <w:rsid w:val="008F5812"/>
    <w:rsid w:val="008F6538"/>
    <w:rsid w:val="008F70AB"/>
    <w:rsid w:val="008F7344"/>
    <w:rsid w:val="008F78AF"/>
    <w:rsid w:val="008F7AC9"/>
    <w:rsid w:val="00900C9E"/>
    <w:rsid w:val="0090175A"/>
    <w:rsid w:val="00901D4F"/>
    <w:rsid w:val="00902149"/>
    <w:rsid w:val="00902AA6"/>
    <w:rsid w:val="009034FC"/>
    <w:rsid w:val="009036DA"/>
    <w:rsid w:val="00903E22"/>
    <w:rsid w:val="0090441A"/>
    <w:rsid w:val="00904428"/>
    <w:rsid w:val="00904997"/>
    <w:rsid w:val="009053E8"/>
    <w:rsid w:val="00905A4A"/>
    <w:rsid w:val="009061DB"/>
    <w:rsid w:val="0090739D"/>
    <w:rsid w:val="009076D6"/>
    <w:rsid w:val="00910D9F"/>
    <w:rsid w:val="00910F2B"/>
    <w:rsid w:val="0091172E"/>
    <w:rsid w:val="00913967"/>
    <w:rsid w:val="00915078"/>
    <w:rsid w:val="00915253"/>
    <w:rsid w:val="0091587B"/>
    <w:rsid w:val="00915C70"/>
    <w:rsid w:val="009169A8"/>
    <w:rsid w:val="0091719B"/>
    <w:rsid w:val="00917913"/>
    <w:rsid w:val="00917BA1"/>
    <w:rsid w:val="00917C80"/>
    <w:rsid w:val="0092068C"/>
    <w:rsid w:val="00920A93"/>
    <w:rsid w:val="00920C94"/>
    <w:rsid w:val="00921805"/>
    <w:rsid w:val="0092194D"/>
    <w:rsid w:val="0092260F"/>
    <w:rsid w:val="009229DA"/>
    <w:rsid w:val="0092383C"/>
    <w:rsid w:val="00923AED"/>
    <w:rsid w:val="009247F2"/>
    <w:rsid w:val="00926120"/>
    <w:rsid w:val="0092632E"/>
    <w:rsid w:val="009272BE"/>
    <w:rsid w:val="009273F8"/>
    <w:rsid w:val="0092766F"/>
    <w:rsid w:val="00927EEE"/>
    <w:rsid w:val="00930029"/>
    <w:rsid w:val="00930A72"/>
    <w:rsid w:val="009311C9"/>
    <w:rsid w:val="00931905"/>
    <w:rsid w:val="00932AEB"/>
    <w:rsid w:val="009330B1"/>
    <w:rsid w:val="009334E2"/>
    <w:rsid w:val="0093445B"/>
    <w:rsid w:val="0093451A"/>
    <w:rsid w:val="00936159"/>
    <w:rsid w:val="0093696F"/>
    <w:rsid w:val="00936FD5"/>
    <w:rsid w:val="00940550"/>
    <w:rsid w:val="00940BA5"/>
    <w:rsid w:val="00940F53"/>
    <w:rsid w:val="00941AB3"/>
    <w:rsid w:val="00941B91"/>
    <w:rsid w:val="00941E2E"/>
    <w:rsid w:val="009421BD"/>
    <w:rsid w:val="00944F8F"/>
    <w:rsid w:val="009462F5"/>
    <w:rsid w:val="0094671B"/>
    <w:rsid w:val="00946DD2"/>
    <w:rsid w:val="0094712F"/>
    <w:rsid w:val="009522D5"/>
    <w:rsid w:val="009523F4"/>
    <w:rsid w:val="00952593"/>
    <w:rsid w:val="00952759"/>
    <w:rsid w:val="009528A4"/>
    <w:rsid w:val="00953089"/>
    <w:rsid w:val="0095331E"/>
    <w:rsid w:val="009541A8"/>
    <w:rsid w:val="009574D1"/>
    <w:rsid w:val="009576C1"/>
    <w:rsid w:val="00957FDD"/>
    <w:rsid w:val="00960CC8"/>
    <w:rsid w:val="00960DEC"/>
    <w:rsid w:val="00963258"/>
    <w:rsid w:val="00963754"/>
    <w:rsid w:val="009638B1"/>
    <w:rsid w:val="00965BDA"/>
    <w:rsid w:val="00966858"/>
    <w:rsid w:val="00966F3A"/>
    <w:rsid w:val="009709B4"/>
    <w:rsid w:val="00970EE6"/>
    <w:rsid w:val="00971486"/>
    <w:rsid w:val="009719E8"/>
    <w:rsid w:val="00971FA2"/>
    <w:rsid w:val="0097444A"/>
    <w:rsid w:val="0097457C"/>
    <w:rsid w:val="00975A7A"/>
    <w:rsid w:val="00975E5A"/>
    <w:rsid w:val="00976474"/>
    <w:rsid w:val="00976DDB"/>
    <w:rsid w:val="009779F8"/>
    <w:rsid w:val="009815DA"/>
    <w:rsid w:val="00981A18"/>
    <w:rsid w:val="00981BDE"/>
    <w:rsid w:val="00981D24"/>
    <w:rsid w:val="00982BE6"/>
    <w:rsid w:val="009832F7"/>
    <w:rsid w:val="009836D0"/>
    <w:rsid w:val="0098429F"/>
    <w:rsid w:val="00984720"/>
    <w:rsid w:val="009847F7"/>
    <w:rsid w:val="00985A90"/>
    <w:rsid w:val="009873C8"/>
    <w:rsid w:val="0098784A"/>
    <w:rsid w:val="00987ADF"/>
    <w:rsid w:val="00987FCE"/>
    <w:rsid w:val="00990BBD"/>
    <w:rsid w:val="00991280"/>
    <w:rsid w:val="009912D7"/>
    <w:rsid w:val="009924CC"/>
    <w:rsid w:val="009925E4"/>
    <w:rsid w:val="00992B59"/>
    <w:rsid w:val="00994085"/>
    <w:rsid w:val="009943E8"/>
    <w:rsid w:val="009962B8"/>
    <w:rsid w:val="00996D75"/>
    <w:rsid w:val="00996FE2"/>
    <w:rsid w:val="009A0886"/>
    <w:rsid w:val="009A08BC"/>
    <w:rsid w:val="009A16ED"/>
    <w:rsid w:val="009A25E9"/>
    <w:rsid w:val="009A35EA"/>
    <w:rsid w:val="009A3EAE"/>
    <w:rsid w:val="009A543D"/>
    <w:rsid w:val="009A584E"/>
    <w:rsid w:val="009A5D32"/>
    <w:rsid w:val="009A6EA0"/>
    <w:rsid w:val="009A72BA"/>
    <w:rsid w:val="009A7F34"/>
    <w:rsid w:val="009B0436"/>
    <w:rsid w:val="009B07CB"/>
    <w:rsid w:val="009B0F65"/>
    <w:rsid w:val="009B1738"/>
    <w:rsid w:val="009B18B9"/>
    <w:rsid w:val="009B1A71"/>
    <w:rsid w:val="009B24DF"/>
    <w:rsid w:val="009B2671"/>
    <w:rsid w:val="009B3067"/>
    <w:rsid w:val="009B49D2"/>
    <w:rsid w:val="009B4E3F"/>
    <w:rsid w:val="009B5A9D"/>
    <w:rsid w:val="009B6415"/>
    <w:rsid w:val="009C0B53"/>
    <w:rsid w:val="009C3982"/>
    <w:rsid w:val="009C3D57"/>
    <w:rsid w:val="009C6BBA"/>
    <w:rsid w:val="009C715A"/>
    <w:rsid w:val="009C7247"/>
    <w:rsid w:val="009D08CB"/>
    <w:rsid w:val="009D0949"/>
    <w:rsid w:val="009D1660"/>
    <w:rsid w:val="009D1FA3"/>
    <w:rsid w:val="009D2006"/>
    <w:rsid w:val="009D2267"/>
    <w:rsid w:val="009D2A87"/>
    <w:rsid w:val="009D2E8E"/>
    <w:rsid w:val="009D3692"/>
    <w:rsid w:val="009D3802"/>
    <w:rsid w:val="009D52B3"/>
    <w:rsid w:val="009D6395"/>
    <w:rsid w:val="009D7470"/>
    <w:rsid w:val="009D75B5"/>
    <w:rsid w:val="009D7F0A"/>
    <w:rsid w:val="009E1D21"/>
    <w:rsid w:val="009E1E0D"/>
    <w:rsid w:val="009E23AD"/>
    <w:rsid w:val="009E27AB"/>
    <w:rsid w:val="009E2897"/>
    <w:rsid w:val="009E2C05"/>
    <w:rsid w:val="009E3508"/>
    <w:rsid w:val="009E3ED3"/>
    <w:rsid w:val="009E41F9"/>
    <w:rsid w:val="009E4665"/>
    <w:rsid w:val="009E4E9B"/>
    <w:rsid w:val="009E6A17"/>
    <w:rsid w:val="009E6DDC"/>
    <w:rsid w:val="009E785C"/>
    <w:rsid w:val="009E7C24"/>
    <w:rsid w:val="009EEA0B"/>
    <w:rsid w:val="009F0423"/>
    <w:rsid w:val="009F09C7"/>
    <w:rsid w:val="009F0A58"/>
    <w:rsid w:val="009F10ED"/>
    <w:rsid w:val="009F27C7"/>
    <w:rsid w:val="009F2C60"/>
    <w:rsid w:val="009F3443"/>
    <w:rsid w:val="009F3D04"/>
    <w:rsid w:val="009F48FD"/>
    <w:rsid w:val="009F4D5F"/>
    <w:rsid w:val="009F5720"/>
    <w:rsid w:val="009F57B8"/>
    <w:rsid w:val="009F6095"/>
    <w:rsid w:val="009F65B0"/>
    <w:rsid w:val="009F6C58"/>
    <w:rsid w:val="009F764B"/>
    <w:rsid w:val="009F7C9B"/>
    <w:rsid w:val="00A0023C"/>
    <w:rsid w:val="00A00F2D"/>
    <w:rsid w:val="00A012AE"/>
    <w:rsid w:val="00A04E17"/>
    <w:rsid w:val="00A05271"/>
    <w:rsid w:val="00A05E81"/>
    <w:rsid w:val="00A06D93"/>
    <w:rsid w:val="00A07E16"/>
    <w:rsid w:val="00A101F0"/>
    <w:rsid w:val="00A1042D"/>
    <w:rsid w:val="00A104E0"/>
    <w:rsid w:val="00A107C6"/>
    <w:rsid w:val="00A10B73"/>
    <w:rsid w:val="00A11356"/>
    <w:rsid w:val="00A12219"/>
    <w:rsid w:val="00A12329"/>
    <w:rsid w:val="00A125A7"/>
    <w:rsid w:val="00A12F4B"/>
    <w:rsid w:val="00A13F89"/>
    <w:rsid w:val="00A141D7"/>
    <w:rsid w:val="00A14F13"/>
    <w:rsid w:val="00A17407"/>
    <w:rsid w:val="00A1750E"/>
    <w:rsid w:val="00A17F0E"/>
    <w:rsid w:val="00A22020"/>
    <w:rsid w:val="00A22147"/>
    <w:rsid w:val="00A22FA0"/>
    <w:rsid w:val="00A2318F"/>
    <w:rsid w:val="00A23A3A"/>
    <w:rsid w:val="00A23BCC"/>
    <w:rsid w:val="00A2407B"/>
    <w:rsid w:val="00A24291"/>
    <w:rsid w:val="00A24D81"/>
    <w:rsid w:val="00A25ACC"/>
    <w:rsid w:val="00A268BF"/>
    <w:rsid w:val="00A2727F"/>
    <w:rsid w:val="00A2730D"/>
    <w:rsid w:val="00A275C9"/>
    <w:rsid w:val="00A2790B"/>
    <w:rsid w:val="00A27AAB"/>
    <w:rsid w:val="00A301B4"/>
    <w:rsid w:val="00A30ECF"/>
    <w:rsid w:val="00A30F94"/>
    <w:rsid w:val="00A31045"/>
    <w:rsid w:val="00A31413"/>
    <w:rsid w:val="00A33059"/>
    <w:rsid w:val="00A334A1"/>
    <w:rsid w:val="00A336E0"/>
    <w:rsid w:val="00A337EE"/>
    <w:rsid w:val="00A34A9C"/>
    <w:rsid w:val="00A35436"/>
    <w:rsid w:val="00A35569"/>
    <w:rsid w:val="00A357C7"/>
    <w:rsid w:val="00A35A17"/>
    <w:rsid w:val="00A361EB"/>
    <w:rsid w:val="00A36763"/>
    <w:rsid w:val="00A378F3"/>
    <w:rsid w:val="00A37E75"/>
    <w:rsid w:val="00A4076F"/>
    <w:rsid w:val="00A40A67"/>
    <w:rsid w:val="00A40B2A"/>
    <w:rsid w:val="00A40CA0"/>
    <w:rsid w:val="00A40D59"/>
    <w:rsid w:val="00A41324"/>
    <w:rsid w:val="00A41B2E"/>
    <w:rsid w:val="00A42CAD"/>
    <w:rsid w:val="00A42DFB"/>
    <w:rsid w:val="00A4341E"/>
    <w:rsid w:val="00A43C1F"/>
    <w:rsid w:val="00A44C2C"/>
    <w:rsid w:val="00A44FF4"/>
    <w:rsid w:val="00A461FC"/>
    <w:rsid w:val="00A46626"/>
    <w:rsid w:val="00A46887"/>
    <w:rsid w:val="00A4762A"/>
    <w:rsid w:val="00A47A46"/>
    <w:rsid w:val="00A5105D"/>
    <w:rsid w:val="00A51091"/>
    <w:rsid w:val="00A5175C"/>
    <w:rsid w:val="00A51A55"/>
    <w:rsid w:val="00A52722"/>
    <w:rsid w:val="00A5354A"/>
    <w:rsid w:val="00A53F48"/>
    <w:rsid w:val="00A54845"/>
    <w:rsid w:val="00A54D83"/>
    <w:rsid w:val="00A55B3F"/>
    <w:rsid w:val="00A56002"/>
    <w:rsid w:val="00A56461"/>
    <w:rsid w:val="00A56E76"/>
    <w:rsid w:val="00A56F6F"/>
    <w:rsid w:val="00A57351"/>
    <w:rsid w:val="00A6098A"/>
    <w:rsid w:val="00A60F56"/>
    <w:rsid w:val="00A61213"/>
    <w:rsid w:val="00A618DE"/>
    <w:rsid w:val="00A620AE"/>
    <w:rsid w:val="00A62589"/>
    <w:rsid w:val="00A62AA6"/>
    <w:rsid w:val="00A62B07"/>
    <w:rsid w:val="00A62B69"/>
    <w:rsid w:val="00A630A3"/>
    <w:rsid w:val="00A6495D"/>
    <w:rsid w:val="00A65B7F"/>
    <w:rsid w:val="00A66D9A"/>
    <w:rsid w:val="00A67BF8"/>
    <w:rsid w:val="00A67E09"/>
    <w:rsid w:val="00A7001C"/>
    <w:rsid w:val="00A71419"/>
    <w:rsid w:val="00A71456"/>
    <w:rsid w:val="00A71E56"/>
    <w:rsid w:val="00A7214B"/>
    <w:rsid w:val="00A725F6"/>
    <w:rsid w:val="00A7271B"/>
    <w:rsid w:val="00A7358B"/>
    <w:rsid w:val="00A745F1"/>
    <w:rsid w:val="00A753A2"/>
    <w:rsid w:val="00A76637"/>
    <w:rsid w:val="00A766B0"/>
    <w:rsid w:val="00A76CCA"/>
    <w:rsid w:val="00A77451"/>
    <w:rsid w:val="00A77D7C"/>
    <w:rsid w:val="00A80FA1"/>
    <w:rsid w:val="00A8410E"/>
    <w:rsid w:val="00A84584"/>
    <w:rsid w:val="00A85D7F"/>
    <w:rsid w:val="00A86271"/>
    <w:rsid w:val="00A86380"/>
    <w:rsid w:val="00A8762E"/>
    <w:rsid w:val="00A87D4F"/>
    <w:rsid w:val="00A87F15"/>
    <w:rsid w:val="00A90B21"/>
    <w:rsid w:val="00A90DA9"/>
    <w:rsid w:val="00A925B1"/>
    <w:rsid w:val="00A92E3C"/>
    <w:rsid w:val="00A932CA"/>
    <w:rsid w:val="00A94111"/>
    <w:rsid w:val="00A948B8"/>
    <w:rsid w:val="00A951C8"/>
    <w:rsid w:val="00A95421"/>
    <w:rsid w:val="00A968B4"/>
    <w:rsid w:val="00A968DB"/>
    <w:rsid w:val="00A96AA9"/>
    <w:rsid w:val="00AA06E6"/>
    <w:rsid w:val="00AA12A4"/>
    <w:rsid w:val="00AA2370"/>
    <w:rsid w:val="00AA298F"/>
    <w:rsid w:val="00AA2F59"/>
    <w:rsid w:val="00AA336D"/>
    <w:rsid w:val="00AA3915"/>
    <w:rsid w:val="00AA49CE"/>
    <w:rsid w:val="00AA543F"/>
    <w:rsid w:val="00AA6FA1"/>
    <w:rsid w:val="00AA7203"/>
    <w:rsid w:val="00AB02E7"/>
    <w:rsid w:val="00AB0807"/>
    <w:rsid w:val="00AB1A05"/>
    <w:rsid w:val="00AB2694"/>
    <w:rsid w:val="00AB31E4"/>
    <w:rsid w:val="00AB34A9"/>
    <w:rsid w:val="00AB3502"/>
    <w:rsid w:val="00AB3E19"/>
    <w:rsid w:val="00AB4014"/>
    <w:rsid w:val="00AB4437"/>
    <w:rsid w:val="00AB47CE"/>
    <w:rsid w:val="00AB4BE9"/>
    <w:rsid w:val="00AB52AC"/>
    <w:rsid w:val="00AB5785"/>
    <w:rsid w:val="00AB6402"/>
    <w:rsid w:val="00AB7157"/>
    <w:rsid w:val="00AB779A"/>
    <w:rsid w:val="00AC0339"/>
    <w:rsid w:val="00AC042E"/>
    <w:rsid w:val="00AC0D80"/>
    <w:rsid w:val="00AC10AE"/>
    <w:rsid w:val="00AC1460"/>
    <w:rsid w:val="00AC19A5"/>
    <w:rsid w:val="00AC19AA"/>
    <w:rsid w:val="00AC2290"/>
    <w:rsid w:val="00AC3393"/>
    <w:rsid w:val="00AC3B41"/>
    <w:rsid w:val="00AC4350"/>
    <w:rsid w:val="00AC54A1"/>
    <w:rsid w:val="00AC5C8D"/>
    <w:rsid w:val="00AC6FFB"/>
    <w:rsid w:val="00AC75E6"/>
    <w:rsid w:val="00AD020B"/>
    <w:rsid w:val="00AD24C9"/>
    <w:rsid w:val="00AD3657"/>
    <w:rsid w:val="00AD4C17"/>
    <w:rsid w:val="00AD6536"/>
    <w:rsid w:val="00AD797D"/>
    <w:rsid w:val="00AD7EDD"/>
    <w:rsid w:val="00AE051C"/>
    <w:rsid w:val="00AE1641"/>
    <w:rsid w:val="00AE24B4"/>
    <w:rsid w:val="00AE2F8B"/>
    <w:rsid w:val="00AE3BBB"/>
    <w:rsid w:val="00AE423F"/>
    <w:rsid w:val="00AE46A2"/>
    <w:rsid w:val="00AE46C6"/>
    <w:rsid w:val="00AE47B0"/>
    <w:rsid w:val="00AE5155"/>
    <w:rsid w:val="00AE6303"/>
    <w:rsid w:val="00AE6805"/>
    <w:rsid w:val="00AE6EEF"/>
    <w:rsid w:val="00AE76F9"/>
    <w:rsid w:val="00AF0A6D"/>
    <w:rsid w:val="00AF15A7"/>
    <w:rsid w:val="00AF2CED"/>
    <w:rsid w:val="00AF3EA9"/>
    <w:rsid w:val="00AF4891"/>
    <w:rsid w:val="00AF504A"/>
    <w:rsid w:val="00AF55C4"/>
    <w:rsid w:val="00AF6788"/>
    <w:rsid w:val="00AF6A11"/>
    <w:rsid w:val="00AF6F64"/>
    <w:rsid w:val="00AF7936"/>
    <w:rsid w:val="00B006E9"/>
    <w:rsid w:val="00B01776"/>
    <w:rsid w:val="00B0177F"/>
    <w:rsid w:val="00B01893"/>
    <w:rsid w:val="00B02711"/>
    <w:rsid w:val="00B029D1"/>
    <w:rsid w:val="00B05668"/>
    <w:rsid w:val="00B056D6"/>
    <w:rsid w:val="00B05721"/>
    <w:rsid w:val="00B05EC2"/>
    <w:rsid w:val="00B10431"/>
    <w:rsid w:val="00B10D12"/>
    <w:rsid w:val="00B10E18"/>
    <w:rsid w:val="00B1110F"/>
    <w:rsid w:val="00B112DB"/>
    <w:rsid w:val="00B11713"/>
    <w:rsid w:val="00B11D96"/>
    <w:rsid w:val="00B12027"/>
    <w:rsid w:val="00B12C31"/>
    <w:rsid w:val="00B13080"/>
    <w:rsid w:val="00B132BD"/>
    <w:rsid w:val="00B13604"/>
    <w:rsid w:val="00B13719"/>
    <w:rsid w:val="00B1399B"/>
    <w:rsid w:val="00B13CE8"/>
    <w:rsid w:val="00B13DE7"/>
    <w:rsid w:val="00B14B57"/>
    <w:rsid w:val="00B152BC"/>
    <w:rsid w:val="00B1556C"/>
    <w:rsid w:val="00B155FB"/>
    <w:rsid w:val="00B15E25"/>
    <w:rsid w:val="00B171D1"/>
    <w:rsid w:val="00B20114"/>
    <w:rsid w:val="00B20BB1"/>
    <w:rsid w:val="00B21C53"/>
    <w:rsid w:val="00B21DE6"/>
    <w:rsid w:val="00B22EF8"/>
    <w:rsid w:val="00B22F7C"/>
    <w:rsid w:val="00B2312A"/>
    <w:rsid w:val="00B240A0"/>
    <w:rsid w:val="00B245E9"/>
    <w:rsid w:val="00B26956"/>
    <w:rsid w:val="00B26B1E"/>
    <w:rsid w:val="00B26CA1"/>
    <w:rsid w:val="00B27D68"/>
    <w:rsid w:val="00B30A9E"/>
    <w:rsid w:val="00B30B94"/>
    <w:rsid w:val="00B3194B"/>
    <w:rsid w:val="00B31C15"/>
    <w:rsid w:val="00B32225"/>
    <w:rsid w:val="00B323BD"/>
    <w:rsid w:val="00B324CC"/>
    <w:rsid w:val="00B330F1"/>
    <w:rsid w:val="00B348F1"/>
    <w:rsid w:val="00B349F2"/>
    <w:rsid w:val="00B3504A"/>
    <w:rsid w:val="00B37526"/>
    <w:rsid w:val="00B40F31"/>
    <w:rsid w:val="00B414E4"/>
    <w:rsid w:val="00B42C24"/>
    <w:rsid w:val="00B447C3"/>
    <w:rsid w:val="00B45905"/>
    <w:rsid w:val="00B460A9"/>
    <w:rsid w:val="00B466B2"/>
    <w:rsid w:val="00B47CBD"/>
    <w:rsid w:val="00B50056"/>
    <w:rsid w:val="00B510F1"/>
    <w:rsid w:val="00B5111C"/>
    <w:rsid w:val="00B51877"/>
    <w:rsid w:val="00B52301"/>
    <w:rsid w:val="00B52886"/>
    <w:rsid w:val="00B52E04"/>
    <w:rsid w:val="00B5380C"/>
    <w:rsid w:val="00B53881"/>
    <w:rsid w:val="00B53A37"/>
    <w:rsid w:val="00B53E01"/>
    <w:rsid w:val="00B54B5C"/>
    <w:rsid w:val="00B54E71"/>
    <w:rsid w:val="00B55159"/>
    <w:rsid w:val="00B55F43"/>
    <w:rsid w:val="00B5648A"/>
    <w:rsid w:val="00B56620"/>
    <w:rsid w:val="00B57956"/>
    <w:rsid w:val="00B57C03"/>
    <w:rsid w:val="00B57D47"/>
    <w:rsid w:val="00B57D58"/>
    <w:rsid w:val="00B60F4C"/>
    <w:rsid w:val="00B610E1"/>
    <w:rsid w:val="00B623DF"/>
    <w:rsid w:val="00B625E7"/>
    <w:rsid w:val="00B62873"/>
    <w:rsid w:val="00B62C4F"/>
    <w:rsid w:val="00B63663"/>
    <w:rsid w:val="00B63BEF"/>
    <w:rsid w:val="00B645F6"/>
    <w:rsid w:val="00B64CDF"/>
    <w:rsid w:val="00B64E0B"/>
    <w:rsid w:val="00B65318"/>
    <w:rsid w:val="00B71881"/>
    <w:rsid w:val="00B71E00"/>
    <w:rsid w:val="00B72340"/>
    <w:rsid w:val="00B72AEB"/>
    <w:rsid w:val="00B737FD"/>
    <w:rsid w:val="00B7383B"/>
    <w:rsid w:val="00B739CC"/>
    <w:rsid w:val="00B73B68"/>
    <w:rsid w:val="00B73F4A"/>
    <w:rsid w:val="00B773E5"/>
    <w:rsid w:val="00B774EF"/>
    <w:rsid w:val="00B779E8"/>
    <w:rsid w:val="00B803DA"/>
    <w:rsid w:val="00B80B89"/>
    <w:rsid w:val="00B80F91"/>
    <w:rsid w:val="00B822C4"/>
    <w:rsid w:val="00B82FD1"/>
    <w:rsid w:val="00B835D7"/>
    <w:rsid w:val="00B83F82"/>
    <w:rsid w:val="00B841E5"/>
    <w:rsid w:val="00B84E9D"/>
    <w:rsid w:val="00B858D8"/>
    <w:rsid w:val="00B866F1"/>
    <w:rsid w:val="00B87A8D"/>
    <w:rsid w:val="00B91038"/>
    <w:rsid w:val="00B91F31"/>
    <w:rsid w:val="00B9207B"/>
    <w:rsid w:val="00B926E4"/>
    <w:rsid w:val="00B92854"/>
    <w:rsid w:val="00B92C02"/>
    <w:rsid w:val="00B93112"/>
    <w:rsid w:val="00B9341D"/>
    <w:rsid w:val="00B93917"/>
    <w:rsid w:val="00B93B06"/>
    <w:rsid w:val="00B949CC"/>
    <w:rsid w:val="00B94C3B"/>
    <w:rsid w:val="00B9566D"/>
    <w:rsid w:val="00B969E2"/>
    <w:rsid w:val="00B97B4D"/>
    <w:rsid w:val="00BA0CC0"/>
    <w:rsid w:val="00BA0FB5"/>
    <w:rsid w:val="00BA1304"/>
    <w:rsid w:val="00BA15E1"/>
    <w:rsid w:val="00BA16FE"/>
    <w:rsid w:val="00BA1896"/>
    <w:rsid w:val="00BA1C53"/>
    <w:rsid w:val="00BA210D"/>
    <w:rsid w:val="00BA266C"/>
    <w:rsid w:val="00BA3E94"/>
    <w:rsid w:val="00BA40A2"/>
    <w:rsid w:val="00BA432B"/>
    <w:rsid w:val="00BA4902"/>
    <w:rsid w:val="00BA4E56"/>
    <w:rsid w:val="00BA5564"/>
    <w:rsid w:val="00BA56B5"/>
    <w:rsid w:val="00BA6CAF"/>
    <w:rsid w:val="00BA6EC9"/>
    <w:rsid w:val="00BA7653"/>
    <w:rsid w:val="00BA7867"/>
    <w:rsid w:val="00BA7C5B"/>
    <w:rsid w:val="00BB0244"/>
    <w:rsid w:val="00BB2390"/>
    <w:rsid w:val="00BB2A61"/>
    <w:rsid w:val="00BB30F3"/>
    <w:rsid w:val="00BB3113"/>
    <w:rsid w:val="00BB32B8"/>
    <w:rsid w:val="00BB32C5"/>
    <w:rsid w:val="00BB3622"/>
    <w:rsid w:val="00BB3860"/>
    <w:rsid w:val="00BB396B"/>
    <w:rsid w:val="00BB3A17"/>
    <w:rsid w:val="00BB4E38"/>
    <w:rsid w:val="00BB504B"/>
    <w:rsid w:val="00BB5A14"/>
    <w:rsid w:val="00BB5C24"/>
    <w:rsid w:val="00BB5D39"/>
    <w:rsid w:val="00BB74F0"/>
    <w:rsid w:val="00BC00B7"/>
    <w:rsid w:val="00BC2A6D"/>
    <w:rsid w:val="00BC2E35"/>
    <w:rsid w:val="00BC43D8"/>
    <w:rsid w:val="00BC5765"/>
    <w:rsid w:val="00BC730C"/>
    <w:rsid w:val="00BD070E"/>
    <w:rsid w:val="00BD0B73"/>
    <w:rsid w:val="00BD0DD7"/>
    <w:rsid w:val="00BD0EA3"/>
    <w:rsid w:val="00BD160B"/>
    <w:rsid w:val="00BD1613"/>
    <w:rsid w:val="00BD22DB"/>
    <w:rsid w:val="00BD27F4"/>
    <w:rsid w:val="00BD2C06"/>
    <w:rsid w:val="00BD31FE"/>
    <w:rsid w:val="00BD37BA"/>
    <w:rsid w:val="00BD3AA0"/>
    <w:rsid w:val="00BD41C3"/>
    <w:rsid w:val="00BD47B0"/>
    <w:rsid w:val="00BD49C4"/>
    <w:rsid w:val="00BD4D2B"/>
    <w:rsid w:val="00BD5620"/>
    <w:rsid w:val="00BD5F5A"/>
    <w:rsid w:val="00BD62D6"/>
    <w:rsid w:val="00BD6D26"/>
    <w:rsid w:val="00BE0CF4"/>
    <w:rsid w:val="00BE2189"/>
    <w:rsid w:val="00BE289E"/>
    <w:rsid w:val="00BE2A53"/>
    <w:rsid w:val="00BE3121"/>
    <w:rsid w:val="00BE3230"/>
    <w:rsid w:val="00BE3849"/>
    <w:rsid w:val="00BE3D99"/>
    <w:rsid w:val="00BE4AC0"/>
    <w:rsid w:val="00BE5151"/>
    <w:rsid w:val="00BE617E"/>
    <w:rsid w:val="00BE69D0"/>
    <w:rsid w:val="00BE792A"/>
    <w:rsid w:val="00BF1201"/>
    <w:rsid w:val="00BF1AD0"/>
    <w:rsid w:val="00BF23F0"/>
    <w:rsid w:val="00BF2A44"/>
    <w:rsid w:val="00BF2EFC"/>
    <w:rsid w:val="00BF4EAC"/>
    <w:rsid w:val="00BF57C0"/>
    <w:rsid w:val="00BF5F3C"/>
    <w:rsid w:val="00BF6B9F"/>
    <w:rsid w:val="00BF77CE"/>
    <w:rsid w:val="00BF7A3F"/>
    <w:rsid w:val="00C00FFD"/>
    <w:rsid w:val="00C01A51"/>
    <w:rsid w:val="00C040EA"/>
    <w:rsid w:val="00C044B1"/>
    <w:rsid w:val="00C04B1B"/>
    <w:rsid w:val="00C0535F"/>
    <w:rsid w:val="00C062F1"/>
    <w:rsid w:val="00C068B0"/>
    <w:rsid w:val="00C06AEA"/>
    <w:rsid w:val="00C07217"/>
    <w:rsid w:val="00C07A3E"/>
    <w:rsid w:val="00C07C03"/>
    <w:rsid w:val="00C07F32"/>
    <w:rsid w:val="00C104DB"/>
    <w:rsid w:val="00C1055D"/>
    <w:rsid w:val="00C10C0F"/>
    <w:rsid w:val="00C11188"/>
    <w:rsid w:val="00C118DC"/>
    <w:rsid w:val="00C1458B"/>
    <w:rsid w:val="00C159B5"/>
    <w:rsid w:val="00C16D7B"/>
    <w:rsid w:val="00C16E65"/>
    <w:rsid w:val="00C17633"/>
    <w:rsid w:val="00C17DC5"/>
    <w:rsid w:val="00C22A12"/>
    <w:rsid w:val="00C22B7B"/>
    <w:rsid w:val="00C22F57"/>
    <w:rsid w:val="00C23946"/>
    <w:rsid w:val="00C26445"/>
    <w:rsid w:val="00C27530"/>
    <w:rsid w:val="00C3017E"/>
    <w:rsid w:val="00C30AE3"/>
    <w:rsid w:val="00C31CEA"/>
    <w:rsid w:val="00C322CE"/>
    <w:rsid w:val="00C33616"/>
    <w:rsid w:val="00C3459D"/>
    <w:rsid w:val="00C34811"/>
    <w:rsid w:val="00C34B0C"/>
    <w:rsid w:val="00C359B6"/>
    <w:rsid w:val="00C36FA3"/>
    <w:rsid w:val="00C376A0"/>
    <w:rsid w:val="00C37A1D"/>
    <w:rsid w:val="00C37CAB"/>
    <w:rsid w:val="00C37E99"/>
    <w:rsid w:val="00C40483"/>
    <w:rsid w:val="00C4072F"/>
    <w:rsid w:val="00C40D23"/>
    <w:rsid w:val="00C41764"/>
    <w:rsid w:val="00C41CC9"/>
    <w:rsid w:val="00C42A42"/>
    <w:rsid w:val="00C4360E"/>
    <w:rsid w:val="00C44D32"/>
    <w:rsid w:val="00C461EF"/>
    <w:rsid w:val="00C4707C"/>
    <w:rsid w:val="00C4742E"/>
    <w:rsid w:val="00C50C8E"/>
    <w:rsid w:val="00C519EA"/>
    <w:rsid w:val="00C51FFC"/>
    <w:rsid w:val="00C52A35"/>
    <w:rsid w:val="00C53716"/>
    <w:rsid w:val="00C53B44"/>
    <w:rsid w:val="00C53C64"/>
    <w:rsid w:val="00C54045"/>
    <w:rsid w:val="00C55038"/>
    <w:rsid w:val="00C55133"/>
    <w:rsid w:val="00C5565E"/>
    <w:rsid w:val="00C55FC3"/>
    <w:rsid w:val="00C5644E"/>
    <w:rsid w:val="00C572EE"/>
    <w:rsid w:val="00C5784B"/>
    <w:rsid w:val="00C60BFC"/>
    <w:rsid w:val="00C611F0"/>
    <w:rsid w:val="00C61518"/>
    <w:rsid w:val="00C61657"/>
    <w:rsid w:val="00C621F1"/>
    <w:rsid w:val="00C638B9"/>
    <w:rsid w:val="00C63C73"/>
    <w:rsid w:val="00C6441A"/>
    <w:rsid w:val="00C656EB"/>
    <w:rsid w:val="00C6613B"/>
    <w:rsid w:val="00C66192"/>
    <w:rsid w:val="00C66A7B"/>
    <w:rsid w:val="00C670A6"/>
    <w:rsid w:val="00C67567"/>
    <w:rsid w:val="00C67A14"/>
    <w:rsid w:val="00C67B97"/>
    <w:rsid w:val="00C67F33"/>
    <w:rsid w:val="00C67FD1"/>
    <w:rsid w:val="00C71261"/>
    <w:rsid w:val="00C715DA"/>
    <w:rsid w:val="00C71D44"/>
    <w:rsid w:val="00C72168"/>
    <w:rsid w:val="00C72D49"/>
    <w:rsid w:val="00C74DA0"/>
    <w:rsid w:val="00C74DA6"/>
    <w:rsid w:val="00C75E92"/>
    <w:rsid w:val="00C761DD"/>
    <w:rsid w:val="00C7715C"/>
    <w:rsid w:val="00C777FA"/>
    <w:rsid w:val="00C80246"/>
    <w:rsid w:val="00C80437"/>
    <w:rsid w:val="00C81209"/>
    <w:rsid w:val="00C8174E"/>
    <w:rsid w:val="00C81897"/>
    <w:rsid w:val="00C825D6"/>
    <w:rsid w:val="00C828C5"/>
    <w:rsid w:val="00C83990"/>
    <w:rsid w:val="00C846DF"/>
    <w:rsid w:val="00C84D22"/>
    <w:rsid w:val="00C852D6"/>
    <w:rsid w:val="00C863B8"/>
    <w:rsid w:val="00C86432"/>
    <w:rsid w:val="00C865DA"/>
    <w:rsid w:val="00C86879"/>
    <w:rsid w:val="00C8714F"/>
    <w:rsid w:val="00C87426"/>
    <w:rsid w:val="00C90BD4"/>
    <w:rsid w:val="00C916BB"/>
    <w:rsid w:val="00C92B9B"/>
    <w:rsid w:val="00C93102"/>
    <w:rsid w:val="00C9346D"/>
    <w:rsid w:val="00C93E99"/>
    <w:rsid w:val="00C947BE"/>
    <w:rsid w:val="00C95108"/>
    <w:rsid w:val="00C9703A"/>
    <w:rsid w:val="00C97A89"/>
    <w:rsid w:val="00C97FF7"/>
    <w:rsid w:val="00CA0FCA"/>
    <w:rsid w:val="00CA11B2"/>
    <w:rsid w:val="00CA1261"/>
    <w:rsid w:val="00CA1A88"/>
    <w:rsid w:val="00CA2191"/>
    <w:rsid w:val="00CA2B7A"/>
    <w:rsid w:val="00CA33C8"/>
    <w:rsid w:val="00CA3828"/>
    <w:rsid w:val="00CA4525"/>
    <w:rsid w:val="00CA4A7C"/>
    <w:rsid w:val="00CA602B"/>
    <w:rsid w:val="00CA6EBD"/>
    <w:rsid w:val="00CA6F0E"/>
    <w:rsid w:val="00CA7139"/>
    <w:rsid w:val="00CA79A7"/>
    <w:rsid w:val="00CA79DE"/>
    <w:rsid w:val="00CB01CC"/>
    <w:rsid w:val="00CB054B"/>
    <w:rsid w:val="00CB1315"/>
    <w:rsid w:val="00CB1412"/>
    <w:rsid w:val="00CB1946"/>
    <w:rsid w:val="00CB1B47"/>
    <w:rsid w:val="00CB2077"/>
    <w:rsid w:val="00CB26E6"/>
    <w:rsid w:val="00CB2C95"/>
    <w:rsid w:val="00CB35EB"/>
    <w:rsid w:val="00CB469B"/>
    <w:rsid w:val="00CB4F0C"/>
    <w:rsid w:val="00CB65FE"/>
    <w:rsid w:val="00CC1C16"/>
    <w:rsid w:val="00CC1D82"/>
    <w:rsid w:val="00CC4484"/>
    <w:rsid w:val="00CC4567"/>
    <w:rsid w:val="00CC4FAE"/>
    <w:rsid w:val="00CC60EF"/>
    <w:rsid w:val="00CC6B67"/>
    <w:rsid w:val="00CC70FF"/>
    <w:rsid w:val="00CC75FD"/>
    <w:rsid w:val="00CC7DB1"/>
    <w:rsid w:val="00CC7E96"/>
    <w:rsid w:val="00CD2AC4"/>
    <w:rsid w:val="00CD4DA4"/>
    <w:rsid w:val="00CD5F97"/>
    <w:rsid w:val="00CD64B3"/>
    <w:rsid w:val="00CD6F2B"/>
    <w:rsid w:val="00CE0546"/>
    <w:rsid w:val="00CE0AAB"/>
    <w:rsid w:val="00CE1135"/>
    <w:rsid w:val="00CE1884"/>
    <w:rsid w:val="00CE27E2"/>
    <w:rsid w:val="00CE2EBF"/>
    <w:rsid w:val="00CE3145"/>
    <w:rsid w:val="00CE497B"/>
    <w:rsid w:val="00CE5428"/>
    <w:rsid w:val="00CE5597"/>
    <w:rsid w:val="00CE61CC"/>
    <w:rsid w:val="00CE66B2"/>
    <w:rsid w:val="00CE73EB"/>
    <w:rsid w:val="00CF104F"/>
    <w:rsid w:val="00CF125A"/>
    <w:rsid w:val="00CF13B4"/>
    <w:rsid w:val="00CF14DA"/>
    <w:rsid w:val="00CF1680"/>
    <w:rsid w:val="00CF1D31"/>
    <w:rsid w:val="00CF1D77"/>
    <w:rsid w:val="00CF1E48"/>
    <w:rsid w:val="00CF2687"/>
    <w:rsid w:val="00CF2EED"/>
    <w:rsid w:val="00CF3365"/>
    <w:rsid w:val="00CF3A26"/>
    <w:rsid w:val="00CF424C"/>
    <w:rsid w:val="00CF58DC"/>
    <w:rsid w:val="00D0001E"/>
    <w:rsid w:val="00D0118E"/>
    <w:rsid w:val="00D01B4A"/>
    <w:rsid w:val="00D02DA7"/>
    <w:rsid w:val="00D0593E"/>
    <w:rsid w:val="00D05C36"/>
    <w:rsid w:val="00D067B7"/>
    <w:rsid w:val="00D06C3F"/>
    <w:rsid w:val="00D07477"/>
    <w:rsid w:val="00D074DD"/>
    <w:rsid w:val="00D077E2"/>
    <w:rsid w:val="00D07BF4"/>
    <w:rsid w:val="00D104E3"/>
    <w:rsid w:val="00D10647"/>
    <w:rsid w:val="00D10CBD"/>
    <w:rsid w:val="00D11076"/>
    <w:rsid w:val="00D11CD0"/>
    <w:rsid w:val="00D12E5F"/>
    <w:rsid w:val="00D1302A"/>
    <w:rsid w:val="00D13C2D"/>
    <w:rsid w:val="00D13EBC"/>
    <w:rsid w:val="00D15156"/>
    <w:rsid w:val="00D17C90"/>
    <w:rsid w:val="00D17F6C"/>
    <w:rsid w:val="00D2089F"/>
    <w:rsid w:val="00D20C61"/>
    <w:rsid w:val="00D228A7"/>
    <w:rsid w:val="00D22996"/>
    <w:rsid w:val="00D22C19"/>
    <w:rsid w:val="00D22DE6"/>
    <w:rsid w:val="00D230F8"/>
    <w:rsid w:val="00D23C40"/>
    <w:rsid w:val="00D23EFE"/>
    <w:rsid w:val="00D249BF"/>
    <w:rsid w:val="00D24C43"/>
    <w:rsid w:val="00D24FA1"/>
    <w:rsid w:val="00D25039"/>
    <w:rsid w:val="00D253D5"/>
    <w:rsid w:val="00D264C5"/>
    <w:rsid w:val="00D26B30"/>
    <w:rsid w:val="00D305DE"/>
    <w:rsid w:val="00D31BED"/>
    <w:rsid w:val="00D32AAB"/>
    <w:rsid w:val="00D32C60"/>
    <w:rsid w:val="00D33483"/>
    <w:rsid w:val="00D33E46"/>
    <w:rsid w:val="00D34096"/>
    <w:rsid w:val="00D35025"/>
    <w:rsid w:val="00D35D9D"/>
    <w:rsid w:val="00D36B01"/>
    <w:rsid w:val="00D40BF0"/>
    <w:rsid w:val="00D40C9B"/>
    <w:rsid w:val="00D42EFF"/>
    <w:rsid w:val="00D43BCA"/>
    <w:rsid w:val="00D44B21"/>
    <w:rsid w:val="00D44EAB"/>
    <w:rsid w:val="00D45E67"/>
    <w:rsid w:val="00D46A80"/>
    <w:rsid w:val="00D46DEF"/>
    <w:rsid w:val="00D476E9"/>
    <w:rsid w:val="00D47DDF"/>
    <w:rsid w:val="00D47F2B"/>
    <w:rsid w:val="00D5047C"/>
    <w:rsid w:val="00D50642"/>
    <w:rsid w:val="00D513D5"/>
    <w:rsid w:val="00D51AEB"/>
    <w:rsid w:val="00D522D3"/>
    <w:rsid w:val="00D537E6"/>
    <w:rsid w:val="00D53A3A"/>
    <w:rsid w:val="00D53D5C"/>
    <w:rsid w:val="00D54676"/>
    <w:rsid w:val="00D553FD"/>
    <w:rsid w:val="00D55EE5"/>
    <w:rsid w:val="00D56474"/>
    <w:rsid w:val="00D5703C"/>
    <w:rsid w:val="00D5738D"/>
    <w:rsid w:val="00D6036F"/>
    <w:rsid w:val="00D60892"/>
    <w:rsid w:val="00D612FB"/>
    <w:rsid w:val="00D619EB"/>
    <w:rsid w:val="00D61C06"/>
    <w:rsid w:val="00D62F5E"/>
    <w:rsid w:val="00D63ED1"/>
    <w:rsid w:val="00D64299"/>
    <w:rsid w:val="00D650B9"/>
    <w:rsid w:val="00D65E23"/>
    <w:rsid w:val="00D666ED"/>
    <w:rsid w:val="00D66BBE"/>
    <w:rsid w:val="00D675A5"/>
    <w:rsid w:val="00D67D2A"/>
    <w:rsid w:val="00D702CE"/>
    <w:rsid w:val="00D7113C"/>
    <w:rsid w:val="00D71535"/>
    <w:rsid w:val="00D71BAD"/>
    <w:rsid w:val="00D73835"/>
    <w:rsid w:val="00D73B87"/>
    <w:rsid w:val="00D7419B"/>
    <w:rsid w:val="00D745B7"/>
    <w:rsid w:val="00D74C18"/>
    <w:rsid w:val="00D75992"/>
    <w:rsid w:val="00D759DA"/>
    <w:rsid w:val="00D762A7"/>
    <w:rsid w:val="00D7679B"/>
    <w:rsid w:val="00D77217"/>
    <w:rsid w:val="00D775CD"/>
    <w:rsid w:val="00D77686"/>
    <w:rsid w:val="00D77820"/>
    <w:rsid w:val="00D80651"/>
    <w:rsid w:val="00D80857"/>
    <w:rsid w:val="00D81454"/>
    <w:rsid w:val="00D816E1"/>
    <w:rsid w:val="00D8331E"/>
    <w:rsid w:val="00D83B59"/>
    <w:rsid w:val="00D841B9"/>
    <w:rsid w:val="00D844C9"/>
    <w:rsid w:val="00D844E4"/>
    <w:rsid w:val="00D8545E"/>
    <w:rsid w:val="00D86784"/>
    <w:rsid w:val="00D86DCB"/>
    <w:rsid w:val="00D9108D"/>
    <w:rsid w:val="00D9167C"/>
    <w:rsid w:val="00D91745"/>
    <w:rsid w:val="00D93324"/>
    <w:rsid w:val="00D9341B"/>
    <w:rsid w:val="00D93EA8"/>
    <w:rsid w:val="00D94483"/>
    <w:rsid w:val="00D96D07"/>
    <w:rsid w:val="00D97095"/>
    <w:rsid w:val="00D976C9"/>
    <w:rsid w:val="00DA00AD"/>
    <w:rsid w:val="00DA01D9"/>
    <w:rsid w:val="00DA0323"/>
    <w:rsid w:val="00DA03D0"/>
    <w:rsid w:val="00DA10B2"/>
    <w:rsid w:val="00DA276B"/>
    <w:rsid w:val="00DA3004"/>
    <w:rsid w:val="00DA3E6E"/>
    <w:rsid w:val="00DA3E8B"/>
    <w:rsid w:val="00DA41DE"/>
    <w:rsid w:val="00DA4986"/>
    <w:rsid w:val="00DA5147"/>
    <w:rsid w:val="00DA6188"/>
    <w:rsid w:val="00DA6E3D"/>
    <w:rsid w:val="00DA7626"/>
    <w:rsid w:val="00DB0A11"/>
    <w:rsid w:val="00DB0A92"/>
    <w:rsid w:val="00DB12D9"/>
    <w:rsid w:val="00DB1F0D"/>
    <w:rsid w:val="00DB2911"/>
    <w:rsid w:val="00DB2CA0"/>
    <w:rsid w:val="00DB3D3B"/>
    <w:rsid w:val="00DB3EB2"/>
    <w:rsid w:val="00DB4455"/>
    <w:rsid w:val="00DB5397"/>
    <w:rsid w:val="00DB5E4C"/>
    <w:rsid w:val="00DC0102"/>
    <w:rsid w:val="00DC13BE"/>
    <w:rsid w:val="00DC29D8"/>
    <w:rsid w:val="00DC2CF5"/>
    <w:rsid w:val="00DC2D3A"/>
    <w:rsid w:val="00DC31B6"/>
    <w:rsid w:val="00DC3BA9"/>
    <w:rsid w:val="00DC3D1D"/>
    <w:rsid w:val="00DC43A5"/>
    <w:rsid w:val="00DC6EE9"/>
    <w:rsid w:val="00DC6FA1"/>
    <w:rsid w:val="00DD1CA2"/>
    <w:rsid w:val="00DD3CD9"/>
    <w:rsid w:val="00DD4F27"/>
    <w:rsid w:val="00DD4FBC"/>
    <w:rsid w:val="00DD5AE3"/>
    <w:rsid w:val="00DD6FF7"/>
    <w:rsid w:val="00DE05EF"/>
    <w:rsid w:val="00DE0B06"/>
    <w:rsid w:val="00DE1411"/>
    <w:rsid w:val="00DE1DFB"/>
    <w:rsid w:val="00DE1F2E"/>
    <w:rsid w:val="00DE2E0E"/>
    <w:rsid w:val="00DE2E2B"/>
    <w:rsid w:val="00DE37D6"/>
    <w:rsid w:val="00DE410E"/>
    <w:rsid w:val="00DE495B"/>
    <w:rsid w:val="00DE50AB"/>
    <w:rsid w:val="00DE6A55"/>
    <w:rsid w:val="00DE74B2"/>
    <w:rsid w:val="00DE7D5E"/>
    <w:rsid w:val="00DF0643"/>
    <w:rsid w:val="00DF0DCD"/>
    <w:rsid w:val="00DF2066"/>
    <w:rsid w:val="00DF20FB"/>
    <w:rsid w:val="00DF221B"/>
    <w:rsid w:val="00DF5E8E"/>
    <w:rsid w:val="00DF6D1D"/>
    <w:rsid w:val="00DF731D"/>
    <w:rsid w:val="00E004C6"/>
    <w:rsid w:val="00E0316C"/>
    <w:rsid w:val="00E03415"/>
    <w:rsid w:val="00E03DB2"/>
    <w:rsid w:val="00E041EF"/>
    <w:rsid w:val="00E056E4"/>
    <w:rsid w:val="00E064B0"/>
    <w:rsid w:val="00E078FB"/>
    <w:rsid w:val="00E102C5"/>
    <w:rsid w:val="00E10454"/>
    <w:rsid w:val="00E1112E"/>
    <w:rsid w:val="00E1171E"/>
    <w:rsid w:val="00E11B96"/>
    <w:rsid w:val="00E1251E"/>
    <w:rsid w:val="00E12E73"/>
    <w:rsid w:val="00E136E3"/>
    <w:rsid w:val="00E14020"/>
    <w:rsid w:val="00E15031"/>
    <w:rsid w:val="00E15420"/>
    <w:rsid w:val="00E16887"/>
    <w:rsid w:val="00E179BE"/>
    <w:rsid w:val="00E17A98"/>
    <w:rsid w:val="00E20024"/>
    <w:rsid w:val="00E203DD"/>
    <w:rsid w:val="00E20AA4"/>
    <w:rsid w:val="00E2266E"/>
    <w:rsid w:val="00E22961"/>
    <w:rsid w:val="00E22B6D"/>
    <w:rsid w:val="00E2471B"/>
    <w:rsid w:val="00E24F8D"/>
    <w:rsid w:val="00E25296"/>
    <w:rsid w:val="00E25593"/>
    <w:rsid w:val="00E25D0A"/>
    <w:rsid w:val="00E26542"/>
    <w:rsid w:val="00E268A5"/>
    <w:rsid w:val="00E26B31"/>
    <w:rsid w:val="00E271AE"/>
    <w:rsid w:val="00E30120"/>
    <w:rsid w:val="00E30827"/>
    <w:rsid w:val="00E323CE"/>
    <w:rsid w:val="00E33F85"/>
    <w:rsid w:val="00E33F89"/>
    <w:rsid w:val="00E36B53"/>
    <w:rsid w:val="00E37674"/>
    <w:rsid w:val="00E37FC0"/>
    <w:rsid w:val="00E418C3"/>
    <w:rsid w:val="00E420BD"/>
    <w:rsid w:val="00E4297E"/>
    <w:rsid w:val="00E42BB9"/>
    <w:rsid w:val="00E42ED5"/>
    <w:rsid w:val="00E4351E"/>
    <w:rsid w:val="00E43B49"/>
    <w:rsid w:val="00E4408E"/>
    <w:rsid w:val="00E448B8"/>
    <w:rsid w:val="00E44D5F"/>
    <w:rsid w:val="00E44FE4"/>
    <w:rsid w:val="00E455B3"/>
    <w:rsid w:val="00E4691B"/>
    <w:rsid w:val="00E46A0C"/>
    <w:rsid w:val="00E46CAC"/>
    <w:rsid w:val="00E477FC"/>
    <w:rsid w:val="00E47CBA"/>
    <w:rsid w:val="00E51472"/>
    <w:rsid w:val="00E518B5"/>
    <w:rsid w:val="00E51A9C"/>
    <w:rsid w:val="00E529DB"/>
    <w:rsid w:val="00E52F03"/>
    <w:rsid w:val="00E613AC"/>
    <w:rsid w:val="00E617E3"/>
    <w:rsid w:val="00E61FF0"/>
    <w:rsid w:val="00E63337"/>
    <w:rsid w:val="00E660DA"/>
    <w:rsid w:val="00E66643"/>
    <w:rsid w:val="00E66D54"/>
    <w:rsid w:val="00E671D8"/>
    <w:rsid w:val="00E675AD"/>
    <w:rsid w:val="00E700E6"/>
    <w:rsid w:val="00E70194"/>
    <w:rsid w:val="00E70905"/>
    <w:rsid w:val="00E70B83"/>
    <w:rsid w:val="00E70BA3"/>
    <w:rsid w:val="00E70C81"/>
    <w:rsid w:val="00E7265B"/>
    <w:rsid w:val="00E72C50"/>
    <w:rsid w:val="00E73E32"/>
    <w:rsid w:val="00E745F5"/>
    <w:rsid w:val="00E76E42"/>
    <w:rsid w:val="00E82A02"/>
    <w:rsid w:val="00E8323F"/>
    <w:rsid w:val="00E8352C"/>
    <w:rsid w:val="00E8378B"/>
    <w:rsid w:val="00E84484"/>
    <w:rsid w:val="00E84DF3"/>
    <w:rsid w:val="00E852CA"/>
    <w:rsid w:val="00E85534"/>
    <w:rsid w:val="00E8660A"/>
    <w:rsid w:val="00E8685C"/>
    <w:rsid w:val="00E874CF"/>
    <w:rsid w:val="00E87AF3"/>
    <w:rsid w:val="00E87E6B"/>
    <w:rsid w:val="00E87F75"/>
    <w:rsid w:val="00E9035F"/>
    <w:rsid w:val="00E91F5F"/>
    <w:rsid w:val="00E92024"/>
    <w:rsid w:val="00E933E2"/>
    <w:rsid w:val="00E943E6"/>
    <w:rsid w:val="00E946A1"/>
    <w:rsid w:val="00E94750"/>
    <w:rsid w:val="00E949E5"/>
    <w:rsid w:val="00E94E09"/>
    <w:rsid w:val="00E950E0"/>
    <w:rsid w:val="00E95CEA"/>
    <w:rsid w:val="00E9670A"/>
    <w:rsid w:val="00E971EA"/>
    <w:rsid w:val="00E97DB6"/>
    <w:rsid w:val="00E97EF1"/>
    <w:rsid w:val="00EA06E1"/>
    <w:rsid w:val="00EA0A95"/>
    <w:rsid w:val="00EA0E99"/>
    <w:rsid w:val="00EA3447"/>
    <w:rsid w:val="00EA66FE"/>
    <w:rsid w:val="00EA6F09"/>
    <w:rsid w:val="00EB0014"/>
    <w:rsid w:val="00EB11B6"/>
    <w:rsid w:val="00EB137B"/>
    <w:rsid w:val="00EB2D9F"/>
    <w:rsid w:val="00EB333E"/>
    <w:rsid w:val="00EB3BA6"/>
    <w:rsid w:val="00EB3D53"/>
    <w:rsid w:val="00EB3FB6"/>
    <w:rsid w:val="00EB434B"/>
    <w:rsid w:val="00EB444A"/>
    <w:rsid w:val="00EB4AE5"/>
    <w:rsid w:val="00EB5300"/>
    <w:rsid w:val="00EB5335"/>
    <w:rsid w:val="00EB53F3"/>
    <w:rsid w:val="00EB5BE5"/>
    <w:rsid w:val="00EB5E21"/>
    <w:rsid w:val="00EB5EE5"/>
    <w:rsid w:val="00EB6DB4"/>
    <w:rsid w:val="00EB784C"/>
    <w:rsid w:val="00EB7BA8"/>
    <w:rsid w:val="00EC1AE0"/>
    <w:rsid w:val="00EC29CA"/>
    <w:rsid w:val="00EC333F"/>
    <w:rsid w:val="00EC349E"/>
    <w:rsid w:val="00EC3F5B"/>
    <w:rsid w:val="00EC45C0"/>
    <w:rsid w:val="00EC45F0"/>
    <w:rsid w:val="00EC5D33"/>
    <w:rsid w:val="00EC688E"/>
    <w:rsid w:val="00EC6CF2"/>
    <w:rsid w:val="00EC7BAE"/>
    <w:rsid w:val="00ED0E8E"/>
    <w:rsid w:val="00ED375C"/>
    <w:rsid w:val="00ED3D05"/>
    <w:rsid w:val="00ED47BE"/>
    <w:rsid w:val="00ED4CB4"/>
    <w:rsid w:val="00ED53E3"/>
    <w:rsid w:val="00ED5EE5"/>
    <w:rsid w:val="00ED7883"/>
    <w:rsid w:val="00ED78FC"/>
    <w:rsid w:val="00EE1857"/>
    <w:rsid w:val="00EE1B85"/>
    <w:rsid w:val="00EE24E3"/>
    <w:rsid w:val="00EE265A"/>
    <w:rsid w:val="00EE2EA4"/>
    <w:rsid w:val="00EE575E"/>
    <w:rsid w:val="00EE5B28"/>
    <w:rsid w:val="00EE6120"/>
    <w:rsid w:val="00EE65AF"/>
    <w:rsid w:val="00EE6DE1"/>
    <w:rsid w:val="00EE6E72"/>
    <w:rsid w:val="00EE71EF"/>
    <w:rsid w:val="00EE74BC"/>
    <w:rsid w:val="00EE7561"/>
    <w:rsid w:val="00EE792F"/>
    <w:rsid w:val="00EF08C9"/>
    <w:rsid w:val="00EF0B75"/>
    <w:rsid w:val="00EF0DB2"/>
    <w:rsid w:val="00EF103B"/>
    <w:rsid w:val="00EF131C"/>
    <w:rsid w:val="00EF13DB"/>
    <w:rsid w:val="00EF1EB3"/>
    <w:rsid w:val="00EF1EBB"/>
    <w:rsid w:val="00EF1F86"/>
    <w:rsid w:val="00EF24B4"/>
    <w:rsid w:val="00EF272B"/>
    <w:rsid w:val="00EF4E90"/>
    <w:rsid w:val="00EF6269"/>
    <w:rsid w:val="00EF666E"/>
    <w:rsid w:val="00EF734D"/>
    <w:rsid w:val="00EF7863"/>
    <w:rsid w:val="00F010AC"/>
    <w:rsid w:val="00F01AF1"/>
    <w:rsid w:val="00F025E6"/>
    <w:rsid w:val="00F0266D"/>
    <w:rsid w:val="00F042B0"/>
    <w:rsid w:val="00F045BA"/>
    <w:rsid w:val="00F04D0D"/>
    <w:rsid w:val="00F055DE"/>
    <w:rsid w:val="00F0565E"/>
    <w:rsid w:val="00F05A40"/>
    <w:rsid w:val="00F05E9E"/>
    <w:rsid w:val="00F06304"/>
    <w:rsid w:val="00F065A0"/>
    <w:rsid w:val="00F066DC"/>
    <w:rsid w:val="00F069AB"/>
    <w:rsid w:val="00F0740C"/>
    <w:rsid w:val="00F07A60"/>
    <w:rsid w:val="00F07E71"/>
    <w:rsid w:val="00F11405"/>
    <w:rsid w:val="00F116DF"/>
    <w:rsid w:val="00F11750"/>
    <w:rsid w:val="00F11805"/>
    <w:rsid w:val="00F12691"/>
    <w:rsid w:val="00F129D4"/>
    <w:rsid w:val="00F12DE7"/>
    <w:rsid w:val="00F12FB8"/>
    <w:rsid w:val="00F1424E"/>
    <w:rsid w:val="00F151EF"/>
    <w:rsid w:val="00F15D3C"/>
    <w:rsid w:val="00F22C97"/>
    <w:rsid w:val="00F23AB4"/>
    <w:rsid w:val="00F241E5"/>
    <w:rsid w:val="00F24B98"/>
    <w:rsid w:val="00F24DDE"/>
    <w:rsid w:val="00F24FBE"/>
    <w:rsid w:val="00F25508"/>
    <w:rsid w:val="00F265C3"/>
    <w:rsid w:val="00F27830"/>
    <w:rsid w:val="00F307A9"/>
    <w:rsid w:val="00F30DB8"/>
    <w:rsid w:val="00F31331"/>
    <w:rsid w:val="00F31413"/>
    <w:rsid w:val="00F31658"/>
    <w:rsid w:val="00F31A29"/>
    <w:rsid w:val="00F31BB9"/>
    <w:rsid w:val="00F31D32"/>
    <w:rsid w:val="00F31D98"/>
    <w:rsid w:val="00F31E52"/>
    <w:rsid w:val="00F3238D"/>
    <w:rsid w:val="00F325D4"/>
    <w:rsid w:val="00F32A1F"/>
    <w:rsid w:val="00F331CD"/>
    <w:rsid w:val="00F33DE8"/>
    <w:rsid w:val="00F34013"/>
    <w:rsid w:val="00F35B81"/>
    <w:rsid w:val="00F36512"/>
    <w:rsid w:val="00F40572"/>
    <w:rsid w:val="00F418CF"/>
    <w:rsid w:val="00F418D0"/>
    <w:rsid w:val="00F42B57"/>
    <w:rsid w:val="00F43153"/>
    <w:rsid w:val="00F43FC1"/>
    <w:rsid w:val="00F4402C"/>
    <w:rsid w:val="00F44125"/>
    <w:rsid w:val="00F442A0"/>
    <w:rsid w:val="00F44738"/>
    <w:rsid w:val="00F44E9E"/>
    <w:rsid w:val="00F45260"/>
    <w:rsid w:val="00F45275"/>
    <w:rsid w:val="00F4577A"/>
    <w:rsid w:val="00F46E06"/>
    <w:rsid w:val="00F46F5A"/>
    <w:rsid w:val="00F472BA"/>
    <w:rsid w:val="00F47CCC"/>
    <w:rsid w:val="00F47CF6"/>
    <w:rsid w:val="00F47FAB"/>
    <w:rsid w:val="00F5136D"/>
    <w:rsid w:val="00F5157C"/>
    <w:rsid w:val="00F51590"/>
    <w:rsid w:val="00F515D9"/>
    <w:rsid w:val="00F52EF9"/>
    <w:rsid w:val="00F53590"/>
    <w:rsid w:val="00F53DC2"/>
    <w:rsid w:val="00F53DF1"/>
    <w:rsid w:val="00F5432C"/>
    <w:rsid w:val="00F54531"/>
    <w:rsid w:val="00F557F5"/>
    <w:rsid w:val="00F55ADF"/>
    <w:rsid w:val="00F5680E"/>
    <w:rsid w:val="00F56D9B"/>
    <w:rsid w:val="00F57812"/>
    <w:rsid w:val="00F6084E"/>
    <w:rsid w:val="00F60D03"/>
    <w:rsid w:val="00F61528"/>
    <w:rsid w:val="00F615C8"/>
    <w:rsid w:val="00F6177B"/>
    <w:rsid w:val="00F62400"/>
    <w:rsid w:val="00F62868"/>
    <w:rsid w:val="00F628AC"/>
    <w:rsid w:val="00F62C4C"/>
    <w:rsid w:val="00F636FC"/>
    <w:rsid w:val="00F63F9B"/>
    <w:rsid w:val="00F66815"/>
    <w:rsid w:val="00F669C8"/>
    <w:rsid w:val="00F671C0"/>
    <w:rsid w:val="00F67E54"/>
    <w:rsid w:val="00F706A5"/>
    <w:rsid w:val="00F71A96"/>
    <w:rsid w:val="00F72B55"/>
    <w:rsid w:val="00F73739"/>
    <w:rsid w:val="00F738E5"/>
    <w:rsid w:val="00F73C13"/>
    <w:rsid w:val="00F75336"/>
    <w:rsid w:val="00F75A4A"/>
    <w:rsid w:val="00F76E78"/>
    <w:rsid w:val="00F7739C"/>
    <w:rsid w:val="00F77C15"/>
    <w:rsid w:val="00F77EFB"/>
    <w:rsid w:val="00F80CBB"/>
    <w:rsid w:val="00F81367"/>
    <w:rsid w:val="00F81D62"/>
    <w:rsid w:val="00F823A3"/>
    <w:rsid w:val="00F82581"/>
    <w:rsid w:val="00F828F4"/>
    <w:rsid w:val="00F82EB4"/>
    <w:rsid w:val="00F84319"/>
    <w:rsid w:val="00F84933"/>
    <w:rsid w:val="00F8519C"/>
    <w:rsid w:val="00F8555E"/>
    <w:rsid w:val="00F85E5F"/>
    <w:rsid w:val="00F863D7"/>
    <w:rsid w:val="00F86B73"/>
    <w:rsid w:val="00F86C81"/>
    <w:rsid w:val="00F86C90"/>
    <w:rsid w:val="00F86CB7"/>
    <w:rsid w:val="00F928E4"/>
    <w:rsid w:val="00F93FB9"/>
    <w:rsid w:val="00F9406A"/>
    <w:rsid w:val="00F949DB"/>
    <w:rsid w:val="00F95C38"/>
    <w:rsid w:val="00F96339"/>
    <w:rsid w:val="00F96CDB"/>
    <w:rsid w:val="00F96F47"/>
    <w:rsid w:val="00FA1094"/>
    <w:rsid w:val="00FA10A1"/>
    <w:rsid w:val="00FA1190"/>
    <w:rsid w:val="00FA2290"/>
    <w:rsid w:val="00FA24CD"/>
    <w:rsid w:val="00FA27D7"/>
    <w:rsid w:val="00FA33F7"/>
    <w:rsid w:val="00FA3B6C"/>
    <w:rsid w:val="00FA3EC0"/>
    <w:rsid w:val="00FA4A2E"/>
    <w:rsid w:val="00FA4B5F"/>
    <w:rsid w:val="00FA4C30"/>
    <w:rsid w:val="00FA4D14"/>
    <w:rsid w:val="00FA5C83"/>
    <w:rsid w:val="00FB198F"/>
    <w:rsid w:val="00FB22A7"/>
    <w:rsid w:val="00FB2E6D"/>
    <w:rsid w:val="00FB325B"/>
    <w:rsid w:val="00FB34E5"/>
    <w:rsid w:val="00FB3557"/>
    <w:rsid w:val="00FB5290"/>
    <w:rsid w:val="00FB5519"/>
    <w:rsid w:val="00FB6403"/>
    <w:rsid w:val="00FB666C"/>
    <w:rsid w:val="00FB66CF"/>
    <w:rsid w:val="00FB677C"/>
    <w:rsid w:val="00FB680A"/>
    <w:rsid w:val="00FB6D5A"/>
    <w:rsid w:val="00FC1290"/>
    <w:rsid w:val="00FC17B1"/>
    <w:rsid w:val="00FC1C81"/>
    <w:rsid w:val="00FC1E76"/>
    <w:rsid w:val="00FC2330"/>
    <w:rsid w:val="00FC2C35"/>
    <w:rsid w:val="00FC41D4"/>
    <w:rsid w:val="00FC42D1"/>
    <w:rsid w:val="00FC48C1"/>
    <w:rsid w:val="00FC4CCE"/>
    <w:rsid w:val="00FC4DDD"/>
    <w:rsid w:val="00FC6D5D"/>
    <w:rsid w:val="00FC7107"/>
    <w:rsid w:val="00FC7567"/>
    <w:rsid w:val="00FD0786"/>
    <w:rsid w:val="00FD0EF2"/>
    <w:rsid w:val="00FD1139"/>
    <w:rsid w:val="00FD1BF2"/>
    <w:rsid w:val="00FD24EA"/>
    <w:rsid w:val="00FD3391"/>
    <w:rsid w:val="00FD33D2"/>
    <w:rsid w:val="00FD5194"/>
    <w:rsid w:val="00FD5A07"/>
    <w:rsid w:val="00FD5A60"/>
    <w:rsid w:val="00FD5B69"/>
    <w:rsid w:val="00FD5C53"/>
    <w:rsid w:val="00FD6290"/>
    <w:rsid w:val="00FD69AE"/>
    <w:rsid w:val="00FD6DAD"/>
    <w:rsid w:val="00FD747B"/>
    <w:rsid w:val="00FE04FF"/>
    <w:rsid w:val="00FE0D33"/>
    <w:rsid w:val="00FE1863"/>
    <w:rsid w:val="00FE216B"/>
    <w:rsid w:val="00FE22E4"/>
    <w:rsid w:val="00FE2439"/>
    <w:rsid w:val="00FE3665"/>
    <w:rsid w:val="00FE36DF"/>
    <w:rsid w:val="00FE4359"/>
    <w:rsid w:val="00FE4F41"/>
    <w:rsid w:val="00FE720E"/>
    <w:rsid w:val="00FF0304"/>
    <w:rsid w:val="00FF0BE5"/>
    <w:rsid w:val="00FF17D0"/>
    <w:rsid w:val="00FF36EE"/>
    <w:rsid w:val="00FF3E3C"/>
    <w:rsid w:val="00FF5A61"/>
    <w:rsid w:val="00FF5B99"/>
    <w:rsid w:val="00FF6765"/>
    <w:rsid w:val="00FF687C"/>
    <w:rsid w:val="00FF6A64"/>
    <w:rsid w:val="00FF6DAA"/>
    <w:rsid w:val="01358D9F"/>
    <w:rsid w:val="014428E9"/>
    <w:rsid w:val="0152975F"/>
    <w:rsid w:val="0172E3CA"/>
    <w:rsid w:val="01842F80"/>
    <w:rsid w:val="01A498FB"/>
    <w:rsid w:val="01C29FBB"/>
    <w:rsid w:val="01ECF1B2"/>
    <w:rsid w:val="02744F4E"/>
    <w:rsid w:val="0277FBA5"/>
    <w:rsid w:val="027D79A2"/>
    <w:rsid w:val="028C0991"/>
    <w:rsid w:val="0291AAF0"/>
    <w:rsid w:val="02A772D7"/>
    <w:rsid w:val="02A946E0"/>
    <w:rsid w:val="02AF2D1C"/>
    <w:rsid w:val="02C0BDBD"/>
    <w:rsid w:val="03001588"/>
    <w:rsid w:val="0300AD36"/>
    <w:rsid w:val="032CB600"/>
    <w:rsid w:val="033D0501"/>
    <w:rsid w:val="03487479"/>
    <w:rsid w:val="034B78D6"/>
    <w:rsid w:val="034F0014"/>
    <w:rsid w:val="03552D8D"/>
    <w:rsid w:val="037D170A"/>
    <w:rsid w:val="037DD913"/>
    <w:rsid w:val="03B02E97"/>
    <w:rsid w:val="04166668"/>
    <w:rsid w:val="042919FF"/>
    <w:rsid w:val="045A1526"/>
    <w:rsid w:val="0463191F"/>
    <w:rsid w:val="046AB947"/>
    <w:rsid w:val="048435CC"/>
    <w:rsid w:val="049A2F5E"/>
    <w:rsid w:val="04A3563A"/>
    <w:rsid w:val="04B5C3E3"/>
    <w:rsid w:val="04D3291F"/>
    <w:rsid w:val="04DE87DC"/>
    <w:rsid w:val="04E1229E"/>
    <w:rsid w:val="0517083A"/>
    <w:rsid w:val="0523A16D"/>
    <w:rsid w:val="054B04CD"/>
    <w:rsid w:val="0568F190"/>
    <w:rsid w:val="056E7DE2"/>
    <w:rsid w:val="05B854A5"/>
    <w:rsid w:val="05DC2037"/>
    <w:rsid w:val="05DF9B24"/>
    <w:rsid w:val="0622E445"/>
    <w:rsid w:val="0623A795"/>
    <w:rsid w:val="0632AA39"/>
    <w:rsid w:val="06495D11"/>
    <w:rsid w:val="064D9C10"/>
    <w:rsid w:val="0666A5E6"/>
    <w:rsid w:val="066D6601"/>
    <w:rsid w:val="069F772E"/>
    <w:rsid w:val="070C68BB"/>
    <w:rsid w:val="0712219C"/>
    <w:rsid w:val="0712F997"/>
    <w:rsid w:val="0733708F"/>
    <w:rsid w:val="07349554"/>
    <w:rsid w:val="073BA6EC"/>
    <w:rsid w:val="0762183A"/>
    <w:rsid w:val="0770B206"/>
    <w:rsid w:val="0772CC29"/>
    <w:rsid w:val="077CADE3"/>
    <w:rsid w:val="0784320A"/>
    <w:rsid w:val="07912C2F"/>
    <w:rsid w:val="07A21A0E"/>
    <w:rsid w:val="0835D55F"/>
    <w:rsid w:val="08428286"/>
    <w:rsid w:val="0859F602"/>
    <w:rsid w:val="08621536"/>
    <w:rsid w:val="0872083F"/>
    <w:rsid w:val="08C2AD68"/>
    <w:rsid w:val="08EA1484"/>
    <w:rsid w:val="0907CAD6"/>
    <w:rsid w:val="09251BB5"/>
    <w:rsid w:val="092B0091"/>
    <w:rsid w:val="093FD3BE"/>
    <w:rsid w:val="09953BC3"/>
    <w:rsid w:val="09D3441F"/>
    <w:rsid w:val="0A297FF5"/>
    <w:rsid w:val="0A3E7BAB"/>
    <w:rsid w:val="0A8AB7D1"/>
    <w:rsid w:val="0A913C4D"/>
    <w:rsid w:val="0A9FDE5B"/>
    <w:rsid w:val="0AA8A3EC"/>
    <w:rsid w:val="0AB54046"/>
    <w:rsid w:val="0B075070"/>
    <w:rsid w:val="0B2A1EF1"/>
    <w:rsid w:val="0B4D6E33"/>
    <w:rsid w:val="0B50C1D5"/>
    <w:rsid w:val="0B571F5C"/>
    <w:rsid w:val="0B5AD2DB"/>
    <w:rsid w:val="0B616C01"/>
    <w:rsid w:val="0B6CFD46"/>
    <w:rsid w:val="0B9AFF46"/>
    <w:rsid w:val="0B9C27AF"/>
    <w:rsid w:val="0BA37FB5"/>
    <w:rsid w:val="0BA66580"/>
    <w:rsid w:val="0BF4EEF8"/>
    <w:rsid w:val="0C02742E"/>
    <w:rsid w:val="0C4F9CE2"/>
    <w:rsid w:val="0C539634"/>
    <w:rsid w:val="0CDAB7BD"/>
    <w:rsid w:val="0CE69D20"/>
    <w:rsid w:val="0CEE250B"/>
    <w:rsid w:val="0D263B1F"/>
    <w:rsid w:val="0D35C8A1"/>
    <w:rsid w:val="0D399E54"/>
    <w:rsid w:val="0D82DA76"/>
    <w:rsid w:val="0DD76A95"/>
    <w:rsid w:val="0E106ACA"/>
    <w:rsid w:val="0E185D14"/>
    <w:rsid w:val="0E317AE0"/>
    <w:rsid w:val="0E335AF0"/>
    <w:rsid w:val="0E4A1358"/>
    <w:rsid w:val="0E5C5B93"/>
    <w:rsid w:val="0E78A0DE"/>
    <w:rsid w:val="0ED1D595"/>
    <w:rsid w:val="0EE31CD0"/>
    <w:rsid w:val="0EED2980"/>
    <w:rsid w:val="0F35A7ED"/>
    <w:rsid w:val="0FA6DAFA"/>
    <w:rsid w:val="0FA91969"/>
    <w:rsid w:val="0FBC7304"/>
    <w:rsid w:val="0FC00F4A"/>
    <w:rsid w:val="0FC7BE39"/>
    <w:rsid w:val="0FD3BE2D"/>
    <w:rsid w:val="0FD4C8F9"/>
    <w:rsid w:val="0FD5477D"/>
    <w:rsid w:val="0FE756DB"/>
    <w:rsid w:val="0FEF6EFA"/>
    <w:rsid w:val="0FF50F41"/>
    <w:rsid w:val="102F070F"/>
    <w:rsid w:val="10758F0D"/>
    <w:rsid w:val="1079AC66"/>
    <w:rsid w:val="107B3686"/>
    <w:rsid w:val="1089CE8F"/>
    <w:rsid w:val="1099669D"/>
    <w:rsid w:val="10C02F1F"/>
    <w:rsid w:val="10D7F6F9"/>
    <w:rsid w:val="10DCA5D1"/>
    <w:rsid w:val="110565F8"/>
    <w:rsid w:val="11324F65"/>
    <w:rsid w:val="115210CA"/>
    <w:rsid w:val="1195F380"/>
    <w:rsid w:val="11988AFF"/>
    <w:rsid w:val="11D53058"/>
    <w:rsid w:val="121AB212"/>
    <w:rsid w:val="12386941"/>
    <w:rsid w:val="128F803F"/>
    <w:rsid w:val="12F8DBB9"/>
    <w:rsid w:val="12FCA12D"/>
    <w:rsid w:val="130C2044"/>
    <w:rsid w:val="131074B1"/>
    <w:rsid w:val="13328803"/>
    <w:rsid w:val="13775A40"/>
    <w:rsid w:val="13865B93"/>
    <w:rsid w:val="13A4F687"/>
    <w:rsid w:val="13ABAD30"/>
    <w:rsid w:val="13BB1671"/>
    <w:rsid w:val="13BF0305"/>
    <w:rsid w:val="13C44556"/>
    <w:rsid w:val="13F349FA"/>
    <w:rsid w:val="14091898"/>
    <w:rsid w:val="141B0813"/>
    <w:rsid w:val="1424350A"/>
    <w:rsid w:val="142557A8"/>
    <w:rsid w:val="143C2BD6"/>
    <w:rsid w:val="145C09DE"/>
    <w:rsid w:val="145CF9DC"/>
    <w:rsid w:val="14CF0D5A"/>
    <w:rsid w:val="14E9A6A7"/>
    <w:rsid w:val="150422B2"/>
    <w:rsid w:val="15157B59"/>
    <w:rsid w:val="1532B4A6"/>
    <w:rsid w:val="15A46C4E"/>
    <w:rsid w:val="15C090AE"/>
    <w:rsid w:val="15D0A10D"/>
    <w:rsid w:val="15E25A10"/>
    <w:rsid w:val="15E5C614"/>
    <w:rsid w:val="15FD4959"/>
    <w:rsid w:val="160274AA"/>
    <w:rsid w:val="160D8A78"/>
    <w:rsid w:val="16246796"/>
    <w:rsid w:val="1630D69D"/>
    <w:rsid w:val="16360553"/>
    <w:rsid w:val="164D142E"/>
    <w:rsid w:val="1652D7F8"/>
    <w:rsid w:val="16677536"/>
    <w:rsid w:val="166A0C40"/>
    <w:rsid w:val="167F7860"/>
    <w:rsid w:val="1694AEEE"/>
    <w:rsid w:val="16A2D631"/>
    <w:rsid w:val="16D6511C"/>
    <w:rsid w:val="16E2F177"/>
    <w:rsid w:val="16F051D0"/>
    <w:rsid w:val="17120C70"/>
    <w:rsid w:val="17279915"/>
    <w:rsid w:val="17394B29"/>
    <w:rsid w:val="175BB6C3"/>
    <w:rsid w:val="17610CF8"/>
    <w:rsid w:val="177F9F89"/>
    <w:rsid w:val="17A1F16A"/>
    <w:rsid w:val="17C98EBF"/>
    <w:rsid w:val="17DA9420"/>
    <w:rsid w:val="17F9F241"/>
    <w:rsid w:val="18434176"/>
    <w:rsid w:val="1848C64F"/>
    <w:rsid w:val="1858C4E0"/>
    <w:rsid w:val="187ABE7A"/>
    <w:rsid w:val="18A4598D"/>
    <w:rsid w:val="18A50102"/>
    <w:rsid w:val="1931A9E7"/>
    <w:rsid w:val="1932947D"/>
    <w:rsid w:val="194C13ED"/>
    <w:rsid w:val="197D6DA1"/>
    <w:rsid w:val="19926A92"/>
    <w:rsid w:val="1999904F"/>
    <w:rsid w:val="19BF247C"/>
    <w:rsid w:val="19C3E194"/>
    <w:rsid w:val="19D1FC59"/>
    <w:rsid w:val="19DB8D9F"/>
    <w:rsid w:val="19DC803E"/>
    <w:rsid w:val="19E17F11"/>
    <w:rsid w:val="1A1C57E1"/>
    <w:rsid w:val="1A1D06A2"/>
    <w:rsid w:val="1A408359"/>
    <w:rsid w:val="1A754EF5"/>
    <w:rsid w:val="1AACA7BF"/>
    <w:rsid w:val="1AD562DF"/>
    <w:rsid w:val="1AE2B570"/>
    <w:rsid w:val="1AEFBC32"/>
    <w:rsid w:val="1B1D0198"/>
    <w:rsid w:val="1B5CE8EB"/>
    <w:rsid w:val="1B92E269"/>
    <w:rsid w:val="1BD1AF34"/>
    <w:rsid w:val="1BE7A408"/>
    <w:rsid w:val="1C143DB8"/>
    <w:rsid w:val="1C3153AC"/>
    <w:rsid w:val="1C5AC538"/>
    <w:rsid w:val="1C5C8388"/>
    <w:rsid w:val="1C845130"/>
    <w:rsid w:val="1C969B06"/>
    <w:rsid w:val="1C9777FD"/>
    <w:rsid w:val="1CA479AA"/>
    <w:rsid w:val="1CA8F170"/>
    <w:rsid w:val="1CAF8AC9"/>
    <w:rsid w:val="1CBACEEE"/>
    <w:rsid w:val="1CC126D1"/>
    <w:rsid w:val="1CC73310"/>
    <w:rsid w:val="1D5EECDD"/>
    <w:rsid w:val="1D90FDD0"/>
    <w:rsid w:val="1D9CA197"/>
    <w:rsid w:val="1DB7A112"/>
    <w:rsid w:val="1DBCDA37"/>
    <w:rsid w:val="1DD52680"/>
    <w:rsid w:val="1E09385C"/>
    <w:rsid w:val="1E200F17"/>
    <w:rsid w:val="1E206107"/>
    <w:rsid w:val="1F021143"/>
    <w:rsid w:val="1F07E259"/>
    <w:rsid w:val="1F426FBE"/>
    <w:rsid w:val="1F480E59"/>
    <w:rsid w:val="1F78253F"/>
    <w:rsid w:val="1F8F11A0"/>
    <w:rsid w:val="1F981A18"/>
    <w:rsid w:val="1FA71677"/>
    <w:rsid w:val="1FCF9644"/>
    <w:rsid w:val="1FE3F167"/>
    <w:rsid w:val="1FFAD8B2"/>
    <w:rsid w:val="200D27C5"/>
    <w:rsid w:val="201871EF"/>
    <w:rsid w:val="2024D9A7"/>
    <w:rsid w:val="2025C58C"/>
    <w:rsid w:val="20463409"/>
    <w:rsid w:val="20CD3728"/>
    <w:rsid w:val="20D05C8B"/>
    <w:rsid w:val="20E720F8"/>
    <w:rsid w:val="2103B18F"/>
    <w:rsid w:val="212A56A4"/>
    <w:rsid w:val="2148A6EF"/>
    <w:rsid w:val="2166F967"/>
    <w:rsid w:val="2169F618"/>
    <w:rsid w:val="2178EA50"/>
    <w:rsid w:val="218E254E"/>
    <w:rsid w:val="21A973AB"/>
    <w:rsid w:val="21B59EB7"/>
    <w:rsid w:val="21E3DA5A"/>
    <w:rsid w:val="21EEAEFB"/>
    <w:rsid w:val="21F49A77"/>
    <w:rsid w:val="225E4C6E"/>
    <w:rsid w:val="226E037A"/>
    <w:rsid w:val="22852E0A"/>
    <w:rsid w:val="22901C8D"/>
    <w:rsid w:val="229552BC"/>
    <w:rsid w:val="22BEBA06"/>
    <w:rsid w:val="22CB71ED"/>
    <w:rsid w:val="22F52F61"/>
    <w:rsid w:val="23054FA5"/>
    <w:rsid w:val="233AE82A"/>
    <w:rsid w:val="2359316F"/>
    <w:rsid w:val="236D5592"/>
    <w:rsid w:val="236DF366"/>
    <w:rsid w:val="239A0DD6"/>
    <w:rsid w:val="239AE91D"/>
    <w:rsid w:val="239D737A"/>
    <w:rsid w:val="23B9B36E"/>
    <w:rsid w:val="23BA794E"/>
    <w:rsid w:val="23E446BD"/>
    <w:rsid w:val="23EBA59E"/>
    <w:rsid w:val="2423C0D4"/>
    <w:rsid w:val="2437018C"/>
    <w:rsid w:val="2442337B"/>
    <w:rsid w:val="24A0C59B"/>
    <w:rsid w:val="24BD3B4D"/>
    <w:rsid w:val="24CD0D23"/>
    <w:rsid w:val="252CA2BD"/>
    <w:rsid w:val="2548BFA3"/>
    <w:rsid w:val="25D48BA2"/>
    <w:rsid w:val="2602448C"/>
    <w:rsid w:val="2611592D"/>
    <w:rsid w:val="2627156F"/>
    <w:rsid w:val="2656C4A7"/>
    <w:rsid w:val="266859B2"/>
    <w:rsid w:val="268EB6F2"/>
    <w:rsid w:val="2690E0ED"/>
    <w:rsid w:val="26D0A85D"/>
    <w:rsid w:val="2723EA6B"/>
    <w:rsid w:val="2743BD3B"/>
    <w:rsid w:val="274EB550"/>
    <w:rsid w:val="27BA4DBD"/>
    <w:rsid w:val="27E1B84D"/>
    <w:rsid w:val="27F9FA16"/>
    <w:rsid w:val="280C6748"/>
    <w:rsid w:val="2824A7A5"/>
    <w:rsid w:val="282B0742"/>
    <w:rsid w:val="2832A592"/>
    <w:rsid w:val="2858453C"/>
    <w:rsid w:val="28776850"/>
    <w:rsid w:val="291202B6"/>
    <w:rsid w:val="2915DB61"/>
    <w:rsid w:val="291B09BC"/>
    <w:rsid w:val="294094CE"/>
    <w:rsid w:val="29846FB9"/>
    <w:rsid w:val="2984952A"/>
    <w:rsid w:val="29E42264"/>
    <w:rsid w:val="2A0BC089"/>
    <w:rsid w:val="2A1F910B"/>
    <w:rsid w:val="2A28E822"/>
    <w:rsid w:val="2A60B8BE"/>
    <w:rsid w:val="2A85697D"/>
    <w:rsid w:val="2ABCEC32"/>
    <w:rsid w:val="2B408089"/>
    <w:rsid w:val="2B479C15"/>
    <w:rsid w:val="2B501C4D"/>
    <w:rsid w:val="2B5BB6E9"/>
    <w:rsid w:val="2B9F55F2"/>
    <w:rsid w:val="2BB6B8D9"/>
    <w:rsid w:val="2BC04044"/>
    <w:rsid w:val="2BC27D71"/>
    <w:rsid w:val="2BD63D07"/>
    <w:rsid w:val="2C05053B"/>
    <w:rsid w:val="2C074676"/>
    <w:rsid w:val="2C52C16C"/>
    <w:rsid w:val="2C53157A"/>
    <w:rsid w:val="2C540A4F"/>
    <w:rsid w:val="2C7D6E67"/>
    <w:rsid w:val="2C894CCD"/>
    <w:rsid w:val="2CB28E95"/>
    <w:rsid w:val="2CB44753"/>
    <w:rsid w:val="2CC7F383"/>
    <w:rsid w:val="2CD4BA0E"/>
    <w:rsid w:val="2D168338"/>
    <w:rsid w:val="2D437957"/>
    <w:rsid w:val="2D43F2E5"/>
    <w:rsid w:val="2D661E5D"/>
    <w:rsid w:val="2D853308"/>
    <w:rsid w:val="2D95DA94"/>
    <w:rsid w:val="2DCC0513"/>
    <w:rsid w:val="2DD22145"/>
    <w:rsid w:val="2DE2814F"/>
    <w:rsid w:val="2DE858C9"/>
    <w:rsid w:val="2E1060A1"/>
    <w:rsid w:val="2E1686D2"/>
    <w:rsid w:val="2E35B940"/>
    <w:rsid w:val="2E7E4F54"/>
    <w:rsid w:val="2E8E5E0C"/>
    <w:rsid w:val="2E8EA8DD"/>
    <w:rsid w:val="2EB8EC29"/>
    <w:rsid w:val="2EBCCA61"/>
    <w:rsid w:val="2ECA17C7"/>
    <w:rsid w:val="2EDE171E"/>
    <w:rsid w:val="2EEC52B5"/>
    <w:rsid w:val="2F300314"/>
    <w:rsid w:val="2F328572"/>
    <w:rsid w:val="2F33398B"/>
    <w:rsid w:val="2F383D42"/>
    <w:rsid w:val="2F3AD73F"/>
    <w:rsid w:val="2F47EDA4"/>
    <w:rsid w:val="2F58ADD9"/>
    <w:rsid w:val="2F6D0481"/>
    <w:rsid w:val="2F873B0B"/>
    <w:rsid w:val="2F92E2FB"/>
    <w:rsid w:val="2FA58B37"/>
    <w:rsid w:val="2FA856B8"/>
    <w:rsid w:val="2FBC8D04"/>
    <w:rsid w:val="30066C26"/>
    <w:rsid w:val="304E221F"/>
    <w:rsid w:val="3057CADB"/>
    <w:rsid w:val="305BE770"/>
    <w:rsid w:val="308D65B3"/>
    <w:rsid w:val="30B7CFBE"/>
    <w:rsid w:val="30D1F6BC"/>
    <w:rsid w:val="30E02C61"/>
    <w:rsid w:val="3127CB9B"/>
    <w:rsid w:val="312DCC8E"/>
    <w:rsid w:val="3135E3AE"/>
    <w:rsid w:val="3146457C"/>
    <w:rsid w:val="31591508"/>
    <w:rsid w:val="3170750F"/>
    <w:rsid w:val="31826CEC"/>
    <w:rsid w:val="3199BD3D"/>
    <w:rsid w:val="31A43C7B"/>
    <w:rsid w:val="31AA8F16"/>
    <w:rsid w:val="31AE36AC"/>
    <w:rsid w:val="31BC14A8"/>
    <w:rsid w:val="31D9DADD"/>
    <w:rsid w:val="31DEF466"/>
    <w:rsid w:val="3230A232"/>
    <w:rsid w:val="324E6AA3"/>
    <w:rsid w:val="3272EAF3"/>
    <w:rsid w:val="327E0C85"/>
    <w:rsid w:val="32D12DD1"/>
    <w:rsid w:val="32D6E47E"/>
    <w:rsid w:val="3351D8F1"/>
    <w:rsid w:val="337DA2F7"/>
    <w:rsid w:val="33B2CDAB"/>
    <w:rsid w:val="33D75803"/>
    <w:rsid w:val="3454633B"/>
    <w:rsid w:val="346DA56C"/>
    <w:rsid w:val="34D71230"/>
    <w:rsid w:val="34DE474C"/>
    <w:rsid w:val="353C4232"/>
    <w:rsid w:val="35759E00"/>
    <w:rsid w:val="35AA189A"/>
    <w:rsid w:val="35AED8F1"/>
    <w:rsid w:val="35BF2E4C"/>
    <w:rsid w:val="360B1278"/>
    <w:rsid w:val="361327B0"/>
    <w:rsid w:val="3642EE9F"/>
    <w:rsid w:val="3654885E"/>
    <w:rsid w:val="36984770"/>
    <w:rsid w:val="36A29405"/>
    <w:rsid w:val="36AEDA55"/>
    <w:rsid w:val="36CFC18B"/>
    <w:rsid w:val="37014A9B"/>
    <w:rsid w:val="370F58F0"/>
    <w:rsid w:val="3710AEBC"/>
    <w:rsid w:val="3731407C"/>
    <w:rsid w:val="373A3544"/>
    <w:rsid w:val="3746C602"/>
    <w:rsid w:val="37736091"/>
    <w:rsid w:val="37863024"/>
    <w:rsid w:val="37D24ED2"/>
    <w:rsid w:val="37D48CF6"/>
    <w:rsid w:val="37FE1540"/>
    <w:rsid w:val="3803B7B0"/>
    <w:rsid w:val="38328255"/>
    <w:rsid w:val="38479B85"/>
    <w:rsid w:val="386DACE8"/>
    <w:rsid w:val="38B19472"/>
    <w:rsid w:val="38C49F70"/>
    <w:rsid w:val="38D60B42"/>
    <w:rsid w:val="38FD973B"/>
    <w:rsid w:val="39146FC8"/>
    <w:rsid w:val="3929DC05"/>
    <w:rsid w:val="39573BCC"/>
    <w:rsid w:val="3969BE1D"/>
    <w:rsid w:val="397C1A51"/>
    <w:rsid w:val="398A010B"/>
    <w:rsid w:val="39A598CA"/>
    <w:rsid w:val="39D56550"/>
    <w:rsid w:val="39DD4ED6"/>
    <w:rsid w:val="3A0105D8"/>
    <w:rsid w:val="3A283039"/>
    <w:rsid w:val="3A29C3BA"/>
    <w:rsid w:val="3A323943"/>
    <w:rsid w:val="3A491156"/>
    <w:rsid w:val="3A4A78FE"/>
    <w:rsid w:val="3A58A60D"/>
    <w:rsid w:val="3A6213B7"/>
    <w:rsid w:val="3A953289"/>
    <w:rsid w:val="3AC4B852"/>
    <w:rsid w:val="3AD13BC6"/>
    <w:rsid w:val="3ADADDD0"/>
    <w:rsid w:val="3B628036"/>
    <w:rsid w:val="3B79A877"/>
    <w:rsid w:val="3B815D35"/>
    <w:rsid w:val="3B881DED"/>
    <w:rsid w:val="3BA51B8F"/>
    <w:rsid w:val="3BB6FBEE"/>
    <w:rsid w:val="3BD20EB6"/>
    <w:rsid w:val="3BD21D70"/>
    <w:rsid w:val="3BD805A8"/>
    <w:rsid w:val="3BDB1131"/>
    <w:rsid w:val="3BEAFB0D"/>
    <w:rsid w:val="3C0E17E8"/>
    <w:rsid w:val="3C32DCC4"/>
    <w:rsid w:val="3C61A8BE"/>
    <w:rsid w:val="3C92407C"/>
    <w:rsid w:val="3CA9FE40"/>
    <w:rsid w:val="3CE6C22E"/>
    <w:rsid w:val="3CED2286"/>
    <w:rsid w:val="3D0E57E5"/>
    <w:rsid w:val="3D107790"/>
    <w:rsid w:val="3D1119C6"/>
    <w:rsid w:val="3D15D6E3"/>
    <w:rsid w:val="3D3F20F9"/>
    <w:rsid w:val="3D6066AA"/>
    <w:rsid w:val="3D6B2905"/>
    <w:rsid w:val="3DE2C79F"/>
    <w:rsid w:val="3DF559ED"/>
    <w:rsid w:val="3E08B5AF"/>
    <w:rsid w:val="3E13AFAB"/>
    <w:rsid w:val="3E251FBB"/>
    <w:rsid w:val="3E32ACD8"/>
    <w:rsid w:val="3E60B770"/>
    <w:rsid w:val="3E70B027"/>
    <w:rsid w:val="3E748164"/>
    <w:rsid w:val="3EA71852"/>
    <w:rsid w:val="3EB18F27"/>
    <w:rsid w:val="3EB3A8BD"/>
    <w:rsid w:val="3ED12DFE"/>
    <w:rsid w:val="3EDDD98F"/>
    <w:rsid w:val="3EDEC8C8"/>
    <w:rsid w:val="3EEF1B29"/>
    <w:rsid w:val="3EFC4120"/>
    <w:rsid w:val="3F12A968"/>
    <w:rsid w:val="3F51220C"/>
    <w:rsid w:val="3F5D0C1C"/>
    <w:rsid w:val="3F75CAEC"/>
    <w:rsid w:val="3F8829EC"/>
    <w:rsid w:val="3FA03B45"/>
    <w:rsid w:val="3FE0A3B8"/>
    <w:rsid w:val="3FF5BB93"/>
    <w:rsid w:val="403A4DFC"/>
    <w:rsid w:val="40433474"/>
    <w:rsid w:val="406C45B1"/>
    <w:rsid w:val="40709E4C"/>
    <w:rsid w:val="4070B5D4"/>
    <w:rsid w:val="40972CE9"/>
    <w:rsid w:val="40EBCE0D"/>
    <w:rsid w:val="40F6D748"/>
    <w:rsid w:val="410B1F9A"/>
    <w:rsid w:val="412007A8"/>
    <w:rsid w:val="413F6295"/>
    <w:rsid w:val="4154DB6F"/>
    <w:rsid w:val="4187EA0B"/>
    <w:rsid w:val="4188ADDE"/>
    <w:rsid w:val="41A34D37"/>
    <w:rsid w:val="4269AD42"/>
    <w:rsid w:val="426AE47A"/>
    <w:rsid w:val="427E88CB"/>
    <w:rsid w:val="42865279"/>
    <w:rsid w:val="4302D143"/>
    <w:rsid w:val="430A9792"/>
    <w:rsid w:val="433715DB"/>
    <w:rsid w:val="43867F1E"/>
    <w:rsid w:val="439DBA55"/>
    <w:rsid w:val="43B5473A"/>
    <w:rsid w:val="43D0D32B"/>
    <w:rsid w:val="43E20609"/>
    <w:rsid w:val="43EAB22F"/>
    <w:rsid w:val="43F63333"/>
    <w:rsid w:val="4420338A"/>
    <w:rsid w:val="443A8D9C"/>
    <w:rsid w:val="443EA69F"/>
    <w:rsid w:val="4483E254"/>
    <w:rsid w:val="44B19436"/>
    <w:rsid w:val="44B3DCC6"/>
    <w:rsid w:val="44B4C732"/>
    <w:rsid w:val="44D80BE4"/>
    <w:rsid w:val="451B7EE4"/>
    <w:rsid w:val="4537A35D"/>
    <w:rsid w:val="455BDA5D"/>
    <w:rsid w:val="455BFD63"/>
    <w:rsid w:val="45763AE0"/>
    <w:rsid w:val="4576B326"/>
    <w:rsid w:val="4597B4F1"/>
    <w:rsid w:val="45A4C416"/>
    <w:rsid w:val="45AE5EF3"/>
    <w:rsid w:val="45B53EB3"/>
    <w:rsid w:val="45CBE0FD"/>
    <w:rsid w:val="45E67C98"/>
    <w:rsid w:val="45F1FB05"/>
    <w:rsid w:val="460585A0"/>
    <w:rsid w:val="4661EDB3"/>
    <w:rsid w:val="4661FD67"/>
    <w:rsid w:val="468F0FDE"/>
    <w:rsid w:val="46951581"/>
    <w:rsid w:val="46A73DF1"/>
    <w:rsid w:val="46B2D9BA"/>
    <w:rsid w:val="46BAFD38"/>
    <w:rsid w:val="46BB7133"/>
    <w:rsid w:val="46CF319D"/>
    <w:rsid w:val="46E3D0E6"/>
    <w:rsid w:val="46E81AC0"/>
    <w:rsid w:val="46F19E8E"/>
    <w:rsid w:val="4703E952"/>
    <w:rsid w:val="4718602C"/>
    <w:rsid w:val="47591E94"/>
    <w:rsid w:val="479D379A"/>
    <w:rsid w:val="47C01D2E"/>
    <w:rsid w:val="47C89303"/>
    <w:rsid w:val="47FDA1EC"/>
    <w:rsid w:val="48732C40"/>
    <w:rsid w:val="48940CE0"/>
    <w:rsid w:val="48B76604"/>
    <w:rsid w:val="48D443CA"/>
    <w:rsid w:val="48E429F9"/>
    <w:rsid w:val="492FF1E3"/>
    <w:rsid w:val="49309785"/>
    <w:rsid w:val="493CBE89"/>
    <w:rsid w:val="493EE2BB"/>
    <w:rsid w:val="49414A69"/>
    <w:rsid w:val="496E6CFE"/>
    <w:rsid w:val="4970B9B5"/>
    <w:rsid w:val="49794EF5"/>
    <w:rsid w:val="4992744D"/>
    <w:rsid w:val="49BF52AF"/>
    <w:rsid w:val="49CAAD8E"/>
    <w:rsid w:val="49E436D6"/>
    <w:rsid w:val="49EC7BEB"/>
    <w:rsid w:val="4A000C00"/>
    <w:rsid w:val="4A412BEB"/>
    <w:rsid w:val="4A462EFF"/>
    <w:rsid w:val="4A6F1FA6"/>
    <w:rsid w:val="4A916AFB"/>
    <w:rsid w:val="4ACBF257"/>
    <w:rsid w:val="4ADEA0CC"/>
    <w:rsid w:val="4AE10BE6"/>
    <w:rsid w:val="4AE32F9B"/>
    <w:rsid w:val="4AED30BE"/>
    <w:rsid w:val="4B1C3BBD"/>
    <w:rsid w:val="4B226D47"/>
    <w:rsid w:val="4B2489BB"/>
    <w:rsid w:val="4B462FD5"/>
    <w:rsid w:val="4B6F86CC"/>
    <w:rsid w:val="4BD9A054"/>
    <w:rsid w:val="4BE7C08F"/>
    <w:rsid w:val="4C19A690"/>
    <w:rsid w:val="4C2FF734"/>
    <w:rsid w:val="4C6A68BA"/>
    <w:rsid w:val="4C701DED"/>
    <w:rsid w:val="4CA3BD79"/>
    <w:rsid w:val="4D04AD0B"/>
    <w:rsid w:val="4D15045B"/>
    <w:rsid w:val="4D3D32CC"/>
    <w:rsid w:val="4D3D79F7"/>
    <w:rsid w:val="4D45DA75"/>
    <w:rsid w:val="4D54926B"/>
    <w:rsid w:val="4D65FD3E"/>
    <w:rsid w:val="4D6D3FE5"/>
    <w:rsid w:val="4D906F6C"/>
    <w:rsid w:val="4DAD3010"/>
    <w:rsid w:val="4DB3B1AE"/>
    <w:rsid w:val="4DCA7FE6"/>
    <w:rsid w:val="4DCFCAFA"/>
    <w:rsid w:val="4DDEE35B"/>
    <w:rsid w:val="4DF03689"/>
    <w:rsid w:val="4E194846"/>
    <w:rsid w:val="4E276699"/>
    <w:rsid w:val="4E49403A"/>
    <w:rsid w:val="4E498D81"/>
    <w:rsid w:val="4E5B1026"/>
    <w:rsid w:val="4EA7E8A3"/>
    <w:rsid w:val="4EA9905E"/>
    <w:rsid w:val="4EBFA566"/>
    <w:rsid w:val="4F41DA84"/>
    <w:rsid w:val="4F4BA0FB"/>
    <w:rsid w:val="4F5EFD1F"/>
    <w:rsid w:val="4F897B02"/>
    <w:rsid w:val="4FAE08F0"/>
    <w:rsid w:val="4FB615B9"/>
    <w:rsid w:val="4FC71435"/>
    <w:rsid w:val="4FF53238"/>
    <w:rsid w:val="4FFD696F"/>
    <w:rsid w:val="501FEF28"/>
    <w:rsid w:val="502B8EA1"/>
    <w:rsid w:val="5031EF2C"/>
    <w:rsid w:val="5066521C"/>
    <w:rsid w:val="50A8E72C"/>
    <w:rsid w:val="50ABD94F"/>
    <w:rsid w:val="50D562D8"/>
    <w:rsid w:val="50D6D6CB"/>
    <w:rsid w:val="50F73567"/>
    <w:rsid w:val="51003976"/>
    <w:rsid w:val="510690EB"/>
    <w:rsid w:val="512696CF"/>
    <w:rsid w:val="51325305"/>
    <w:rsid w:val="5137AD99"/>
    <w:rsid w:val="513B2A06"/>
    <w:rsid w:val="51425CE0"/>
    <w:rsid w:val="517798CB"/>
    <w:rsid w:val="51921685"/>
    <w:rsid w:val="51A1B0A5"/>
    <w:rsid w:val="51C13FEB"/>
    <w:rsid w:val="51FFF698"/>
    <w:rsid w:val="520DF09D"/>
    <w:rsid w:val="521115E8"/>
    <w:rsid w:val="52114640"/>
    <w:rsid w:val="521624AA"/>
    <w:rsid w:val="521AA1EC"/>
    <w:rsid w:val="5235C27E"/>
    <w:rsid w:val="5257E97E"/>
    <w:rsid w:val="52687E15"/>
    <w:rsid w:val="527AD2AD"/>
    <w:rsid w:val="52860537"/>
    <w:rsid w:val="52AEE446"/>
    <w:rsid w:val="52B2326B"/>
    <w:rsid w:val="534D89DC"/>
    <w:rsid w:val="5371FF93"/>
    <w:rsid w:val="538A00F2"/>
    <w:rsid w:val="53A77684"/>
    <w:rsid w:val="53A83D0F"/>
    <w:rsid w:val="53A9837C"/>
    <w:rsid w:val="53AFA5AB"/>
    <w:rsid w:val="53D1B19A"/>
    <w:rsid w:val="53DACF17"/>
    <w:rsid w:val="53FCDA20"/>
    <w:rsid w:val="54502E2E"/>
    <w:rsid w:val="545A3F38"/>
    <w:rsid w:val="547923D4"/>
    <w:rsid w:val="548DDD7C"/>
    <w:rsid w:val="54999A20"/>
    <w:rsid w:val="54E59B1D"/>
    <w:rsid w:val="54E845DC"/>
    <w:rsid w:val="5532DBED"/>
    <w:rsid w:val="55375085"/>
    <w:rsid w:val="5557E329"/>
    <w:rsid w:val="5577707F"/>
    <w:rsid w:val="557F904A"/>
    <w:rsid w:val="55CC025E"/>
    <w:rsid w:val="55D551A7"/>
    <w:rsid w:val="55F66196"/>
    <w:rsid w:val="5600D9E8"/>
    <w:rsid w:val="5636FFBA"/>
    <w:rsid w:val="563A4EEF"/>
    <w:rsid w:val="56518719"/>
    <w:rsid w:val="568640E9"/>
    <w:rsid w:val="5689767A"/>
    <w:rsid w:val="569F6546"/>
    <w:rsid w:val="56FC50C0"/>
    <w:rsid w:val="57187220"/>
    <w:rsid w:val="57248B87"/>
    <w:rsid w:val="5725D3EC"/>
    <w:rsid w:val="5742E71C"/>
    <w:rsid w:val="5745DC5E"/>
    <w:rsid w:val="575C0BCB"/>
    <w:rsid w:val="576D61E6"/>
    <w:rsid w:val="57899C88"/>
    <w:rsid w:val="57EC136E"/>
    <w:rsid w:val="580D75EF"/>
    <w:rsid w:val="5839F0DE"/>
    <w:rsid w:val="584F7959"/>
    <w:rsid w:val="587E5252"/>
    <w:rsid w:val="58C3A638"/>
    <w:rsid w:val="58F9A6FA"/>
    <w:rsid w:val="58FDE00B"/>
    <w:rsid w:val="590ABDB0"/>
    <w:rsid w:val="590DA5B7"/>
    <w:rsid w:val="59235AC2"/>
    <w:rsid w:val="59377EE3"/>
    <w:rsid w:val="593DCF29"/>
    <w:rsid w:val="5945118C"/>
    <w:rsid w:val="5957679F"/>
    <w:rsid w:val="5961687A"/>
    <w:rsid w:val="597BC775"/>
    <w:rsid w:val="59A4C550"/>
    <w:rsid w:val="5A487A8C"/>
    <w:rsid w:val="5A4DB5BB"/>
    <w:rsid w:val="5A57B3D3"/>
    <w:rsid w:val="5A5D40EF"/>
    <w:rsid w:val="5A98D6C9"/>
    <w:rsid w:val="5AAC62B7"/>
    <w:rsid w:val="5AEDB45A"/>
    <w:rsid w:val="5B337ED2"/>
    <w:rsid w:val="5B5C3360"/>
    <w:rsid w:val="5B89228C"/>
    <w:rsid w:val="5B9BE831"/>
    <w:rsid w:val="5BAA0909"/>
    <w:rsid w:val="5BACAC16"/>
    <w:rsid w:val="5BB26170"/>
    <w:rsid w:val="5BC83D45"/>
    <w:rsid w:val="5BCA190D"/>
    <w:rsid w:val="5BDE9D2E"/>
    <w:rsid w:val="5BFA2C4F"/>
    <w:rsid w:val="5BFB8DBB"/>
    <w:rsid w:val="5CD7D88D"/>
    <w:rsid w:val="5CF69DCA"/>
    <w:rsid w:val="5CFE33F7"/>
    <w:rsid w:val="5D138E73"/>
    <w:rsid w:val="5D54AAD6"/>
    <w:rsid w:val="5D81D8AD"/>
    <w:rsid w:val="5DA18D4E"/>
    <w:rsid w:val="5DA5114B"/>
    <w:rsid w:val="5DA89568"/>
    <w:rsid w:val="5DB5AF08"/>
    <w:rsid w:val="5DBC34EB"/>
    <w:rsid w:val="5DBE65F4"/>
    <w:rsid w:val="5E1472E1"/>
    <w:rsid w:val="5E2DFDC5"/>
    <w:rsid w:val="5E675CA9"/>
    <w:rsid w:val="5E6D0078"/>
    <w:rsid w:val="5E8BA25D"/>
    <w:rsid w:val="5E9E0F6B"/>
    <w:rsid w:val="5E9EF650"/>
    <w:rsid w:val="5EF6A4B8"/>
    <w:rsid w:val="5F189381"/>
    <w:rsid w:val="5F203831"/>
    <w:rsid w:val="5F2BC84E"/>
    <w:rsid w:val="5F442A98"/>
    <w:rsid w:val="5F4440F4"/>
    <w:rsid w:val="5F596410"/>
    <w:rsid w:val="5F6743B4"/>
    <w:rsid w:val="5F67933D"/>
    <w:rsid w:val="5F7765AB"/>
    <w:rsid w:val="5F81E6D5"/>
    <w:rsid w:val="5F822C64"/>
    <w:rsid w:val="5FA99928"/>
    <w:rsid w:val="5FC1B7DB"/>
    <w:rsid w:val="60004552"/>
    <w:rsid w:val="6016C146"/>
    <w:rsid w:val="6018E6DB"/>
    <w:rsid w:val="6024EEAC"/>
    <w:rsid w:val="603134E7"/>
    <w:rsid w:val="60433DAD"/>
    <w:rsid w:val="605CF4EE"/>
    <w:rsid w:val="6088CFF0"/>
    <w:rsid w:val="608B692B"/>
    <w:rsid w:val="60D6BBDF"/>
    <w:rsid w:val="60E18743"/>
    <w:rsid w:val="60E2EA92"/>
    <w:rsid w:val="60F36399"/>
    <w:rsid w:val="611E2EB5"/>
    <w:rsid w:val="611EB0F4"/>
    <w:rsid w:val="61266C06"/>
    <w:rsid w:val="612959B2"/>
    <w:rsid w:val="613A98B9"/>
    <w:rsid w:val="618F991E"/>
    <w:rsid w:val="619432AB"/>
    <w:rsid w:val="61A371DA"/>
    <w:rsid w:val="61A3E133"/>
    <w:rsid w:val="61A87210"/>
    <w:rsid w:val="61EA1E00"/>
    <w:rsid w:val="620C8ABF"/>
    <w:rsid w:val="623EAF1D"/>
    <w:rsid w:val="62585B30"/>
    <w:rsid w:val="62779F83"/>
    <w:rsid w:val="6289C97F"/>
    <w:rsid w:val="62A5721A"/>
    <w:rsid w:val="62AEF4C9"/>
    <w:rsid w:val="62B608CC"/>
    <w:rsid w:val="62B7D992"/>
    <w:rsid w:val="62DFBDF4"/>
    <w:rsid w:val="62FE8FC4"/>
    <w:rsid w:val="63346405"/>
    <w:rsid w:val="63418ECF"/>
    <w:rsid w:val="6342E2FF"/>
    <w:rsid w:val="63679A68"/>
    <w:rsid w:val="6376376F"/>
    <w:rsid w:val="637F3B55"/>
    <w:rsid w:val="638F75C5"/>
    <w:rsid w:val="63CB4052"/>
    <w:rsid w:val="640F4555"/>
    <w:rsid w:val="641DE1E6"/>
    <w:rsid w:val="641E35A4"/>
    <w:rsid w:val="643596EF"/>
    <w:rsid w:val="644CE79A"/>
    <w:rsid w:val="644D2598"/>
    <w:rsid w:val="64653076"/>
    <w:rsid w:val="6466F2E5"/>
    <w:rsid w:val="647CE32C"/>
    <w:rsid w:val="647E04E2"/>
    <w:rsid w:val="64AC9EB2"/>
    <w:rsid w:val="64BACA7A"/>
    <w:rsid w:val="64C26BF6"/>
    <w:rsid w:val="65187E20"/>
    <w:rsid w:val="65397F0A"/>
    <w:rsid w:val="6542C70A"/>
    <w:rsid w:val="655F8F6C"/>
    <w:rsid w:val="659AEDD3"/>
    <w:rsid w:val="65AD7316"/>
    <w:rsid w:val="65D44C5F"/>
    <w:rsid w:val="65E9B645"/>
    <w:rsid w:val="65EB7E33"/>
    <w:rsid w:val="65EEE3A9"/>
    <w:rsid w:val="6629ADF8"/>
    <w:rsid w:val="6633B497"/>
    <w:rsid w:val="6652A13B"/>
    <w:rsid w:val="6674C034"/>
    <w:rsid w:val="668664B6"/>
    <w:rsid w:val="66A5CE5D"/>
    <w:rsid w:val="66A8F74D"/>
    <w:rsid w:val="66BFE2E5"/>
    <w:rsid w:val="67006A1B"/>
    <w:rsid w:val="6733A0D5"/>
    <w:rsid w:val="6733DBDB"/>
    <w:rsid w:val="67367D6A"/>
    <w:rsid w:val="67564E3C"/>
    <w:rsid w:val="679116E0"/>
    <w:rsid w:val="67D98D6C"/>
    <w:rsid w:val="680404B1"/>
    <w:rsid w:val="681EC0D6"/>
    <w:rsid w:val="68201CCA"/>
    <w:rsid w:val="683C8249"/>
    <w:rsid w:val="683EB9D0"/>
    <w:rsid w:val="684602A9"/>
    <w:rsid w:val="68ABB595"/>
    <w:rsid w:val="68BF0253"/>
    <w:rsid w:val="68FD8E66"/>
    <w:rsid w:val="69371177"/>
    <w:rsid w:val="696C95C2"/>
    <w:rsid w:val="69722EAC"/>
    <w:rsid w:val="69864914"/>
    <w:rsid w:val="69A3C74B"/>
    <w:rsid w:val="69AABC5B"/>
    <w:rsid w:val="69B55810"/>
    <w:rsid w:val="69D26987"/>
    <w:rsid w:val="69E1F427"/>
    <w:rsid w:val="69F4EB91"/>
    <w:rsid w:val="6A63F45B"/>
    <w:rsid w:val="6A7B6572"/>
    <w:rsid w:val="6A7C699F"/>
    <w:rsid w:val="6ADA1FAF"/>
    <w:rsid w:val="6B1C784B"/>
    <w:rsid w:val="6B2874D1"/>
    <w:rsid w:val="6B5CFA6A"/>
    <w:rsid w:val="6B9310AF"/>
    <w:rsid w:val="6BA65835"/>
    <w:rsid w:val="6C0CB0DC"/>
    <w:rsid w:val="6C2697EE"/>
    <w:rsid w:val="6C2AA337"/>
    <w:rsid w:val="6C934889"/>
    <w:rsid w:val="6C9594C4"/>
    <w:rsid w:val="6CBF9F19"/>
    <w:rsid w:val="6D64745B"/>
    <w:rsid w:val="6D789BA4"/>
    <w:rsid w:val="6D9F128E"/>
    <w:rsid w:val="6DBD2ADA"/>
    <w:rsid w:val="6DC1F45C"/>
    <w:rsid w:val="6DDF7381"/>
    <w:rsid w:val="6DE24567"/>
    <w:rsid w:val="6DF9CCE6"/>
    <w:rsid w:val="6E2689D3"/>
    <w:rsid w:val="6E32D086"/>
    <w:rsid w:val="6E3B7D1C"/>
    <w:rsid w:val="6E3C1907"/>
    <w:rsid w:val="6E7A7CA9"/>
    <w:rsid w:val="6EDFA629"/>
    <w:rsid w:val="6EE86446"/>
    <w:rsid w:val="6F11F443"/>
    <w:rsid w:val="6F3A5FB4"/>
    <w:rsid w:val="6F5E224B"/>
    <w:rsid w:val="6F7D80B3"/>
    <w:rsid w:val="6FE0A2CF"/>
    <w:rsid w:val="6FE87803"/>
    <w:rsid w:val="6FE8A0B6"/>
    <w:rsid w:val="700DB969"/>
    <w:rsid w:val="702A8C54"/>
    <w:rsid w:val="703C2F7F"/>
    <w:rsid w:val="70418029"/>
    <w:rsid w:val="7077FCFF"/>
    <w:rsid w:val="7091BFAF"/>
    <w:rsid w:val="70A9762A"/>
    <w:rsid w:val="70BD2804"/>
    <w:rsid w:val="70C8DDB4"/>
    <w:rsid w:val="71070379"/>
    <w:rsid w:val="7108932D"/>
    <w:rsid w:val="710F3AA5"/>
    <w:rsid w:val="71512779"/>
    <w:rsid w:val="7155116C"/>
    <w:rsid w:val="7156C040"/>
    <w:rsid w:val="715CE20D"/>
    <w:rsid w:val="71616AE7"/>
    <w:rsid w:val="7165AA53"/>
    <w:rsid w:val="7166D760"/>
    <w:rsid w:val="716E4AFE"/>
    <w:rsid w:val="7180D69C"/>
    <w:rsid w:val="71A4CB9B"/>
    <w:rsid w:val="71AA8911"/>
    <w:rsid w:val="71AF2B2B"/>
    <w:rsid w:val="71D33341"/>
    <w:rsid w:val="721F3097"/>
    <w:rsid w:val="726DDC20"/>
    <w:rsid w:val="729AEFA5"/>
    <w:rsid w:val="729FF893"/>
    <w:rsid w:val="72A0C1D7"/>
    <w:rsid w:val="72A9209B"/>
    <w:rsid w:val="72B3EA29"/>
    <w:rsid w:val="72CCF0DB"/>
    <w:rsid w:val="72D464DE"/>
    <w:rsid w:val="72E53950"/>
    <w:rsid w:val="72E95A86"/>
    <w:rsid w:val="73218B67"/>
    <w:rsid w:val="732D9694"/>
    <w:rsid w:val="733D12D9"/>
    <w:rsid w:val="733FBBB6"/>
    <w:rsid w:val="735781B0"/>
    <w:rsid w:val="736339FF"/>
    <w:rsid w:val="738A7E6E"/>
    <w:rsid w:val="74768F55"/>
    <w:rsid w:val="7483637C"/>
    <w:rsid w:val="7488CB3A"/>
    <w:rsid w:val="748F7588"/>
    <w:rsid w:val="749C12B0"/>
    <w:rsid w:val="74A79E3D"/>
    <w:rsid w:val="74BB7E96"/>
    <w:rsid w:val="74CD33C8"/>
    <w:rsid w:val="74D9035A"/>
    <w:rsid w:val="74EE9AED"/>
    <w:rsid w:val="74FB0091"/>
    <w:rsid w:val="74FB7236"/>
    <w:rsid w:val="75132353"/>
    <w:rsid w:val="752CBBBC"/>
    <w:rsid w:val="7533A5DF"/>
    <w:rsid w:val="7534E51F"/>
    <w:rsid w:val="753B868E"/>
    <w:rsid w:val="75402B31"/>
    <w:rsid w:val="754C346F"/>
    <w:rsid w:val="75679783"/>
    <w:rsid w:val="75A69360"/>
    <w:rsid w:val="75DF7D10"/>
    <w:rsid w:val="760D0C49"/>
    <w:rsid w:val="760D4402"/>
    <w:rsid w:val="7631A2AA"/>
    <w:rsid w:val="76361E2B"/>
    <w:rsid w:val="763AE434"/>
    <w:rsid w:val="76458825"/>
    <w:rsid w:val="7678998F"/>
    <w:rsid w:val="767ED0D6"/>
    <w:rsid w:val="768799BD"/>
    <w:rsid w:val="7698DFDA"/>
    <w:rsid w:val="76A4D2D1"/>
    <w:rsid w:val="76AA6EF5"/>
    <w:rsid w:val="76AE18AF"/>
    <w:rsid w:val="76D5BE17"/>
    <w:rsid w:val="76E0C506"/>
    <w:rsid w:val="76FCC702"/>
    <w:rsid w:val="770EDC96"/>
    <w:rsid w:val="77136DBA"/>
    <w:rsid w:val="773BF2BB"/>
    <w:rsid w:val="777B58B7"/>
    <w:rsid w:val="7786CE34"/>
    <w:rsid w:val="77A9CE72"/>
    <w:rsid w:val="77AC8848"/>
    <w:rsid w:val="77F79B8D"/>
    <w:rsid w:val="77F8A8B2"/>
    <w:rsid w:val="7800096E"/>
    <w:rsid w:val="7801FF60"/>
    <w:rsid w:val="78463E03"/>
    <w:rsid w:val="785E2062"/>
    <w:rsid w:val="7867BAAA"/>
    <w:rsid w:val="78EBD6BA"/>
    <w:rsid w:val="7901C872"/>
    <w:rsid w:val="792A07A7"/>
    <w:rsid w:val="794F5F04"/>
    <w:rsid w:val="795C0C0A"/>
    <w:rsid w:val="795FD9EB"/>
    <w:rsid w:val="798833FD"/>
    <w:rsid w:val="7988FFB5"/>
    <w:rsid w:val="798DBE3C"/>
    <w:rsid w:val="79B5FB32"/>
    <w:rsid w:val="79C3DA11"/>
    <w:rsid w:val="7A27F00E"/>
    <w:rsid w:val="7A2A27D8"/>
    <w:rsid w:val="7A648D59"/>
    <w:rsid w:val="7A90205A"/>
    <w:rsid w:val="7AC031E7"/>
    <w:rsid w:val="7AC54BE0"/>
    <w:rsid w:val="7AF03550"/>
    <w:rsid w:val="7AFFA671"/>
    <w:rsid w:val="7B0CC0BE"/>
    <w:rsid w:val="7B33EC37"/>
    <w:rsid w:val="7B4425C7"/>
    <w:rsid w:val="7B7A3B1A"/>
    <w:rsid w:val="7B8E844F"/>
    <w:rsid w:val="7BABA341"/>
    <w:rsid w:val="7BC5141C"/>
    <w:rsid w:val="7BEB0D8F"/>
    <w:rsid w:val="7BEB0FF8"/>
    <w:rsid w:val="7BEB9958"/>
    <w:rsid w:val="7BEC7C7C"/>
    <w:rsid w:val="7C07DCEB"/>
    <w:rsid w:val="7C56C4CF"/>
    <w:rsid w:val="7C63FC3E"/>
    <w:rsid w:val="7CB59B3C"/>
    <w:rsid w:val="7CD115D1"/>
    <w:rsid w:val="7CD278E2"/>
    <w:rsid w:val="7D043323"/>
    <w:rsid w:val="7D0843C3"/>
    <w:rsid w:val="7D0980D4"/>
    <w:rsid w:val="7D24F793"/>
    <w:rsid w:val="7D2B1917"/>
    <w:rsid w:val="7D2C9573"/>
    <w:rsid w:val="7D2CCD01"/>
    <w:rsid w:val="7D3F3735"/>
    <w:rsid w:val="7D454A97"/>
    <w:rsid w:val="7D5B6A36"/>
    <w:rsid w:val="7D5E8226"/>
    <w:rsid w:val="7DB8C20C"/>
    <w:rsid w:val="7DDFAEE6"/>
    <w:rsid w:val="7DF10F4D"/>
    <w:rsid w:val="7E24E96A"/>
    <w:rsid w:val="7E2BB5BB"/>
    <w:rsid w:val="7E4F4024"/>
    <w:rsid w:val="7E6358EB"/>
    <w:rsid w:val="7E8C082C"/>
    <w:rsid w:val="7EDBB777"/>
    <w:rsid w:val="7EE57B75"/>
    <w:rsid w:val="7F0F7E3C"/>
    <w:rsid w:val="7F16E5AA"/>
    <w:rsid w:val="7F29FF74"/>
    <w:rsid w:val="7F2DD4CC"/>
    <w:rsid w:val="7FD6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CDB22"/>
  <w15:chartTrackingRefBased/>
  <w15:docId w15:val="{40A3C6F1-8D1E-402E-96C6-EDF3BBC7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lsdException w:name="heading 7" w:semiHidden="1" w:uiPriority="3" w:unhideWhenUsed="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108"/>
    <w:pPr>
      <w:spacing w:before="180" w:after="180" w:line="288" w:lineRule="auto"/>
    </w:pPr>
    <w:rPr>
      <w:rFonts w:ascii="Arial" w:hAnsi="Arial"/>
      <w:sz w:val="20"/>
    </w:rPr>
  </w:style>
  <w:style w:type="paragraph" w:styleId="Heading1">
    <w:name w:val="heading 1"/>
    <w:basedOn w:val="Normal"/>
    <w:next w:val="Normal"/>
    <w:link w:val="Heading1Char"/>
    <w:uiPriority w:val="3"/>
    <w:qFormat/>
    <w:rsid w:val="004D4598"/>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5E58C2"/>
    <w:pPr>
      <w:keepNext/>
      <w:keepLines/>
      <w:spacing w:before="40" w:after="24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07BF4"/>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B13604"/>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6D131B"/>
    <w:pPr>
      <w:outlineLvl w:val="4"/>
    </w:pPr>
    <w:rPr>
      <w:sz w:val="20"/>
    </w:rPr>
  </w:style>
  <w:style w:type="paragraph" w:styleId="Heading6">
    <w:name w:val="heading 6"/>
    <w:basedOn w:val="Normal"/>
    <w:next w:val="Normal"/>
    <w:link w:val="Heading6Char"/>
    <w:uiPriority w:val="3"/>
    <w:unhideWhenUsed/>
    <w:rsid w:val="00A92E3C"/>
    <w:pPr>
      <w:keepNext/>
      <w:keepLines/>
      <w:spacing w:before="40" w:after="720"/>
      <w:outlineLvl w:val="5"/>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2"/>
    <w:semiHidden/>
    <w:qFormat/>
    <w:rsid w:val="00D44B21"/>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semiHidden/>
    <w:rsid w:val="00F81D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3"/>
    <w:rsid w:val="004D4598"/>
    <w:rPr>
      <w:rFonts w:ascii="Arial" w:eastAsiaTheme="majorEastAsia" w:hAnsi="Arial" w:cstheme="majorBidi"/>
      <w:b/>
      <w:sz w:val="32"/>
      <w:szCs w:val="32"/>
    </w:rPr>
  </w:style>
  <w:style w:type="character" w:customStyle="1" w:styleId="Heading2Char">
    <w:name w:val="Heading 2 Char"/>
    <w:basedOn w:val="DefaultParagraphFont"/>
    <w:link w:val="Heading2"/>
    <w:uiPriority w:val="3"/>
    <w:rsid w:val="005E58C2"/>
    <w:rPr>
      <w:rFonts w:ascii="Arial" w:eastAsiaTheme="majorEastAsia" w:hAnsi="Arial" w:cstheme="majorBidi"/>
      <w:sz w:val="32"/>
      <w:szCs w:val="26"/>
    </w:rPr>
  </w:style>
  <w:style w:type="character" w:customStyle="1" w:styleId="Heading3Char">
    <w:name w:val="Heading 3 Char"/>
    <w:basedOn w:val="DefaultParagraphFont"/>
    <w:link w:val="Heading3"/>
    <w:uiPriority w:val="3"/>
    <w:rsid w:val="00D07BF4"/>
    <w:rPr>
      <w:rFonts w:ascii="Arial" w:eastAsiaTheme="majorEastAsia" w:hAnsi="Arial" w:cstheme="majorBidi"/>
      <w:b/>
      <w:sz w:val="24"/>
      <w:szCs w:val="24"/>
    </w:rPr>
  </w:style>
  <w:style w:type="character" w:customStyle="1" w:styleId="Heading4Char">
    <w:name w:val="Heading 4 Char"/>
    <w:basedOn w:val="DefaultParagraphFont"/>
    <w:link w:val="Heading4"/>
    <w:uiPriority w:val="3"/>
    <w:rsid w:val="003E4CBC"/>
    <w:rPr>
      <w:rFonts w:ascii="Arial" w:eastAsiaTheme="majorEastAsia" w:hAnsi="Arial" w:cstheme="majorBidi"/>
      <w:b/>
      <w:iCs/>
    </w:rPr>
  </w:style>
  <w:style w:type="character" w:customStyle="1" w:styleId="Heading5Char">
    <w:name w:val="Heading 5 Char"/>
    <w:basedOn w:val="DefaultParagraphFont"/>
    <w:link w:val="Heading5"/>
    <w:uiPriority w:val="3"/>
    <w:rsid w:val="006D131B"/>
    <w:rPr>
      <w:rFonts w:ascii="Arial" w:eastAsiaTheme="majorEastAsia" w:hAnsi="Arial" w:cstheme="majorBidi"/>
      <w:b/>
      <w:iCs/>
      <w:sz w:val="20"/>
    </w:rPr>
  </w:style>
  <w:style w:type="paragraph" w:customStyle="1" w:styleId="BulletL1">
    <w:name w:val="Bullet L1"/>
    <w:basedOn w:val="Normal"/>
    <w:link w:val="BulletL1Char"/>
    <w:uiPriority w:val="1"/>
    <w:qFormat/>
    <w:rsid w:val="00A06D93"/>
    <w:pPr>
      <w:numPr>
        <w:numId w:val="1"/>
      </w:numPr>
      <w:spacing w:before="40" w:after="40"/>
      <w:ind w:left="360"/>
      <w:contextualSpacing/>
    </w:pPr>
  </w:style>
  <w:style w:type="character" w:customStyle="1" w:styleId="BulletL1Char">
    <w:name w:val="Bullet L1 Char"/>
    <w:basedOn w:val="DefaultParagraphFont"/>
    <w:link w:val="BulletL1"/>
    <w:uiPriority w:val="1"/>
    <w:rsid w:val="00A06D93"/>
    <w:rPr>
      <w:rFonts w:ascii="Arial" w:hAnsi="Arial"/>
      <w:sz w:val="20"/>
    </w:rPr>
  </w:style>
  <w:style w:type="paragraph" w:customStyle="1" w:styleId="BulletL2">
    <w:name w:val="Bullet L2"/>
    <w:basedOn w:val="BulletL1"/>
    <w:link w:val="BulletL2Char"/>
    <w:uiPriority w:val="1"/>
    <w:qFormat/>
    <w:rsid w:val="00971486"/>
    <w:pPr>
      <w:numPr>
        <w:ilvl w:val="1"/>
      </w:numPr>
      <w:ind w:left="720"/>
    </w:pPr>
  </w:style>
  <w:style w:type="character" w:customStyle="1" w:styleId="BulletL2Char">
    <w:name w:val="Bullet L2 Char"/>
    <w:basedOn w:val="BulletL1Char"/>
    <w:link w:val="BulletL2"/>
    <w:uiPriority w:val="1"/>
    <w:rsid w:val="003E4CBC"/>
    <w:rPr>
      <w:rFonts w:ascii="Arial" w:hAnsi="Arial"/>
      <w:sz w:val="20"/>
    </w:rPr>
  </w:style>
  <w:style w:type="paragraph" w:styleId="Footer">
    <w:name w:val="footer"/>
    <w:basedOn w:val="Normal"/>
    <w:link w:val="FooterChar"/>
    <w:uiPriority w:val="99"/>
    <w:unhideWhenUsed/>
    <w:rsid w:val="00971486"/>
    <w:pPr>
      <w:tabs>
        <w:tab w:val="center" w:pos="4680"/>
        <w:tab w:val="right" w:pos="9360"/>
      </w:tabs>
      <w:spacing w:before="0" w:after="0"/>
    </w:pPr>
  </w:style>
  <w:style w:type="character" w:customStyle="1" w:styleId="FooterChar">
    <w:name w:val="Footer Char"/>
    <w:basedOn w:val="DefaultParagraphFont"/>
    <w:link w:val="Footer"/>
    <w:uiPriority w:val="99"/>
    <w:rsid w:val="00971486"/>
    <w:rPr>
      <w:rFonts w:ascii="Arial" w:hAnsi="Arial"/>
      <w:sz w:val="20"/>
    </w:rPr>
  </w:style>
  <w:style w:type="paragraph" w:customStyle="1" w:styleId="Copyright">
    <w:name w:val="Copyright"/>
    <w:basedOn w:val="Normal"/>
    <w:link w:val="CopyrightChar"/>
    <w:uiPriority w:val="5"/>
    <w:qFormat/>
    <w:rsid w:val="00137B00"/>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3E4CBC"/>
    <w:rPr>
      <w:rFonts w:ascii="Arial" w:hAnsi="Arial" w:cs="Arial"/>
      <w:kern w:val="0"/>
      <w:sz w:val="16"/>
      <w:szCs w:val="16"/>
      <w14:ligatures w14:val="none"/>
    </w:rPr>
  </w:style>
  <w:style w:type="paragraph" w:customStyle="1" w:styleId="Source">
    <w:name w:val="Source"/>
    <w:basedOn w:val="Normal"/>
    <w:link w:val="SourceChar"/>
    <w:autoRedefine/>
    <w:uiPriority w:val="5"/>
    <w:qFormat/>
    <w:rsid w:val="009E2C05"/>
    <w:pPr>
      <w:pBdr>
        <w:bottom w:val="dotted" w:sz="6" w:space="9" w:color="44546A"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9E2C05"/>
    <w:rPr>
      <w:rFonts w:ascii="Arial" w:hAnsi="Arial" w:cs="Arial"/>
      <w:color w:val="000000"/>
      <w:kern w:val="0"/>
      <w:sz w:val="18"/>
      <w:szCs w:val="15"/>
      <w14:ligatures w14:val="none"/>
    </w:rPr>
  </w:style>
  <w:style w:type="paragraph" w:customStyle="1" w:styleId="PageFooter">
    <w:name w:val="Page Footer"/>
    <w:basedOn w:val="Normal"/>
    <w:link w:val="PageFooterChar"/>
    <w:uiPriority w:val="4"/>
    <w:qFormat/>
    <w:rsid w:val="009B49D2"/>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3E4CBC"/>
    <w:rPr>
      <w:rFonts w:ascii="Arial" w:hAnsi="Arial" w:cs="Arial"/>
      <w:b/>
      <w:bCs/>
      <w:color w:val="000000"/>
      <w:kern w:val="0"/>
      <w:sz w:val="18"/>
      <w:szCs w:val="14"/>
      <w14:ligatures w14:val="none"/>
    </w:rPr>
  </w:style>
  <w:style w:type="paragraph" w:customStyle="1" w:styleId="TableH1">
    <w:name w:val="Table H1"/>
    <w:basedOn w:val="Normal"/>
    <w:link w:val="TableH1Char"/>
    <w:autoRedefine/>
    <w:uiPriority w:val="5"/>
    <w:qFormat/>
    <w:rsid w:val="00137B00"/>
    <w:pPr>
      <w:pBdr>
        <w:top w:val="dotted" w:sz="6" w:space="4" w:color="44546A"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137B00"/>
    <w:rPr>
      <w:rFonts w:ascii="Arial" w:hAnsi="Arial" w:cs="Arial"/>
      <w:b/>
      <w:bCs/>
      <w:caps/>
      <w:color w:val="000000"/>
      <w:spacing w:val="3"/>
      <w:kern w:val="0"/>
      <w:sz w:val="20"/>
      <w:szCs w:val="20"/>
      <w14:ligatures w14:val="none"/>
    </w:rPr>
  </w:style>
  <w:style w:type="paragraph" w:customStyle="1" w:styleId="TableH2">
    <w:name w:val="Table H2"/>
    <w:basedOn w:val="Normal"/>
    <w:link w:val="TableH2Char"/>
    <w:uiPriority w:val="5"/>
    <w:qFormat/>
    <w:rsid w:val="00281CD2"/>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281CD2"/>
    <w:rPr>
      <w:rFonts w:ascii="Arial" w:hAnsi="Arial" w:cs="HelveticaNeueLT Std Lt"/>
      <w:color w:val="000000"/>
      <w:kern w:val="0"/>
      <w:sz w:val="20"/>
      <w:szCs w:val="16"/>
      <w14:ligatures w14:val="none"/>
    </w:rPr>
  </w:style>
  <w:style w:type="paragraph" w:customStyle="1" w:styleId="Tabletextbold">
    <w:name w:val="Table text bold"/>
    <w:basedOn w:val="Normal"/>
    <w:link w:val="TabletextboldChar"/>
    <w:uiPriority w:val="5"/>
    <w:qFormat/>
    <w:rsid w:val="00281CD2"/>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281CD2"/>
    <w:rPr>
      <w:rFonts w:ascii="Arial" w:hAnsi="Arial" w:cs="Arial"/>
      <w:b/>
      <w:kern w:val="0"/>
      <w:sz w:val="20"/>
      <w14:ligatures w14:val="none"/>
    </w:rPr>
  </w:style>
  <w:style w:type="paragraph" w:customStyle="1" w:styleId="Tabletext">
    <w:name w:val="Table text"/>
    <w:basedOn w:val="Normal"/>
    <w:link w:val="TabletextChar"/>
    <w:uiPriority w:val="5"/>
    <w:qFormat/>
    <w:rsid w:val="00281CD2"/>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aliases w:val="List Paragraph Char,BN 1 Char,Bullet Char,Notes list Char,AR Bul Normal Char,List Paragraph1 Char,Recommendation Char,List Paragraph11 Char,L Char,List Paragraph2 Char,CV text Char,F5 List Paragraph Char,Dot pt Char,Bullet text Char"/>
    <w:basedOn w:val="DefaultParagraphFont"/>
    <w:link w:val="Tabletext"/>
    <w:uiPriority w:val="34"/>
    <w:qFormat/>
    <w:rsid w:val="00281CD2"/>
    <w:rPr>
      <w:rFonts w:ascii="Arial" w:hAnsi="Arial" w:cs="Arial"/>
      <w:kern w:val="0"/>
      <w:sz w:val="20"/>
      <w:szCs w:val="18"/>
      <w14:ligatures w14:val="none"/>
    </w:rPr>
  </w:style>
  <w:style w:type="paragraph" w:styleId="TOC1">
    <w:name w:val="toc 1"/>
    <w:basedOn w:val="Normal"/>
    <w:next w:val="Normal"/>
    <w:autoRedefine/>
    <w:uiPriority w:val="39"/>
    <w:unhideWhenUsed/>
    <w:rsid w:val="00B029D1"/>
    <w:pPr>
      <w:tabs>
        <w:tab w:val="right" w:leader="dot" w:pos="6653"/>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844878"/>
    <w:pPr>
      <w:tabs>
        <w:tab w:val="right" w:leader="dot" w:pos="6660"/>
      </w:tabs>
      <w:spacing w:before="0" w:after="100" w:line="264" w:lineRule="auto"/>
      <w:ind w:left="360" w:right="3420"/>
    </w:pPr>
    <w:rPr>
      <w:rFonts w:cs="Arial"/>
      <w:noProof/>
      <w:kern w:val="0"/>
      <w:szCs w:val="20"/>
      <w14:ligatures w14:val="none"/>
    </w:rPr>
  </w:style>
  <w:style w:type="paragraph" w:styleId="TOC3">
    <w:name w:val="toc 3"/>
    <w:basedOn w:val="Normal"/>
    <w:next w:val="Normal"/>
    <w:autoRedefine/>
    <w:uiPriority w:val="39"/>
    <w:unhideWhenUsed/>
    <w:rsid w:val="00BD2C06"/>
    <w:pPr>
      <w:tabs>
        <w:tab w:val="right" w:leader="dot" w:pos="6660"/>
      </w:tabs>
      <w:spacing w:before="0" w:after="100" w:line="264" w:lineRule="auto"/>
      <w:ind w:left="360" w:right="3420"/>
    </w:pPr>
    <w:rPr>
      <w:rFonts w:cs="Arial"/>
      <w:noProof/>
      <w:kern w:val="0"/>
      <w:szCs w:val="20"/>
      <w14:ligatures w14:val="none"/>
    </w:rPr>
  </w:style>
  <w:style w:type="character" w:styleId="Hyperlink">
    <w:name w:val="Hyperlink"/>
    <w:basedOn w:val="DefaultParagraphFont"/>
    <w:uiPriority w:val="99"/>
    <w:unhideWhenUsed/>
    <w:rsid w:val="00357B30"/>
    <w:rPr>
      <w:color w:val="0563C1" w:themeColor="hyperlink"/>
      <w:u w:val="single"/>
    </w:rPr>
  </w:style>
  <w:style w:type="paragraph" w:styleId="NormalWeb">
    <w:name w:val="Normal (Web)"/>
    <w:basedOn w:val="Normal"/>
    <w:uiPriority w:val="99"/>
    <w:semiHidden/>
    <w:unhideWhenUsed/>
    <w:rsid w:val="00877CF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table" w:customStyle="1" w:styleId="GoABanded">
    <w:name w:val="GoA Banded"/>
    <w:basedOn w:val="TableNormal"/>
    <w:uiPriority w:val="99"/>
    <w:rsid w:val="00257206"/>
    <w:pPr>
      <w:spacing w:after="0" w:line="240" w:lineRule="auto"/>
    </w:pPr>
    <w:rPr>
      <w:bCs/>
      <w:kern w:val="0"/>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eading6Char">
    <w:name w:val="Heading 6 Char"/>
    <w:basedOn w:val="DefaultParagraphFont"/>
    <w:link w:val="Heading6"/>
    <w:uiPriority w:val="3"/>
    <w:rsid w:val="00A92E3C"/>
    <w:rPr>
      <w:rFonts w:ascii="Arial" w:eastAsiaTheme="majorEastAsia" w:hAnsi="Arial" w:cstheme="majorBidi"/>
      <w:b/>
      <w:sz w:val="32"/>
      <w:szCs w:val="32"/>
    </w:rPr>
  </w:style>
  <w:style w:type="paragraph" w:styleId="FootnoteText">
    <w:name w:val="footnote text"/>
    <w:basedOn w:val="Normal"/>
    <w:link w:val="FootnoteTextChar"/>
    <w:uiPriority w:val="99"/>
    <w:unhideWhenUsed/>
    <w:rsid w:val="00CE1884"/>
    <w:pPr>
      <w:spacing w:before="0" w:after="120"/>
      <w:contextualSpacing/>
    </w:pPr>
    <w:rPr>
      <w:sz w:val="18"/>
      <w:szCs w:val="20"/>
    </w:rPr>
  </w:style>
  <w:style w:type="character" w:customStyle="1" w:styleId="FootnoteTextChar">
    <w:name w:val="Footnote Text Char"/>
    <w:basedOn w:val="DefaultParagraphFont"/>
    <w:link w:val="FootnoteText"/>
    <w:uiPriority w:val="99"/>
    <w:rsid w:val="00CE1884"/>
    <w:rPr>
      <w:rFonts w:ascii="Arial" w:hAnsi="Arial"/>
      <w:sz w:val="18"/>
      <w:szCs w:val="20"/>
    </w:rPr>
  </w:style>
  <w:style w:type="character" w:styleId="FootnoteReference">
    <w:name w:val="footnote reference"/>
    <w:basedOn w:val="DefaultParagraphFont"/>
    <w:uiPriority w:val="99"/>
    <w:semiHidden/>
    <w:unhideWhenUsed/>
    <w:rsid w:val="00CE1884"/>
    <w:rPr>
      <w:vertAlign w:val="superscript"/>
    </w:rPr>
  </w:style>
  <w:style w:type="character" w:styleId="Strong">
    <w:name w:val="Strong"/>
    <w:basedOn w:val="DefaultParagraphFont"/>
    <w:uiPriority w:val="22"/>
    <w:unhideWhenUsed/>
    <w:qFormat/>
    <w:rsid w:val="00A06D93"/>
    <w:rPr>
      <w:b/>
      <w:bCs/>
    </w:rPr>
  </w:style>
  <w:style w:type="paragraph" w:styleId="Quote">
    <w:name w:val="Quote"/>
    <w:basedOn w:val="Normal"/>
    <w:next w:val="Normal"/>
    <w:link w:val="QuoteChar"/>
    <w:uiPriority w:val="29"/>
    <w:unhideWhenUsed/>
    <w:qFormat/>
    <w:rsid w:val="00A06D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2E3C"/>
    <w:rPr>
      <w:rFonts w:ascii="Arial" w:hAnsi="Arial"/>
      <w:i/>
      <w:iCs/>
      <w:color w:val="404040" w:themeColor="text1" w:themeTint="BF"/>
      <w:sz w:val="20"/>
    </w:rPr>
  </w:style>
  <w:style w:type="paragraph" w:styleId="IntenseQuote">
    <w:name w:val="Intense Quote"/>
    <w:basedOn w:val="Normal"/>
    <w:next w:val="Normal"/>
    <w:link w:val="IntenseQuoteChar"/>
    <w:uiPriority w:val="30"/>
    <w:semiHidden/>
    <w:qFormat/>
    <w:rsid w:val="00A06D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A92E3C"/>
    <w:rPr>
      <w:rFonts w:ascii="Arial" w:hAnsi="Arial"/>
      <w:i/>
      <w:iCs/>
      <w:color w:val="4472C4" w:themeColor="accent1"/>
      <w:sz w:val="20"/>
    </w:rPr>
  </w:style>
  <w:style w:type="paragraph" w:styleId="Subtitle">
    <w:name w:val="Subtitle"/>
    <w:basedOn w:val="Normal"/>
    <w:next w:val="Normal"/>
    <w:link w:val="SubtitleChar"/>
    <w:uiPriority w:val="11"/>
    <w:semiHidden/>
    <w:qFormat/>
    <w:rsid w:val="00A06D9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81D62"/>
    <w:rPr>
      <w:rFonts w:eastAsiaTheme="minorEastAsia"/>
      <w:color w:val="5A5A5A" w:themeColor="text1" w:themeTint="A5"/>
      <w:spacing w:val="15"/>
    </w:rPr>
  </w:style>
  <w:style w:type="paragraph" w:styleId="Header">
    <w:name w:val="header"/>
    <w:basedOn w:val="Normal"/>
    <w:link w:val="HeaderChar"/>
    <w:uiPriority w:val="99"/>
    <w:unhideWhenUsed/>
    <w:rsid w:val="006B028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B0288"/>
    <w:rPr>
      <w:rFonts w:ascii="Arial" w:hAnsi="Arial"/>
      <w:sz w:val="20"/>
    </w:rPr>
  </w:style>
  <w:style w:type="character" w:customStyle="1" w:styleId="ui-provider">
    <w:name w:val="ui-provider"/>
    <w:basedOn w:val="DefaultParagraphFont"/>
    <w:rsid w:val="00E20AA4"/>
  </w:style>
  <w:style w:type="character" w:styleId="UnresolvedMention">
    <w:name w:val="Unresolved Mention"/>
    <w:basedOn w:val="DefaultParagraphFont"/>
    <w:uiPriority w:val="99"/>
    <w:semiHidden/>
    <w:unhideWhenUsed/>
    <w:rsid w:val="00E20AA4"/>
    <w:rPr>
      <w:color w:val="605E5C"/>
      <w:shd w:val="clear" w:color="auto" w:fill="E1DFDD"/>
    </w:rPr>
  </w:style>
  <w:style w:type="paragraph" w:styleId="ListParagraph">
    <w:name w:val="List Paragraph"/>
    <w:aliases w:val="BN 1,Bullet,Notes list,AR Bul Normal,List Paragraph1,Recommendation,List Paragraph11,L,List Paragraph2,CV text,F5 List Paragraph,Dot pt,List Paragraph111,Medium Grid 1 - Accent 21,Numbered Paragraph,Bullet text,Bullet 1,Liste 1"/>
    <w:basedOn w:val="Normal"/>
    <w:uiPriority w:val="34"/>
    <w:qFormat/>
    <w:rsid w:val="71D33341"/>
    <w:pPr>
      <w:ind w:left="720"/>
      <w:contextualSpacing/>
    </w:pPr>
  </w:style>
  <w:style w:type="character" w:styleId="CommentReference">
    <w:name w:val="annotation reference"/>
    <w:basedOn w:val="DefaultParagraphFont"/>
    <w:uiPriority w:val="99"/>
    <w:semiHidden/>
    <w:unhideWhenUsed/>
    <w:rsid w:val="00941AB3"/>
    <w:rPr>
      <w:sz w:val="16"/>
      <w:szCs w:val="16"/>
    </w:rPr>
  </w:style>
  <w:style w:type="paragraph" w:styleId="CommentText">
    <w:name w:val="annotation text"/>
    <w:basedOn w:val="Normal"/>
    <w:link w:val="CommentTextChar"/>
    <w:uiPriority w:val="99"/>
    <w:unhideWhenUsed/>
    <w:rsid w:val="00941AB3"/>
    <w:pPr>
      <w:spacing w:line="240" w:lineRule="auto"/>
    </w:pPr>
    <w:rPr>
      <w:szCs w:val="20"/>
    </w:rPr>
  </w:style>
  <w:style w:type="character" w:customStyle="1" w:styleId="CommentTextChar">
    <w:name w:val="Comment Text Char"/>
    <w:basedOn w:val="DefaultParagraphFont"/>
    <w:link w:val="CommentText"/>
    <w:uiPriority w:val="99"/>
    <w:rsid w:val="00941AB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1AB3"/>
    <w:rPr>
      <w:b/>
      <w:bCs/>
    </w:rPr>
  </w:style>
  <w:style w:type="character" w:customStyle="1" w:styleId="CommentSubjectChar">
    <w:name w:val="Comment Subject Char"/>
    <w:basedOn w:val="CommentTextChar"/>
    <w:link w:val="CommentSubject"/>
    <w:uiPriority w:val="99"/>
    <w:semiHidden/>
    <w:rsid w:val="00941AB3"/>
    <w:rPr>
      <w:rFonts w:ascii="Arial" w:hAnsi="Arial"/>
      <w:b/>
      <w:bCs/>
      <w:sz w:val="20"/>
      <w:szCs w:val="20"/>
    </w:rPr>
  </w:style>
  <w:style w:type="character" w:styleId="FollowedHyperlink">
    <w:name w:val="FollowedHyperlink"/>
    <w:basedOn w:val="DefaultParagraphFont"/>
    <w:uiPriority w:val="99"/>
    <w:semiHidden/>
    <w:unhideWhenUsed/>
    <w:rsid w:val="00E323CE"/>
    <w:rPr>
      <w:color w:val="954F72" w:themeColor="followedHyperlink"/>
      <w:u w:val="single"/>
    </w:rPr>
  </w:style>
  <w:style w:type="table" w:styleId="TableGrid">
    <w:name w:val="Table Grid"/>
    <w:basedOn w:val="TableNormal"/>
    <w:uiPriority w:val="59"/>
    <w:rsid w:val="00330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5511"/>
    <w:pPr>
      <w:spacing w:after="0" w:line="240" w:lineRule="auto"/>
    </w:pPr>
    <w:rPr>
      <w:rFonts w:ascii="Arial" w:hAnsi="Arial"/>
      <w:sz w:val="20"/>
    </w:rPr>
  </w:style>
  <w:style w:type="paragraph" w:customStyle="1" w:styleId="Subheading-Primary">
    <w:name w:val="Subheading - Primary"/>
    <w:basedOn w:val="Normal"/>
    <w:link w:val="Subheading-PrimaryChar"/>
    <w:rsid w:val="00162ED3"/>
    <w:pPr>
      <w:spacing w:after="120" w:line="240" w:lineRule="auto"/>
    </w:pPr>
    <w:rPr>
      <w:rFonts w:eastAsiaTheme="minorEastAsia" w:cs="Arial"/>
      <w:color w:val="A5A5A5" w:themeColor="accent3"/>
      <w:kern w:val="0"/>
      <w:sz w:val="32"/>
      <w:szCs w:val="36"/>
      <w14:ligatures w14:val="none"/>
    </w:rPr>
  </w:style>
  <w:style w:type="character" w:customStyle="1" w:styleId="Subheading-PrimaryChar">
    <w:name w:val="Subheading - Primary Char"/>
    <w:basedOn w:val="DefaultParagraphFont"/>
    <w:link w:val="Subheading-Primary"/>
    <w:rsid w:val="00162ED3"/>
    <w:rPr>
      <w:rFonts w:ascii="Arial" w:eastAsiaTheme="minorEastAsia" w:hAnsi="Arial" w:cs="Arial"/>
      <w:color w:val="A5A5A5" w:themeColor="accent3"/>
      <w:kern w:val="0"/>
      <w:sz w:val="32"/>
      <w:szCs w:val="36"/>
      <w14:ligatures w14:val="none"/>
    </w:rPr>
  </w:style>
  <w:style w:type="character" w:styleId="Mention">
    <w:name w:val="Mention"/>
    <w:basedOn w:val="DefaultParagraphFont"/>
    <w:uiPriority w:val="99"/>
    <w:unhideWhenUsed/>
    <w:rsid w:val="00B1556C"/>
    <w:rPr>
      <w:color w:val="2B579A"/>
      <w:shd w:val="clear" w:color="auto" w:fill="E1DFDD"/>
    </w:rPr>
  </w:style>
  <w:style w:type="table" w:styleId="GridTable1Light-Accent1">
    <w:name w:val="Grid Table 1 Light Accent 1"/>
    <w:basedOn w:val="TableNormal"/>
    <w:uiPriority w:val="46"/>
    <w:rsid w:val="00D0593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059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8D54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A735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141">
      <w:bodyDiv w:val="1"/>
      <w:marLeft w:val="0"/>
      <w:marRight w:val="0"/>
      <w:marTop w:val="0"/>
      <w:marBottom w:val="0"/>
      <w:divBdr>
        <w:top w:val="none" w:sz="0" w:space="0" w:color="auto"/>
        <w:left w:val="none" w:sz="0" w:space="0" w:color="auto"/>
        <w:bottom w:val="none" w:sz="0" w:space="0" w:color="auto"/>
        <w:right w:val="none" w:sz="0" w:space="0" w:color="auto"/>
      </w:divBdr>
    </w:div>
    <w:div w:id="26302111">
      <w:bodyDiv w:val="1"/>
      <w:marLeft w:val="0"/>
      <w:marRight w:val="0"/>
      <w:marTop w:val="0"/>
      <w:marBottom w:val="0"/>
      <w:divBdr>
        <w:top w:val="none" w:sz="0" w:space="0" w:color="auto"/>
        <w:left w:val="none" w:sz="0" w:space="0" w:color="auto"/>
        <w:bottom w:val="none" w:sz="0" w:space="0" w:color="auto"/>
        <w:right w:val="none" w:sz="0" w:space="0" w:color="auto"/>
      </w:divBdr>
    </w:div>
    <w:div w:id="82727017">
      <w:bodyDiv w:val="1"/>
      <w:marLeft w:val="0"/>
      <w:marRight w:val="0"/>
      <w:marTop w:val="0"/>
      <w:marBottom w:val="0"/>
      <w:divBdr>
        <w:top w:val="none" w:sz="0" w:space="0" w:color="auto"/>
        <w:left w:val="none" w:sz="0" w:space="0" w:color="auto"/>
        <w:bottom w:val="none" w:sz="0" w:space="0" w:color="auto"/>
        <w:right w:val="none" w:sz="0" w:space="0" w:color="auto"/>
      </w:divBdr>
      <w:divsChild>
        <w:div w:id="1558010227">
          <w:marLeft w:val="0"/>
          <w:marRight w:val="0"/>
          <w:marTop w:val="0"/>
          <w:marBottom w:val="0"/>
          <w:divBdr>
            <w:top w:val="none" w:sz="0" w:space="0" w:color="auto"/>
            <w:left w:val="none" w:sz="0" w:space="0" w:color="auto"/>
            <w:bottom w:val="none" w:sz="0" w:space="0" w:color="auto"/>
            <w:right w:val="none" w:sz="0" w:space="0" w:color="auto"/>
          </w:divBdr>
        </w:div>
      </w:divsChild>
    </w:div>
    <w:div w:id="104544329">
      <w:bodyDiv w:val="1"/>
      <w:marLeft w:val="0"/>
      <w:marRight w:val="0"/>
      <w:marTop w:val="0"/>
      <w:marBottom w:val="0"/>
      <w:divBdr>
        <w:top w:val="none" w:sz="0" w:space="0" w:color="auto"/>
        <w:left w:val="none" w:sz="0" w:space="0" w:color="auto"/>
        <w:bottom w:val="none" w:sz="0" w:space="0" w:color="auto"/>
        <w:right w:val="none" w:sz="0" w:space="0" w:color="auto"/>
      </w:divBdr>
    </w:div>
    <w:div w:id="171266204">
      <w:bodyDiv w:val="1"/>
      <w:marLeft w:val="0"/>
      <w:marRight w:val="0"/>
      <w:marTop w:val="0"/>
      <w:marBottom w:val="0"/>
      <w:divBdr>
        <w:top w:val="none" w:sz="0" w:space="0" w:color="auto"/>
        <w:left w:val="none" w:sz="0" w:space="0" w:color="auto"/>
        <w:bottom w:val="none" w:sz="0" w:space="0" w:color="auto"/>
        <w:right w:val="none" w:sz="0" w:space="0" w:color="auto"/>
      </w:divBdr>
      <w:divsChild>
        <w:div w:id="709720451">
          <w:marLeft w:val="0"/>
          <w:marRight w:val="0"/>
          <w:marTop w:val="0"/>
          <w:marBottom w:val="0"/>
          <w:divBdr>
            <w:top w:val="none" w:sz="0" w:space="0" w:color="auto"/>
            <w:left w:val="none" w:sz="0" w:space="0" w:color="auto"/>
            <w:bottom w:val="none" w:sz="0" w:space="0" w:color="auto"/>
            <w:right w:val="none" w:sz="0" w:space="0" w:color="auto"/>
          </w:divBdr>
        </w:div>
      </w:divsChild>
    </w:div>
    <w:div w:id="185682636">
      <w:bodyDiv w:val="1"/>
      <w:marLeft w:val="0"/>
      <w:marRight w:val="0"/>
      <w:marTop w:val="0"/>
      <w:marBottom w:val="0"/>
      <w:divBdr>
        <w:top w:val="none" w:sz="0" w:space="0" w:color="auto"/>
        <w:left w:val="none" w:sz="0" w:space="0" w:color="auto"/>
        <w:bottom w:val="none" w:sz="0" w:space="0" w:color="auto"/>
        <w:right w:val="none" w:sz="0" w:space="0" w:color="auto"/>
      </w:divBdr>
    </w:div>
    <w:div w:id="216628828">
      <w:bodyDiv w:val="1"/>
      <w:marLeft w:val="0"/>
      <w:marRight w:val="0"/>
      <w:marTop w:val="0"/>
      <w:marBottom w:val="0"/>
      <w:divBdr>
        <w:top w:val="none" w:sz="0" w:space="0" w:color="auto"/>
        <w:left w:val="none" w:sz="0" w:space="0" w:color="auto"/>
        <w:bottom w:val="none" w:sz="0" w:space="0" w:color="auto"/>
        <w:right w:val="none" w:sz="0" w:space="0" w:color="auto"/>
      </w:divBdr>
    </w:div>
    <w:div w:id="221983024">
      <w:bodyDiv w:val="1"/>
      <w:marLeft w:val="0"/>
      <w:marRight w:val="0"/>
      <w:marTop w:val="0"/>
      <w:marBottom w:val="0"/>
      <w:divBdr>
        <w:top w:val="none" w:sz="0" w:space="0" w:color="auto"/>
        <w:left w:val="none" w:sz="0" w:space="0" w:color="auto"/>
        <w:bottom w:val="none" w:sz="0" w:space="0" w:color="auto"/>
        <w:right w:val="none" w:sz="0" w:space="0" w:color="auto"/>
      </w:divBdr>
    </w:div>
    <w:div w:id="223876122">
      <w:bodyDiv w:val="1"/>
      <w:marLeft w:val="0"/>
      <w:marRight w:val="0"/>
      <w:marTop w:val="0"/>
      <w:marBottom w:val="0"/>
      <w:divBdr>
        <w:top w:val="none" w:sz="0" w:space="0" w:color="auto"/>
        <w:left w:val="none" w:sz="0" w:space="0" w:color="auto"/>
        <w:bottom w:val="none" w:sz="0" w:space="0" w:color="auto"/>
        <w:right w:val="none" w:sz="0" w:space="0" w:color="auto"/>
      </w:divBdr>
    </w:div>
    <w:div w:id="237180565">
      <w:bodyDiv w:val="1"/>
      <w:marLeft w:val="0"/>
      <w:marRight w:val="0"/>
      <w:marTop w:val="0"/>
      <w:marBottom w:val="0"/>
      <w:divBdr>
        <w:top w:val="none" w:sz="0" w:space="0" w:color="auto"/>
        <w:left w:val="none" w:sz="0" w:space="0" w:color="auto"/>
        <w:bottom w:val="none" w:sz="0" w:space="0" w:color="auto"/>
        <w:right w:val="none" w:sz="0" w:space="0" w:color="auto"/>
      </w:divBdr>
    </w:div>
    <w:div w:id="253437397">
      <w:bodyDiv w:val="1"/>
      <w:marLeft w:val="0"/>
      <w:marRight w:val="0"/>
      <w:marTop w:val="0"/>
      <w:marBottom w:val="0"/>
      <w:divBdr>
        <w:top w:val="none" w:sz="0" w:space="0" w:color="auto"/>
        <w:left w:val="none" w:sz="0" w:space="0" w:color="auto"/>
        <w:bottom w:val="none" w:sz="0" w:space="0" w:color="auto"/>
        <w:right w:val="none" w:sz="0" w:space="0" w:color="auto"/>
      </w:divBdr>
      <w:divsChild>
        <w:div w:id="104466356">
          <w:marLeft w:val="0"/>
          <w:marRight w:val="0"/>
          <w:marTop w:val="0"/>
          <w:marBottom w:val="0"/>
          <w:divBdr>
            <w:top w:val="none" w:sz="0" w:space="0" w:color="auto"/>
            <w:left w:val="none" w:sz="0" w:space="0" w:color="auto"/>
            <w:bottom w:val="none" w:sz="0" w:space="0" w:color="auto"/>
            <w:right w:val="none" w:sz="0" w:space="0" w:color="auto"/>
          </w:divBdr>
        </w:div>
        <w:div w:id="1534533066">
          <w:marLeft w:val="0"/>
          <w:marRight w:val="0"/>
          <w:marTop w:val="0"/>
          <w:marBottom w:val="0"/>
          <w:divBdr>
            <w:top w:val="none" w:sz="0" w:space="0" w:color="auto"/>
            <w:left w:val="none" w:sz="0" w:space="0" w:color="auto"/>
            <w:bottom w:val="none" w:sz="0" w:space="0" w:color="auto"/>
            <w:right w:val="none" w:sz="0" w:space="0" w:color="auto"/>
          </w:divBdr>
        </w:div>
      </w:divsChild>
    </w:div>
    <w:div w:id="255596296">
      <w:bodyDiv w:val="1"/>
      <w:marLeft w:val="0"/>
      <w:marRight w:val="0"/>
      <w:marTop w:val="0"/>
      <w:marBottom w:val="0"/>
      <w:divBdr>
        <w:top w:val="none" w:sz="0" w:space="0" w:color="auto"/>
        <w:left w:val="none" w:sz="0" w:space="0" w:color="auto"/>
        <w:bottom w:val="none" w:sz="0" w:space="0" w:color="auto"/>
        <w:right w:val="none" w:sz="0" w:space="0" w:color="auto"/>
      </w:divBdr>
    </w:div>
    <w:div w:id="256133299">
      <w:bodyDiv w:val="1"/>
      <w:marLeft w:val="0"/>
      <w:marRight w:val="0"/>
      <w:marTop w:val="0"/>
      <w:marBottom w:val="0"/>
      <w:divBdr>
        <w:top w:val="none" w:sz="0" w:space="0" w:color="auto"/>
        <w:left w:val="none" w:sz="0" w:space="0" w:color="auto"/>
        <w:bottom w:val="none" w:sz="0" w:space="0" w:color="auto"/>
        <w:right w:val="none" w:sz="0" w:space="0" w:color="auto"/>
      </w:divBdr>
      <w:divsChild>
        <w:div w:id="725371566">
          <w:marLeft w:val="0"/>
          <w:marRight w:val="0"/>
          <w:marTop w:val="0"/>
          <w:marBottom w:val="0"/>
          <w:divBdr>
            <w:top w:val="none" w:sz="0" w:space="0" w:color="auto"/>
            <w:left w:val="none" w:sz="0" w:space="0" w:color="auto"/>
            <w:bottom w:val="none" w:sz="0" w:space="0" w:color="auto"/>
            <w:right w:val="none" w:sz="0" w:space="0" w:color="auto"/>
          </w:divBdr>
        </w:div>
        <w:div w:id="961351000">
          <w:marLeft w:val="0"/>
          <w:marRight w:val="0"/>
          <w:marTop w:val="0"/>
          <w:marBottom w:val="0"/>
          <w:divBdr>
            <w:top w:val="none" w:sz="0" w:space="0" w:color="auto"/>
            <w:left w:val="none" w:sz="0" w:space="0" w:color="auto"/>
            <w:bottom w:val="none" w:sz="0" w:space="0" w:color="auto"/>
            <w:right w:val="none" w:sz="0" w:space="0" w:color="auto"/>
          </w:divBdr>
        </w:div>
        <w:div w:id="1101340656">
          <w:marLeft w:val="0"/>
          <w:marRight w:val="0"/>
          <w:marTop w:val="0"/>
          <w:marBottom w:val="0"/>
          <w:divBdr>
            <w:top w:val="none" w:sz="0" w:space="0" w:color="auto"/>
            <w:left w:val="none" w:sz="0" w:space="0" w:color="auto"/>
            <w:bottom w:val="none" w:sz="0" w:space="0" w:color="auto"/>
            <w:right w:val="none" w:sz="0" w:space="0" w:color="auto"/>
          </w:divBdr>
        </w:div>
        <w:div w:id="1811046962">
          <w:marLeft w:val="0"/>
          <w:marRight w:val="0"/>
          <w:marTop w:val="0"/>
          <w:marBottom w:val="0"/>
          <w:divBdr>
            <w:top w:val="none" w:sz="0" w:space="0" w:color="auto"/>
            <w:left w:val="none" w:sz="0" w:space="0" w:color="auto"/>
            <w:bottom w:val="none" w:sz="0" w:space="0" w:color="auto"/>
            <w:right w:val="none" w:sz="0" w:space="0" w:color="auto"/>
          </w:divBdr>
        </w:div>
        <w:div w:id="1984969111">
          <w:marLeft w:val="0"/>
          <w:marRight w:val="0"/>
          <w:marTop w:val="0"/>
          <w:marBottom w:val="0"/>
          <w:divBdr>
            <w:top w:val="none" w:sz="0" w:space="0" w:color="auto"/>
            <w:left w:val="none" w:sz="0" w:space="0" w:color="auto"/>
            <w:bottom w:val="none" w:sz="0" w:space="0" w:color="auto"/>
            <w:right w:val="none" w:sz="0" w:space="0" w:color="auto"/>
          </w:divBdr>
        </w:div>
      </w:divsChild>
    </w:div>
    <w:div w:id="256839350">
      <w:bodyDiv w:val="1"/>
      <w:marLeft w:val="0"/>
      <w:marRight w:val="0"/>
      <w:marTop w:val="0"/>
      <w:marBottom w:val="0"/>
      <w:divBdr>
        <w:top w:val="none" w:sz="0" w:space="0" w:color="auto"/>
        <w:left w:val="none" w:sz="0" w:space="0" w:color="auto"/>
        <w:bottom w:val="none" w:sz="0" w:space="0" w:color="auto"/>
        <w:right w:val="none" w:sz="0" w:space="0" w:color="auto"/>
      </w:divBdr>
      <w:divsChild>
        <w:div w:id="247737286">
          <w:marLeft w:val="0"/>
          <w:marRight w:val="0"/>
          <w:marTop w:val="0"/>
          <w:marBottom w:val="0"/>
          <w:divBdr>
            <w:top w:val="none" w:sz="0" w:space="0" w:color="auto"/>
            <w:left w:val="none" w:sz="0" w:space="0" w:color="auto"/>
            <w:bottom w:val="none" w:sz="0" w:space="0" w:color="auto"/>
            <w:right w:val="none" w:sz="0" w:space="0" w:color="auto"/>
          </w:divBdr>
        </w:div>
        <w:div w:id="1029256036">
          <w:marLeft w:val="0"/>
          <w:marRight w:val="0"/>
          <w:marTop w:val="0"/>
          <w:marBottom w:val="0"/>
          <w:divBdr>
            <w:top w:val="none" w:sz="0" w:space="0" w:color="auto"/>
            <w:left w:val="none" w:sz="0" w:space="0" w:color="auto"/>
            <w:bottom w:val="none" w:sz="0" w:space="0" w:color="auto"/>
            <w:right w:val="none" w:sz="0" w:space="0" w:color="auto"/>
          </w:divBdr>
        </w:div>
      </w:divsChild>
    </w:div>
    <w:div w:id="265164161">
      <w:bodyDiv w:val="1"/>
      <w:marLeft w:val="0"/>
      <w:marRight w:val="0"/>
      <w:marTop w:val="0"/>
      <w:marBottom w:val="0"/>
      <w:divBdr>
        <w:top w:val="none" w:sz="0" w:space="0" w:color="auto"/>
        <w:left w:val="none" w:sz="0" w:space="0" w:color="auto"/>
        <w:bottom w:val="none" w:sz="0" w:space="0" w:color="auto"/>
        <w:right w:val="none" w:sz="0" w:space="0" w:color="auto"/>
      </w:divBdr>
    </w:div>
    <w:div w:id="290936618">
      <w:bodyDiv w:val="1"/>
      <w:marLeft w:val="0"/>
      <w:marRight w:val="0"/>
      <w:marTop w:val="0"/>
      <w:marBottom w:val="0"/>
      <w:divBdr>
        <w:top w:val="none" w:sz="0" w:space="0" w:color="auto"/>
        <w:left w:val="none" w:sz="0" w:space="0" w:color="auto"/>
        <w:bottom w:val="none" w:sz="0" w:space="0" w:color="auto"/>
        <w:right w:val="none" w:sz="0" w:space="0" w:color="auto"/>
      </w:divBdr>
    </w:div>
    <w:div w:id="328601096">
      <w:bodyDiv w:val="1"/>
      <w:marLeft w:val="0"/>
      <w:marRight w:val="0"/>
      <w:marTop w:val="0"/>
      <w:marBottom w:val="0"/>
      <w:divBdr>
        <w:top w:val="none" w:sz="0" w:space="0" w:color="auto"/>
        <w:left w:val="none" w:sz="0" w:space="0" w:color="auto"/>
        <w:bottom w:val="none" w:sz="0" w:space="0" w:color="auto"/>
        <w:right w:val="none" w:sz="0" w:space="0" w:color="auto"/>
      </w:divBdr>
    </w:div>
    <w:div w:id="330983740">
      <w:bodyDiv w:val="1"/>
      <w:marLeft w:val="0"/>
      <w:marRight w:val="0"/>
      <w:marTop w:val="0"/>
      <w:marBottom w:val="0"/>
      <w:divBdr>
        <w:top w:val="none" w:sz="0" w:space="0" w:color="auto"/>
        <w:left w:val="none" w:sz="0" w:space="0" w:color="auto"/>
        <w:bottom w:val="none" w:sz="0" w:space="0" w:color="auto"/>
        <w:right w:val="none" w:sz="0" w:space="0" w:color="auto"/>
      </w:divBdr>
    </w:div>
    <w:div w:id="551887311">
      <w:bodyDiv w:val="1"/>
      <w:marLeft w:val="0"/>
      <w:marRight w:val="0"/>
      <w:marTop w:val="0"/>
      <w:marBottom w:val="0"/>
      <w:divBdr>
        <w:top w:val="none" w:sz="0" w:space="0" w:color="auto"/>
        <w:left w:val="none" w:sz="0" w:space="0" w:color="auto"/>
        <w:bottom w:val="none" w:sz="0" w:space="0" w:color="auto"/>
        <w:right w:val="none" w:sz="0" w:space="0" w:color="auto"/>
      </w:divBdr>
      <w:divsChild>
        <w:div w:id="1314022258">
          <w:marLeft w:val="0"/>
          <w:marRight w:val="0"/>
          <w:marTop w:val="0"/>
          <w:marBottom w:val="0"/>
          <w:divBdr>
            <w:top w:val="none" w:sz="0" w:space="0" w:color="auto"/>
            <w:left w:val="none" w:sz="0" w:space="0" w:color="auto"/>
            <w:bottom w:val="none" w:sz="0" w:space="0" w:color="auto"/>
            <w:right w:val="none" w:sz="0" w:space="0" w:color="auto"/>
          </w:divBdr>
        </w:div>
        <w:div w:id="1757629878">
          <w:marLeft w:val="0"/>
          <w:marRight w:val="0"/>
          <w:marTop w:val="0"/>
          <w:marBottom w:val="0"/>
          <w:divBdr>
            <w:top w:val="none" w:sz="0" w:space="0" w:color="auto"/>
            <w:left w:val="none" w:sz="0" w:space="0" w:color="auto"/>
            <w:bottom w:val="none" w:sz="0" w:space="0" w:color="auto"/>
            <w:right w:val="none" w:sz="0" w:space="0" w:color="auto"/>
          </w:divBdr>
        </w:div>
      </w:divsChild>
    </w:div>
    <w:div w:id="557785931">
      <w:bodyDiv w:val="1"/>
      <w:marLeft w:val="0"/>
      <w:marRight w:val="0"/>
      <w:marTop w:val="0"/>
      <w:marBottom w:val="0"/>
      <w:divBdr>
        <w:top w:val="none" w:sz="0" w:space="0" w:color="auto"/>
        <w:left w:val="none" w:sz="0" w:space="0" w:color="auto"/>
        <w:bottom w:val="none" w:sz="0" w:space="0" w:color="auto"/>
        <w:right w:val="none" w:sz="0" w:space="0" w:color="auto"/>
      </w:divBdr>
    </w:div>
    <w:div w:id="576329095">
      <w:bodyDiv w:val="1"/>
      <w:marLeft w:val="0"/>
      <w:marRight w:val="0"/>
      <w:marTop w:val="0"/>
      <w:marBottom w:val="0"/>
      <w:divBdr>
        <w:top w:val="none" w:sz="0" w:space="0" w:color="auto"/>
        <w:left w:val="none" w:sz="0" w:space="0" w:color="auto"/>
        <w:bottom w:val="none" w:sz="0" w:space="0" w:color="auto"/>
        <w:right w:val="none" w:sz="0" w:space="0" w:color="auto"/>
      </w:divBdr>
    </w:div>
    <w:div w:id="586035784">
      <w:bodyDiv w:val="1"/>
      <w:marLeft w:val="0"/>
      <w:marRight w:val="0"/>
      <w:marTop w:val="0"/>
      <w:marBottom w:val="0"/>
      <w:divBdr>
        <w:top w:val="none" w:sz="0" w:space="0" w:color="auto"/>
        <w:left w:val="none" w:sz="0" w:space="0" w:color="auto"/>
        <w:bottom w:val="none" w:sz="0" w:space="0" w:color="auto"/>
        <w:right w:val="none" w:sz="0" w:space="0" w:color="auto"/>
      </w:divBdr>
    </w:div>
    <w:div w:id="623733429">
      <w:bodyDiv w:val="1"/>
      <w:marLeft w:val="0"/>
      <w:marRight w:val="0"/>
      <w:marTop w:val="0"/>
      <w:marBottom w:val="0"/>
      <w:divBdr>
        <w:top w:val="none" w:sz="0" w:space="0" w:color="auto"/>
        <w:left w:val="none" w:sz="0" w:space="0" w:color="auto"/>
        <w:bottom w:val="none" w:sz="0" w:space="0" w:color="auto"/>
        <w:right w:val="none" w:sz="0" w:space="0" w:color="auto"/>
      </w:divBdr>
      <w:divsChild>
        <w:div w:id="328607021">
          <w:marLeft w:val="0"/>
          <w:marRight w:val="0"/>
          <w:marTop w:val="0"/>
          <w:marBottom w:val="0"/>
          <w:divBdr>
            <w:top w:val="none" w:sz="0" w:space="0" w:color="auto"/>
            <w:left w:val="none" w:sz="0" w:space="0" w:color="auto"/>
            <w:bottom w:val="none" w:sz="0" w:space="0" w:color="auto"/>
            <w:right w:val="none" w:sz="0" w:space="0" w:color="auto"/>
          </w:divBdr>
          <w:divsChild>
            <w:div w:id="551505756">
              <w:marLeft w:val="0"/>
              <w:marRight w:val="0"/>
              <w:marTop w:val="0"/>
              <w:marBottom w:val="0"/>
              <w:divBdr>
                <w:top w:val="none" w:sz="0" w:space="0" w:color="auto"/>
                <w:left w:val="none" w:sz="0" w:space="0" w:color="auto"/>
                <w:bottom w:val="none" w:sz="0" w:space="0" w:color="auto"/>
                <w:right w:val="none" w:sz="0" w:space="0" w:color="auto"/>
              </w:divBdr>
            </w:div>
          </w:divsChild>
        </w:div>
        <w:div w:id="604310352">
          <w:marLeft w:val="0"/>
          <w:marRight w:val="0"/>
          <w:marTop w:val="0"/>
          <w:marBottom w:val="0"/>
          <w:divBdr>
            <w:top w:val="none" w:sz="0" w:space="0" w:color="auto"/>
            <w:left w:val="none" w:sz="0" w:space="0" w:color="auto"/>
            <w:bottom w:val="none" w:sz="0" w:space="0" w:color="auto"/>
            <w:right w:val="none" w:sz="0" w:space="0" w:color="auto"/>
          </w:divBdr>
          <w:divsChild>
            <w:div w:id="1374886995">
              <w:marLeft w:val="0"/>
              <w:marRight w:val="0"/>
              <w:marTop w:val="0"/>
              <w:marBottom w:val="0"/>
              <w:divBdr>
                <w:top w:val="none" w:sz="0" w:space="0" w:color="auto"/>
                <w:left w:val="none" w:sz="0" w:space="0" w:color="auto"/>
                <w:bottom w:val="none" w:sz="0" w:space="0" w:color="auto"/>
                <w:right w:val="none" w:sz="0" w:space="0" w:color="auto"/>
              </w:divBdr>
            </w:div>
          </w:divsChild>
        </w:div>
        <w:div w:id="622469447">
          <w:marLeft w:val="0"/>
          <w:marRight w:val="0"/>
          <w:marTop w:val="0"/>
          <w:marBottom w:val="0"/>
          <w:divBdr>
            <w:top w:val="none" w:sz="0" w:space="0" w:color="auto"/>
            <w:left w:val="none" w:sz="0" w:space="0" w:color="auto"/>
            <w:bottom w:val="none" w:sz="0" w:space="0" w:color="auto"/>
            <w:right w:val="none" w:sz="0" w:space="0" w:color="auto"/>
          </w:divBdr>
          <w:divsChild>
            <w:div w:id="633949365">
              <w:marLeft w:val="0"/>
              <w:marRight w:val="0"/>
              <w:marTop w:val="0"/>
              <w:marBottom w:val="0"/>
              <w:divBdr>
                <w:top w:val="none" w:sz="0" w:space="0" w:color="auto"/>
                <w:left w:val="none" w:sz="0" w:space="0" w:color="auto"/>
                <w:bottom w:val="none" w:sz="0" w:space="0" w:color="auto"/>
                <w:right w:val="none" w:sz="0" w:space="0" w:color="auto"/>
              </w:divBdr>
            </w:div>
            <w:div w:id="1624725800">
              <w:marLeft w:val="0"/>
              <w:marRight w:val="0"/>
              <w:marTop w:val="0"/>
              <w:marBottom w:val="0"/>
              <w:divBdr>
                <w:top w:val="none" w:sz="0" w:space="0" w:color="auto"/>
                <w:left w:val="none" w:sz="0" w:space="0" w:color="auto"/>
                <w:bottom w:val="none" w:sz="0" w:space="0" w:color="auto"/>
                <w:right w:val="none" w:sz="0" w:space="0" w:color="auto"/>
              </w:divBdr>
            </w:div>
            <w:div w:id="2061903325">
              <w:marLeft w:val="0"/>
              <w:marRight w:val="0"/>
              <w:marTop w:val="0"/>
              <w:marBottom w:val="0"/>
              <w:divBdr>
                <w:top w:val="none" w:sz="0" w:space="0" w:color="auto"/>
                <w:left w:val="none" w:sz="0" w:space="0" w:color="auto"/>
                <w:bottom w:val="none" w:sz="0" w:space="0" w:color="auto"/>
                <w:right w:val="none" w:sz="0" w:space="0" w:color="auto"/>
              </w:divBdr>
            </w:div>
          </w:divsChild>
        </w:div>
        <w:div w:id="2045279603">
          <w:marLeft w:val="0"/>
          <w:marRight w:val="0"/>
          <w:marTop w:val="0"/>
          <w:marBottom w:val="0"/>
          <w:divBdr>
            <w:top w:val="none" w:sz="0" w:space="0" w:color="auto"/>
            <w:left w:val="none" w:sz="0" w:space="0" w:color="auto"/>
            <w:bottom w:val="none" w:sz="0" w:space="0" w:color="auto"/>
            <w:right w:val="none" w:sz="0" w:space="0" w:color="auto"/>
          </w:divBdr>
          <w:divsChild>
            <w:div w:id="683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3017">
      <w:bodyDiv w:val="1"/>
      <w:marLeft w:val="0"/>
      <w:marRight w:val="0"/>
      <w:marTop w:val="0"/>
      <w:marBottom w:val="0"/>
      <w:divBdr>
        <w:top w:val="none" w:sz="0" w:space="0" w:color="auto"/>
        <w:left w:val="none" w:sz="0" w:space="0" w:color="auto"/>
        <w:bottom w:val="none" w:sz="0" w:space="0" w:color="auto"/>
        <w:right w:val="none" w:sz="0" w:space="0" w:color="auto"/>
      </w:divBdr>
      <w:divsChild>
        <w:div w:id="103624437">
          <w:marLeft w:val="0"/>
          <w:marRight w:val="0"/>
          <w:marTop w:val="0"/>
          <w:marBottom w:val="0"/>
          <w:divBdr>
            <w:top w:val="none" w:sz="0" w:space="0" w:color="auto"/>
            <w:left w:val="none" w:sz="0" w:space="0" w:color="auto"/>
            <w:bottom w:val="none" w:sz="0" w:space="0" w:color="auto"/>
            <w:right w:val="none" w:sz="0" w:space="0" w:color="auto"/>
          </w:divBdr>
          <w:divsChild>
            <w:div w:id="2088260959">
              <w:marLeft w:val="0"/>
              <w:marRight w:val="0"/>
              <w:marTop w:val="0"/>
              <w:marBottom w:val="0"/>
              <w:divBdr>
                <w:top w:val="none" w:sz="0" w:space="0" w:color="auto"/>
                <w:left w:val="none" w:sz="0" w:space="0" w:color="auto"/>
                <w:bottom w:val="none" w:sz="0" w:space="0" w:color="auto"/>
                <w:right w:val="none" w:sz="0" w:space="0" w:color="auto"/>
              </w:divBdr>
            </w:div>
          </w:divsChild>
        </w:div>
        <w:div w:id="648166984">
          <w:marLeft w:val="0"/>
          <w:marRight w:val="0"/>
          <w:marTop w:val="0"/>
          <w:marBottom w:val="0"/>
          <w:divBdr>
            <w:top w:val="none" w:sz="0" w:space="0" w:color="auto"/>
            <w:left w:val="none" w:sz="0" w:space="0" w:color="auto"/>
            <w:bottom w:val="none" w:sz="0" w:space="0" w:color="auto"/>
            <w:right w:val="none" w:sz="0" w:space="0" w:color="auto"/>
          </w:divBdr>
          <w:divsChild>
            <w:div w:id="111944532">
              <w:marLeft w:val="0"/>
              <w:marRight w:val="0"/>
              <w:marTop w:val="0"/>
              <w:marBottom w:val="0"/>
              <w:divBdr>
                <w:top w:val="none" w:sz="0" w:space="0" w:color="auto"/>
                <w:left w:val="none" w:sz="0" w:space="0" w:color="auto"/>
                <w:bottom w:val="none" w:sz="0" w:space="0" w:color="auto"/>
                <w:right w:val="none" w:sz="0" w:space="0" w:color="auto"/>
              </w:divBdr>
            </w:div>
            <w:div w:id="1045567914">
              <w:marLeft w:val="0"/>
              <w:marRight w:val="0"/>
              <w:marTop w:val="0"/>
              <w:marBottom w:val="0"/>
              <w:divBdr>
                <w:top w:val="none" w:sz="0" w:space="0" w:color="auto"/>
                <w:left w:val="none" w:sz="0" w:space="0" w:color="auto"/>
                <w:bottom w:val="none" w:sz="0" w:space="0" w:color="auto"/>
                <w:right w:val="none" w:sz="0" w:space="0" w:color="auto"/>
              </w:divBdr>
            </w:div>
            <w:div w:id="1376664768">
              <w:marLeft w:val="0"/>
              <w:marRight w:val="0"/>
              <w:marTop w:val="0"/>
              <w:marBottom w:val="0"/>
              <w:divBdr>
                <w:top w:val="none" w:sz="0" w:space="0" w:color="auto"/>
                <w:left w:val="none" w:sz="0" w:space="0" w:color="auto"/>
                <w:bottom w:val="none" w:sz="0" w:space="0" w:color="auto"/>
                <w:right w:val="none" w:sz="0" w:space="0" w:color="auto"/>
              </w:divBdr>
            </w:div>
          </w:divsChild>
        </w:div>
        <w:div w:id="865098552">
          <w:marLeft w:val="0"/>
          <w:marRight w:val="0"/>
          <w:marTop w:val="0"/>
          <w:marBottom w:val="0"/>
          <w:divBdr>
            <w:top w:val="none" w:sz="0" w:space="0" w:color="auto"/>
            <w:left w:val="none" w:sz="0" w:space="0" w:color="auto"/>
            <w:bottom w:val="none" w:sz="0" w:space="0" w:color="auto"/>
            <w:right w:val="none" w:sz="0" w:space="0" w:color="auto"/>
          </w:divBdr>
          <w:divsChild>
            <w:div w:id="1512794382">
              <w:marLeft w:val="0"/>
              <w:marRight w:val="0"/>
              <w:marTop w:val="0"/>
              <w:marBottom w:val="0"/>
              <w:divBdr>
                <w:top w:val="none" w:sz="0" w:space="0" w:color="auto"/>
                <w:left w:val="none" w:sz="0" w:space="0" w:color="auto"/>
                <w:bottom w:val="none" w:sz="0" w:space="0" w:color="auto"/>
                <w:right w:val="none" w:sz="0" w:space="0" w:color="auto"/>
              </w:divBdr>
            </w:div>
          </w:divsChild>
        </w:div>
        <w:div w:id="1452361662">
          <w:marLeft w:val="0"/>
          <w:marRight w:val="0"/>
          <w:marTop w:val="0"/>
          <w:marBottom w:val="0"/>
          <w:divBdr>
            <w:top w:val="none" w:sz="0" w:space="0" w:color="auto"/>
            <w:left w:val="none" w:sz="0" w:space="0" w:color="auto"/>
            <w:bottom w:val="none" w:sz="0" w:space="0" w:color="auto"/>
            <w:right w:val="none" w:sz="0" w:space="0" w:color="auto"/>
          </w:divBdr>
          <w:divsChild>
            <w:div w:id="21058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758173">
      <w:bodyDiv w:val="1"/>
      <w:marLeft w:val="0"/>
      <w:marRight w:val="0"/>
      <w:marTop w:val="0"/>
      <w:marBottom w:val="0"/>
      <w:divBdr>
        <w:top w:val="none" w:sz="0" w:space="0" w:color="auto"/>
        <w:left w:val="none" w:sz="0" w:space="0" w:color="auto"/>
        <w:bottom w:val="none" w:sz="0" w:space="0" w:color="auto"/>
        <w:right w:val="none" w:sz="0" w:space="0" w:color="auto"/>
      </w:divBdr>
      <w:divsChild>
        <w:div w:id="721490109">
          <w:marLeft w:val="0"/>
          <w:marRight w:val="0"/>
          <w:marTop w:val="0"/>
          <w:marBottom w:val="0"/>
          <w:divBdr>
            <w:top w:val="none" w:sz="0" w:space="0" w:color="auto"/>
            <w:left w:val="none" w:sz="0" w:space="0" w:color="auto"/>
            <w:bottom w:val="none" w:sz="0" w:space="0" w:color="auto"/>
            <w:right w:val="none" w:sz="0" w:space="0" w:color="auto"/>
          </w:divBdr>
          <w:divsChild>
            <w:div w:id="1554459847">
              <w:marLeft w:val="0"/>
              <w:marRight w:val="0"/>
              <w:marTop w:val="0"/>
              <w:marBottom w:val="0"/>
              <w:divBdr>
                <w:top w:val="none" w:sz="0" w:space="0" w:color="auto"/>
                <w:left w:val="none" w:sz="0" w:space="0" w:color="auto"/>
                <w:bottom w:val="none" w:sz="0" w:space="0" w:color="auto"/>
                <w:right w:val="none" w:sz="0" w:space="0" w:color="auto"/>
              </w:divBdr>
            </w:div>
          </w:divsChild>
        </w:div>
        <w:div w:id="763916291">
          <w:marLeft w:val="0"/>
          <w:marRight w:val="0"/>
          <w:marTop w:val="0"/>
          <w:marBottom w:val="0"/>
          <w:divBdr>
            <w:top w:val="none" w:sz="0" w:space="0" w:color="auto"/>
            <w:left w:val="none" w:sz="0" w:space="0" w:color="auto"/>
            <w:bottom w:val="none" w:sz="0" w:space="0" w:color="auto"/>
            <w:right w:val="none" w:sz="0" w:space="0" w:color="auto"/>
          </w:divBdr>
          <w:divsChild>
            <w:div w:id="957759506">
              <w:marLeft w:val="0"/>
              <w:marRight w:val="0"/>
              <w:marTop w:val="0"/>
              <w:marBottom w:val="0"/>
              <w:divBdr>
                <w:top w:val="none" w:sz="0" w:space="0" w:color="auto"/>
                <w:left w:val="none" w:sz="0" w:space="0" w:color="auto"/>
                <w:bottom w:val="none" w:sz="0" w:space="0" w:color="auto"/>
                <w:right w:val="none" w:sz="0" w:space="0" w:color="auto"/>
              </w:divBdr>
            </w:div>
            <w:div w:id="1590115547">
              <w:marLeft w:val="0"/>
              <w:marRight w:val="0"/>
              <w:marTop w:val="0"/>
              <w:marBottom w:val="0"/>
              <w:divBdr>
                <w:top w:val="none" w:sz="0" w:space="0" w:color="auto"/>
                <w:left w:val="none" w:sz="0" w:space="0" w:color="auto"/>
                <w:bottom w:val="none" w:sz="0" w:space="0" w:color="auto"/>
                <w:right w:val="none" w:sz="0" w:space="0" w:color="auto"/>
              </w:divBdr>
            </w:div>
            <w:div w:id="2082948090">
              <w:marLeft w:val="0"/>
              <w:marRight w:val="0"/>
              <w:marTop w:val="0"/>
              <w:marBottom w:val="0"/>
              <w:divBdr>
                <w:top w:val="none" w:sz="0" w:space="0" w:color="auto"/>
                <w:left w:val="none" w:sz="0" w:space="0" w:color="auto"/>
                <w:bottom w:val="none" w:sz="0" w:space="0" w:color="auto"/>
                <w:right w:val="none" w:sz="0" w:space="0" w:color="auto"/>
              </w:divBdr>
            </w:div>
          </w:divsChild>
        </w:div>
        <w:div w:id="1000088004">
          <w:marLeft w:val="0"/>
          <w:marRight w:val="0"/>
          <w:marTop w:val="0"/>
          <w:marBottom w:val="0"/>
          <w:divBdr>
            <w:top w:val="none" w:sz="0" w:space="0" w:color="auto"/>
            <w:left w:val="none" w:sz="0" w:space="0" w:color="auto"/>
            <w:bottom w:val="none" w:sz="0" w:space="0" w:color="auto"/>
            <w:right w:val="none" w:sz="0" w:space="0" w:color="auto"/>
          </w:divBdr>
          <w:divsChild>
            <w:div w:id="11716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624">
      <w:bodyDiv w:val="1"/>
      <w:marLeft w:val="0"/>
      <w:marRight w:val="0"/>
      <w:marTop w:val="0"/>
      <w:marBottom w:val="0"/>
      <w:divBdr>
        <w:top w:val="none" w:sz="0" w:space="0" w:color="auto"/>
        <w:left w:val="none" w:sz="0" w:space="0" w:color="auto"/>
        <w:bottom w:val="none" w:sz="0" w:space="0" w:color="auto"/>
        <w:right w:val="none" w:sz="0" w:space="0" w:color="auto"/>
      </w:divBdr>
    </w:div>
    <w:div w:id="657685678">
      <w:bodyDiv w:val="1"/>
      <w:marLeft w:val="0"/>
      <w:marRight w:val="0"/>
      <w:marTop w:val="0"/>
      <w:marBottom w:val="0"/>
      <w:divBdr>
        <w:top w:val="none" w:sz="0" w:space="0" w:color="auto"/>
        <w:left w:val="none" w:sz="0" w:space="0" w:color="auto"/>
        <w:bottom w:val="none" w:sz="0" w:space="0" w:color="auto"/>
        <w:right w:val="none" w:sz="0" w:space="0" w:color="auto"/>
      </w:divBdr>
    </w:div>
    <w:div w:id="660084850">
      <w:bodyDiv w:val="1"/>
      <w:marLeft w:val="0"/>
      <w:marRight w:val="0"/>
      <w:marTop w:val="0"/>
      <w:marBottom w:val="0"/>
      <w:divBdr>
        <w:top w:val="none" w:sz="0" w:space="0" w:color="auto"/>
        <w:left w:val="none" w:sz="0" w:space="0" w:color="auto"/>
        <w:bottom w:val="none" w:sz="0" w:space="0" w:color="auto"/>
        <w:right w:val="none" w:sz="0" w:space="0" w:color="auto"/>
      </w:divBdr>
    </w:div>
    <w:div w:id="664750776">
      <w:bodyDiv w:val="1"/>
      <w:marLeft w:val="0"/>
      <w:marRight w:val="0"/>
      <w:marTop w:val="0"/>
      <w:marBottom w:val="0"/>
      <w:divBdr>
        <w:top w:val="none" w:sz="0" w:space="0" w:color="auto"/>
        <w:left w:val="none" w:sz="0" w:space="0" w:color="auto"/>
        <w:bottom w:val="none" w:sz="0" w:space="0" w:color="auto"/>
        <w:right w:val="none" w:sz="0" w:space="0" w:color="auto"/>
      </w:divBdr>
      <w:divsChild>
        <w:div w:id="113408546">
          <w:marLeft w:val="0"/>
          <w:marRight w:val="0"/>
          <w:marTop w:val="0"/>
          <w:marBottom w:val="0"/>
          <w:divBdr>
            <w:top w:val="none" w:sz="0" w:space="0" w:color="auto"/>
            <w:left w:val="none" w:sz="0" w:space="0" w:color="auto"/>
            <w:bottom w:val="none" w:sz="0" w:space="0" w:color="auto"/>
            <w:right w:val="none" w:sz="0" w:space="0" w:color="auto"/>
          </w:divBdr>
        </w:div>
        <w:div w:id="388959937">
          <w:marLeft w:val="0"/>
          <w:marRight w:val="0"/>
          <w:marTop w:val="0"/>
          <w:marBottom w:val="0"/>
          <w:divBdr>
            <w:top w:val="none" w:sz="0" w:space="0" w:color="auto"/>
            <w:left w:val="none" w:sz="0" w:space="0" w:color="auto"/>
            <w:bottom w:val="none" w:sz="0" w:space="0" w:color="auto"/>
            <w:right w:val="none" w:sz="0" w:space="0" w:color="auto"/>
          </w:divBdr>
        </w:div>
      </w:divsChild>
    </w:div>
    <w:div w:id="665134893">
      <w:bodyDiv w:val="1"/>
      <w:marLeft w:val="0"/>
      <w:marRight w:val="0"/>
      <w:marTop w:val="0"/>
      <w:marBottom w:val="0"/>
      <w:divBdr>
        <w:top w:val="none" w:sz="0" w:space="0" w:color="auto"/>
        <w:left w:val="none" w:sz="0" w:space="0" w:color="auto"/>
        <w:bottom w:val="none" w:sz="0" w:space="0" w:color="auto"/>
        <w:right w:val="none" w:sz="0" w:space="0" w:color="auto"/>
      </w:divBdr>
    </w:div>
    <w:div w:id="679431911">
      <w:bodyDiv w:val="1"/>
      <w:marLeft w:val="0"/>
      <w:marRight w:val="0"/>
      <w:marTop w:val="0"/>
      <w:marBottom w:val="0"/>
      <w:divBdr>
        <w:top w:val="none" w:sz="0" w:space="0" w:color="auto"/>
        <w:left w:val="none" w:sz="0" w:space="0" w:color="auto"/>
        <w:bottom w:val="none" w:sz="0" w:space="0" w:color="auto"/>
        <w:right w:val="none" w:sz="0" w:space="0" w:color="auto"/>
      </w:divBdr>
      <w:divsChild>
        <w:div w:id="702636597">
          <w:marLeft w:val="0"/>
          <w:marRight w:val="0"/>
          <w:marTop w:val="0"/>
          <w:marBottom w:val="0"/>
          <w:divBdr>
            <w:top w:val="none" w:sz="0" w:space="0" w:color="auto"/>
            <w:left w:val="none" w:sz="0" w:space="0" w:color="auto"/>
            <w:bottom w:val="none" w:sz="0" w:space="0" w:color="auto"/>
            <w:right w:val="none" w:sz="0" w:space="0" w:color="auto"/>
          </w:divBdr>
        </w:div>
        <w:div w:id="1297030738">
          <w:marLeft w:val="0"/>
          <w:marRight w:val="0"/>
          <w:marTop w:val="0"/>
          <w:marBottom w:val="0"/>
          <w:divBdr>
            <w:top w:val="none" w:sz="0" w:space="0" w:color="auto"/>
            <w:left w:val="none" w:sz="0" w:space="0" w:color="auto"/>
            <w:bottom w:val="none" w:sz="0" w:space="0" w:color="auto"/>
            <w:right w:val="none" w:sz="0" w:space="0" w:color="auto"/>
          </w:divBdr>
        </w:div>
      </w:divsChild>
    </w:div>
    <w:div w:id="688682343">
      <w:bodyDiv w:val="1"/>
      <w:marLeft w:val="0"/>
      <w:marRight w:val="0"/>
      <w:marTop w:val="0"/>
      <w:marBottom w:val="0"/>
      <w:divBdr>
        <w:top w:val="none" w:sz="0" w:space="0" w:color="auto"/>
        <w:left w:val="none" w:sz="0" w:space="0" w:color="auto"/>
        <w:bottom w:val="none" w:sz="0" w:space="0" w:color="auto"/>
        <w:right w:val="none" w:sz="0" w:space="0" w:color="auto"/>
      </w:divBdr>
    </w:div>
    <w:div w:id="694965383">
      <w:bodyDiv w:val="1"/>
      <w:marLeft w:val="0"/>
      <w:marRight w:val="0"/>
      <w:marTop w:val="0"/>
      <w:marBottom w:val="0"/>
      <w:divBdr>
        <w:top w:val="none" w:sz="0" w:space="0" w:color="auto"/>
        <w:left w:val="none" w:sz="0" w:space="0" w:color="auto"/>
        <w:bottom w:val="none" w:sz="0" w:space="0" w:color="auto"/>
        <w:right w:val="none" w:sz="0" w:space="0" w:color="auto"/>
      </w:divBdr>
      <w:divsChild>
        <w:div w:id="11498068">
          <w:marLeft w:val="0"/>
          <w:marRight w:val="0"/>
          <w:marTop w:val="0"/>
          <w:marBottom w:val="0"/>
          <w:divBdr>
            <w:top w:val="none" w:sz="0" w:space="0" w:color="auto"/>
            <w:left w:val="none" w:sz="0" w:space="0" w:color="auto"/>
            <w:bottom w:val="none" w:sz="0" w:space="0" w:color="auto"/>
            <w:right w:val="none" w:sz="0" w:space="0" w:color="auto"/>
          </w:divBdr>
          <w:divsChild>
            <w:div w:id="1655528418">
              <w:marLeft w:val="0"/>
              <w:marRight w:val="0"/>
              <w:marTop w:val="0"/>
              <w:marBottom w:val="0"/>
              <w:divBdr>
                <w:top w:val="none" w:sz="0" w:space="0" w:color="auto"/>
                <w:left w:val="none" w:sz="0" w:space="0" w:color="auto"/>
                <w:bottom w:val="none" w:sz="0" w:space="0" w:color="auto"/>
                <w:right w:val="none" w:sz="0" w:space="0" w:color="auto"/>
              </w:divBdr>
              <w:divsChild>
                <w:div w:id="1476216446">
                  <w:marLeft w:val="0"/>
                  <w:marRight w:val="0"/>
                  <w:marTop w:val="0"/>
                  <w:marBottom w:val="0"/>
                  <w:divBdr>
                    <w:top w:val="none" w:sz="0" w:space="0" w:color="auto"/>
                    <w:left w:val="none" w:sz="0" w:space="0" w:color="auto"/>
                    <w:bottom w:val="none" w:sz="0" w:space="0" w:color="auto"/>
                    <w:right w:val="none" w:sz="0" w:space="0" w:color="auto"/>
                  </w:divBdr>
                  <w:divsChild>
                    <w:div w:id="1489243786">
                      <w:marLeft w:val="0"/>
                      <w:marRight w:val="0"/>
                      <w:marTop w:val="0"/>
                      <w:marBottom w:val="0"/>
                      <w:divBdr>
                        <w:top w:val="none" w:sz="0" w:space="0" w:color="auto"/>
                        <w:left w:val="none" w:sz="0" w:space="0" w:color="auto"/>
                        <w:bottom w:val="none" w:sz="0" w:space="0" w:color="auto"/>
                        <w:right w:val="none" w:sz="0" w:space="0" w:color="auto"/>
                      </w:divBdr>
                      <w:divsChild>
                        <w:div w:id="135557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71592">
          <w:marLeft w:val="0"/>
          <w:marRight w:val="0"/>
          <w:marTop w:val="0"/>
          <w:marBottom w:val="0"/>
          <w:divBdr>
            <w:top w:val="none" w:sz="0" w:space="0" w:color="auto"/>
            <w:left w:val="none" w:sz="0" w:space="0" w:color="auto"/>
            <w:bottom w:val="none" w:sz="0" w:space="0" w:color="auto"/>
            <w:right w:val="none" w:sz="0" w:space="0" w:color="auto"/>
          </w:divBdr>
          <w:divsChild>
            <w:div w:id="181363443">
              <w:marLeft w:val="0"/>
              <w:marRight w:val="0"/>
              <w:marTop w:val="0"/>
              <w:marBottom w:val="0"/>
              <w:divBdr>
                <w:top w:val="none" w:sz="0" w:space="0" w:color="auto"/>
                <w:left w:val="none" w:sz="0" w:space="0" w:color="auto"/>
                <w:bottom w:val="none" w:sz="0" w:space="0" w:color="auto"/>
                <w:right w:val="none" w:sz="0" w:space="0" w:color="auto"/>
              </w:divBdr>
              <w:divsChild>
                <w:div w:id="1094286334">
                  <w:marLeft w:val="0"/>
                  <w:marRight w:val="0"/>
                  <w:marTop w:val="0"/>
                  <w:marBottom w:val="0"/>
                  <w:divBdr>
                    <w:top w:val="none" w:sz="0" w:space="0" w:color="auto"/>
                    <w:left w:val="none" w:sz="0" w:space="0" w:color="auto"/>
                    <w:bottom w:val="none" w:sz="0" w:space="0" w:color="auto"/>
                    <w:right w:val="none" w:sz="0" w:space="0" w:color="auto"/>
                  </w:divBdr>
                </w:div>
                <w:div w:id="1221556901">
                  <w:marLeft w:val="0"/>
                  <w:marRight w:val="0"/>
                  <w:marTop w:val="0"/>
                  <w:marBottom w:val="0"/>
                  <w:divBdr>
                    <w:top w:val="none" w:sz="0" w:space="0" w:color="auto"/>
                    <w:left w:val="none" w:sz="0" w:space="0" w:color="auto"/>
                    <w:bottom w:val="none" w:sz="0" w:space="0" w:color="auto"/>
                    <w:right w:val="none" w:sz="0" w:space="0" w:color="auto"/>
                  </w:divBdr>
                </w:div>
                <w:div w:id="1712611135">
                  <w:marLeft w:val="0"/>
                  <w:marRight w:val="0"/>
                  <w:marTop w:val="0"/>
                  <w:marBottom w:val="0"/>
                  <w:divBdr>
                    <w:top w:val="none" w:sz="0" w:space="0" w:color="auto"/>
                    <w:left w:val="none" w:sz="0" w:space="0" w:color="auto"/>
                    <w:bottom w:val="none" w:sz="0" w:space="0" w:color="auto"/>
                    <w:right w:val="none" w:sz="0" w:space="0" w:color="auto"/>
                  </w:divBdr>
                  <w:divsChild>
                    <w:div w:id="674845411">
                      <w:marLeft w:val="0"/>
                      <w:marRight w:val="0"/>
                      <w:marTop w:val="0"/>
                      <w:marBottom w:val="0"/>
                      <w:divBdr>
                        <w:top w:val="none" w:sz="0" w:space="0" w:color="auto"/>
                        <w:left w:val="none" w:sz="0" w:space="0" w:color="auto"/>
                        <w:bottom w:val="none" w:sz="0" w:space="0" w:color="auto"/>
                        <w:right w:val="none" w:sz="0" w:space="0" w:color="auto"/>
                      </w:divBdr>
                      <w:divsChild>
                        <w:div w:id="166304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102">
              <w:marLeft w:val="0"/>
              <w:marRight w:val="0"/>
              <w:marTop w:val="0"/>
              <w:marBottom w:val="0"/>
              <w:divBdr>
                <w:top w:val="none" w:sz="0" w:space="0" w:color="auto"/>
                <w:left w:val="none" w:sz="0" w:space="0" w:color="auto"/>
                <w:bottom w:val="none" w:sz="0" w:space="0" w:color="auto"/>
                <w:right w:val="none" w:sz="0" w:space="0" w:color="auto"/>
              </w:divBdr>
              <w:divsChild>
                <w:div w:id="11571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12192">
          <w:marLeft w:val="0"/>
          <w:marRight w:val="0"/>
          <w:marTop w:val="0"/>
          <w:marBottom w:val="0"/>
          <w:divBdr>
            <w:top w:val="none" w:sz="0" w:space="0" w:color="auto"/>
            <w:left w:val="none" w:sz="0" w:space="0" w:color="auto"/>
            <w:bottom w:val="none" w:sz="0" w:space="0" w:color="auto"/>
            <w:right w:val="none" w:sz="0" w:space="0" w:color="auto"/>
          </w:divBdr>
          <w:divsChild>
            <w:div w:id="2060011864">
              <w:marLeft w:val="0"/>
              <w:marRight w:val="0"/>
              <w:marTop w:val="0"/>
              <w:marBottom w:val="0"/>
              <w:divBdr>
                <w:top w:val="none" w:sz="0" w:space="0" w:color="auto"/>
                <w:left w:val="none" w:sz="0" w:space="0" w:color="auto"/>
                <w:bottom w:val="none" w:sz="0" w:space="0" w:color="auto"/>
                <w:right w:val="none" w:sz="0" w:space="0" w:color="auto"/>
              </w:divBdr>
              <w:divsChild>
                <w:div w:id="787160196">
                  <w:marLeft w:val="0"/>
                  <w:marRight w:val="0"/>
                  <w:marTop w:val="0"/>
                  <w:marBottom w:val="0"/>
                  <w:divBdr>
                    <w:top w:val="none" w:sz="0" w:space="0" w:color="auto"/>
                    <w:left w:val="none" w:sz="0" w:space="0" w:color="auto"/>
                    <w:bottom w:val="none" w:sz="0" w:space="0" w:color="auto"/>
                    <w:right w:val="none" w:sz="0" w:space="0" w:color="auto"/>
                  </w:divBdr>
                </w:div>
                <w:div w:id="1609391511">
                  <w:marLeft w:val="0"/>
                  <w:marRight w:val="0"/>
                  <w:marTop w:val="0"/>
                  <w:marBottom w:val="0"/>
                  <w:divBdr>
                    <w:top w:val="none" w:sz="0" w:space="0" w:color="auto"/>
                    <w:left w:val="none" w:sz="0" w:space="0" w:color="auto"/>
                    <w:bottom w:val="none" w:sz="0" w:space="0" w:color="auto"/>
                    <w:right w:val="none" w:sz="0" w:space="0" w:color="auto"/>
                  </w:divBdr>
                  <w:divsChild>
                    <w:div w:id="764499209">
                      <w:marLeft w:val="0"/>
                      <w:marRight w:val="0"/>
                      <w:marTop w:val="0"/>
                      <w:marBottom w:val="0"/>
                      <w:divBdr>
                        <w:top w:val="none" w:sz="0" w:space="0" w:color="auto"/>
                        <w:left w:val="none" w:sz="0" w:space="0" w:color="auto"/>
                        <w:bottom w:val="none" w:sz="0" w:space="0" w:color="auto"/>
                        <w:right w:val="none" w:sz="0" w:space="0" w:color="auto"/>
                      </w:divBdr>
                      <w:divsChild>
                        <w:div w:id="282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521163">
      <w:bodyDiv w:val="1"/>
      <w:marLeft w:val="0"/>
      <w:marRight w:val="0"/>
      <w:marTop w:val="0"/>
      <w:marBottom w:val="0"/>
      <w:divBdr>
        <w:top w:val="none" w:sz="0" w:space="0" w:color="auto"/>
        <w:left w:val="none" w:sz="0" w:space="0" w:color="auto"/>
        <w:bottom w:val="none" w:sz="0" w:space="0" w:color="auto"/>
        <w:right w:val="none" w:sz="0" w:space="0" w:color="auto"/>
      </w:divBdr>
    </w:div>
    <w:div w:id="761725446">
      <w:bodyDiv w:val="1"/>
      <w:marLeft w:val="0"/>
      <w:marRight w:val="0"/>
      <w:marTop w:val="0"/>
      <w:marBottom w:val="0"/>
      <w:divBdr>
        <w:top w:val="none" w:sz="0" w:space="0" w:color="auto"/>
        <w:left w:val="none" w:sz="0" w:space="0" w:color="auto"/>
        <w:bottom w:val="none" w:sz="0" w:space="0" w:color="auto"/>
        <w:right w:val="none" w:sz="0" w:space="0" w:color="auto"/>
      </w:divBdr>
    </w:div>
    <w:div w:id="847911641">
      <w:bodyDiv w:val="1"/>
      <w:marLeft w:val="0"/>
      <w:marRight w:val="0"/>
      <w:marTop w:val="0"/>
      <w:marBottom w:val="0"/>
      <w:divBdr>
        <w:top w:val="none" w:sz="0" w:space="0" w:color="auto"/>
        <w:left w:val="none" w:sz="0" w:space="0" w:color="auto"/>
        <w:bottom w:val="none" w:sz="0" w:space="0" w:color="auto"/>
        <w:right w:val="none" w:sz="0" w:space="0" w:color="auto"/>
      </w:divBdr>
      <w:divsChild>
        <w:div w:id="966858458">
          <w:marLeft w:val="0"/>
          <w:marRight w:val="0"/>
          <w:marTop w:val="0"/>
          <w:marBottom w:val="0"/>
          <w:divBdr>
            <w:top w:val="none" w:sz="0" w:space="0" w:color="auto"/>
            <w:left w:val="none" w:sz="0" w:space="0" w:color="auto"/>
            <w:bottom w:val="none" w:sz="0" w:space="0" w:color="auto"/>
            <w:right w:val="none" w:sz="0" w:space="0" w:color="auto"/>
          </w:divBdr>
          <w:divsChild>
            <w:div w:id="1110048841">
              <w:marLeft w:val="0"/>
              <w:marRight w:val="0"/>
              <w:marTop w:val="0"/>
              <w:marBottom w:val="0"/>
              <w:divBdr>
                <w:top w:val="none" w:sz="0" w:space="0" w:color="auto"/>
                <w:left w:val="none" w:sz="0" w:space="0" w:color="auto"/>
                <w:bottom w:val="none" w:sz="0" w:space="0" w:color="auto"/>
                <w:right w:val="none" w:sz="0" w:space="0" w:color="auto"/>
              </w:divBdr>
            </w:div>
          </w:divsChild>
        </w:div>
        <w:div w:id="1034430345">
          <w:marLeft w:val="0"/>
          <w:marRight w:val="0"/>
          <w:marTop w:val="0"/>
          <w:marBottom w:val="0"/>
          <w:divBdr>
            <w:top w:val="none" w:sz="0" w:space="0" w:color="auto"/>
            <w:left w:val="none" w:sz="0" w:space="0" w:color="auto"/>
            <w:bottom w:val="none" w:sz="0" w:space="0" w:color="auto"/>
            <w:right w:val="none" w:sz="0" w:space="0" w:color="auto"/>
          </w:divBdr>
          <w:divsChild>
            <w:div w:id="1016156010">
              <w:marLeft w:val="0"/>
              <w:marRight w:val="0"/>
              <w:marTop w:val="0"/>
              <w:marBottom w:val="0"/>
              <w:divBdr>
                <w:top w:val="none" w:sz="0" w:space="0" w:color="auto"/>
                <w:left w:val="none" w:sz="0" w:space="0" w:color="auto"/>
                <w:bottom w:val="none" w:sz="0" w:space="0" w:color="auto"/>
                <w:right w:val="none" w:sz="0" w:space="0" w:color="auto"/>
              </w:divBdr>
            </w:div>
          </w:divsChild>
        </w:div>
        <w:div w:id="1272667464">
          <w:marLeft w:val="0"/>
          <w:marRight w:val="0"/>
          <w:marTop w:val="0"/>
          <w:marBottom w:val="0"/>
          <w:divBdr>
            <w:top w:val="none" w:sz="0" w:space="0" w:color="auto"/>
            <w:left w:val="none" w:sz="0" w:space="0" w:color="auto"/>
            <w:bottom w:val="none" w:sz="0" w:space="0" w:color="auto"/>
            <w:right w:val="none" w:sz="0" w:space="0" w:color="auto"/>
          </w:divBdr>
          <w:divsChild>
            <w:div w:id="119806937">
              <w:marLeft w:val="0"/>
              <w:marRight w:val="0"/>
              <w:marTop w:val="0"/>
              <w:marBottom w:val="0"/>
              <w:divBdr>
                <w:top w:val="none" w:sz="0" w:space="0" w:color="auto"/>
                <w:left w:val="none" w:sz="0" w:space="0" w:color="auto"/>
                <w:bottom w:val="none" w:sz="0" w:space="0" w:color="auto"/>
                <w:right w:val="none" w:sz="0" w:space="0" w:color="auto"/>
              </w:divBdr>
            </w:div>
            <w:div w:id="374738830">
              <w:marLeft w:val="0"/>
              <w:marRight w:val="0"/>
              <w:marTop w:val="0"/>
              <w:marBottom w:val="0"/>
              <w:divBdr>
                <w:top w:val="none" w:sz="0" w:space="0" w:color="auto"/>
                <w:left w:val="none" w:sz="0" w:space="0" w:color="auto"/>
                <w:bottom w:val="none" w:sz="0" w:space="0" w:color="auto"/>
                <w:right w:val="none" w:sz="0" w:space="0" w:color="auto"/>
              </w:divBdr>
            </w:div>
            <w:div w:id="1604805763">
              <w:marLeft w:val="0"/>
              <w:marRight w:val="0"/>
              <w:marTop w:val="0"/>
              <w:marBottom w:val="0"/>
              <w:divBdr>
                <w:top w:val="none" w:sz="0" w:space="0" w:color="auto"/>
                <w:left w:val="none" w:sz="0" w:space="0" w:color="auto"/>
                <w:bottom w:val="none" w:sz="0" w:space="0" w:color="auto"/>
                <w:right w:val="none" w:sz="0" w:space="0" w:color="auto"/>
              </w:divBdr>
            </w:div>
          </w:divsChild>
        </w:div>
        <w:div w:id="1719165981">
          <w:marLeft w:val="0"/>
          <w:marRight w:val="0"/>
          <w:marTop w:val="0"/>
          <w:marBottom w:val="0"/>
          <w:divBdr>
            <w:top w:val="none" w:sz="0" w:space="0" w:color="auto"/>
            <w:left w:val="none" w:sz="0" w:space="0" w:color="auto"/>
            <w:bottom w:val="none" w:sz="0" w:space="0" w:color="auto"/>
            <w:right w:val="none" w:sz="0" w:space="0" w:color="auto"/>
          </w:divBdr>
          <w:divsChild>
            <w:div w:id="11913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5647">
      <w:bodyDiv w:val="1"/>
      <w:marLeft w:val="0"/>
      <w:marRight w:val="0"/>
      <w:marTop w:val="0"/>
      <w:marBottom w:val="0"/>
      <w:divBdr>
        <w:top w:val="none" w:sz="0" w:space="0" w:color="auto"/>
        <w:left w:val="none" w:sz="0" w:space="0" w:color="auto"/>
        <w:bottom w:val="none" w:sz="0" w:space="0" w:color="auto"/>
        <w:right w:val="none" w:sz="0" w:space="0" w:color="auto"/>
      </w:divBdr>
      <w:divsChild>
        <w:div w:id="901134723">
          <w:marLeft w:val="0"/>
          <w:marRight w:val="0"/>
          <w:marTop w:val="0"/>
          <w:marBottom w:val="0"/>
          <w:divBdr>
            <w:top w:val="none" w:sz="0" w:space="0" w:color="auto"/>
            <w:left w:val="none" w:sz="0" w:space="0" w:color="auto"/>
            <w:bottom w:val="none" w:sz="0" w:space="0" w:color="auto"/>
            <w:right w:val="none" w:sz="0" w:space="0" w:color="auto"/>
          </w:divBdr>
          <w:divsChild>
            <w:div w:id="564070028">
              <w:marLeft w:val="0"/>
              <w:marRight w:val="0"/>
              <w:marTop w:val="0"/>
              <w:marBottom w:val="0"/>
              <w:divBdr>
                <w:top w:val="none" w:sz="0" w:space="0" w:color="auto"/>
                <w:left w:val="none" w:sz="0" w:space="0" w:color="auto"/>
                <w:bottom w:val="none" w:sz="0" w:space="0" w:color="auto"/>
                <w:right w:val="none" w:sz="0" w:space="0" w:color="auto"/>
              </w:divBdr>
            </w:div>
          </w:divsChild>
        </w:div>
        <w:div w:id="1628513533">
          <w:marLeft w:val="0"/>
          <w:marRight w:val="0"/>
          <w:marTop w:val="0"/>
          <w:marBottom w:val="0"/>
          <w:divBdr>
            <w:top w:val="none" w:sz="0" w:space="0" w:color="auto"/>
            <w:left w:val="none" w:sz="0" w:space="0" w:color="auto"/>
            <w:bottom w:val="none" w:sz="0" w:space="0" w:color="auto"/>
            <w:right w:val="none" w:sz="0" w:space="0" w:color="auto"/>
          </w:divBdr>
          <w:divsChild>
            <w:div w:id="1201478594">
              <w:marLeft w:val="0"/>
              <w:marRight w:val="0"/>
              <w:marTop w:val="0"/>
              <w:marBottom w:val="0"/>
              <w:divBdr>
                <w:top w:val="none" w:sz="0" w:space="0" w:color="auto"/>
                <w:left w:val="none" w:sz="0" w:space="0" w:color="auto"/>
                <w:bottom w:val="none" w:sz="0" w:space="0" w:color="auto"/>
                <w:right w:val="none" w:sz="0" w:space="0" w:color="auto"/>
              </w:divBdr>
            </w:div>
            <w:div w:id="1762799078">
              <w:marLeft w:val="0"/>
              <w:marRight w:val="0"/>
              <w:marTop w:val="0"/>
              <w:marBottom w:val="0"/>
              <w:divBdr>
                <w:top w:val="none" w:sz="0" w:space="0" w:color="auto"/>
                <w:left w:val="none" w:sz="0" w:space="0" w:color="auto"/>
                <w:bottom w:val="none" w:sz="0" w:space="0" w:color="auto"/>
                <w:right w:val="none" w:sz="0" w:space="0" w:color="auto"/>
              </w:divBdr>
            </w:div>
            <w:div w:id="1806662023">
              <w:marLeft w:val="0"/>
              <w:marRight w:val="0"/>
              <w:marTop w:val="0"/>
              <w:marBottom w:val="0"/>
              <w:divBdr>
                <w:top w:val="none" w:sz="0" w:space="0" w:color="auto"/>
                <w:left w:val="none" w:sz="0" w:space="0" w:color="auto"/>
                <w:bottom w:val="none" w:sz="0" w:space="0" w:color="auto"/>
                <w:right w:val="none" w:sz="0" w:space="0" w:color="auto"/>
              </w:divBdr>
            </w:div>
          </w:divsChild>
        </w:div>
        <w:div w:id="1802572380">
          <w:marLeft w:val="0"/>
          <w:marRight w:val="0"/>
          <w:marTop w:val="0"/>
          <w:marBottom w:val="0"/>
          <w:divBdr>
            <w:top w:val="none" w:sz="0" w:space="0" w:color="auto"/>
            <w:left w:val="none" w:sz="0" w:space="0" w:color="auto"/>
            <w:bottom w:val="none" w:sz="0" w:space="0" w:color="auto"/>
            <w:right w:val="none" w:sz="0" w:space="0" w:color="auto"/>
          </w:divBdr>
          <w:divsChild>
            <w:div w:id="1127503924">
              <w:marLeft w:val="0"/>
              <w:marRight w:val="0"/>
              <w:marTop w:val="0"/>
              <w:marBottom w:val="0"/>
              <w:divBdr>
                <w:top w:val="none" w:sz="0" w:space="0" w:color="auto"/>
                <w:left w:val="none" w:sz="0" w:space="0" w:color="auto"/>
                <w:bottom w:val="none" w:sz="0" w:space="0" w:color="auto"/>
                <w:right w:val="none" w:sz="0" w:space="0" w:color="auto"/>
              </w:divBdr>
            </w:div>
          </w:divsChild>
        </w:div>
        <w:div w:id="1811053939">
          <w:marLeft w:val="0"/>
          <w:marRight w:val="0"/>
          <w:marTop w:val="0"/>
          <w:marBottom w:val="0"/>
          <w:divBdr>
            <w:top w:val="none" w:sz="0" w:space="0" w:color="auto"/>
            <w:left w:val="none" w:sz="0" w:space="0" w:color="auto"/>
            <w:bottom w:val="none" w:sz="0" w:space="0" w:color="auto"/>
            <w:right w:val="none" w:sz="0" w:space="0" w:color="auto"/>
          </w:divBdr>
          <w:divsChild>
            <w:div w:id="1891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84968">
      <w:bodyDiv w:val="1"/>
      <w:marLeft w:val="0"/>
      <w:marRight w:val="0"/>
      <w:marTop w:val="0"/>
      <w:marBottom w:val="0"/>
      <w:divBdr>
        <w:top w:val="none" w:sz="0" w:space="0" w:color="auto"/>
        <w:left w:val="none" w:sz="0" w:space="0" w:color="auto"/>
        <w:bottom w:val="none" w:sz="0" w:space="0" w:color="auto"/>
        <w:right w:val="none" w:sz="0" w:space="0" w:color="auto"/>
      </w:divBdr>
    </w:div>
    <w:div w:id="903374166">
      <w:bodyDiv w:val="1"/>
      <w:marLeft w:val="0"/>
      <w:marRight w:val="0"/>
      <w:marTop w:val="0"/>
      <w:marBottom w:val="0"/>
      <w:divBdr>
        <w:top w:val="none" w:sz="0" w:space="0" w:color="auto"/>
        <w:left w:val="none" w:sz="0" w:space="0" w:color="auto"/>
        <w:bottom w:val="none" w:sz="0" w:space="0" w:color="auto"/>
        <w:right w:val="none" w:sz="0" w:space="0" w:color="auto"/>
      </w:divBdr>
    </w:div>
    <w:div w:id="933635651">
      <w:bodyDiv w:val="1"/>
      <w:marLeft w:val="0"/>
      <w:marRight w:val="0"/>
      <w:marTop w:val="0"/>
      <w:marBottom w:val="0"/>
      <w:divBdr>
        <w:top w:val="none" w:sz="0" w:space="0" w:color="auto"/>
        <w:left w:val="none" w:sz="0" w:space="0" w:color="auto"/>
        <w:bottom w:val="none" w:sz="0" w:space="0" w:color="auto"/>
        <w:right w:val="none" w:sz="0" w:space="0" w:color="auto"/>
      </w:divBdr>
    </w:div>
    <w:div w:id="975375720">
      <w:bodyDiv w:val="1"/>
      <w:marLeft w:val="0"/>
      <w:marRight w:val="0"/>
      <w:marTop w:val="0"/>
      <w:marBottom w:val="0"/>
      <w:divBdr>
        <w:top w:val="none" w:sz="0" w:space="0" w:color="auto"/>
        <w:left w:val="none" w:sz="0" w:space="0" w:color="auto"/>
        <w:bottom w:val="none" w:sz="0" w:space="0" w:color="auto"/>
        <w:right w:val="none" w:sz="0" w:space="0" w:color="auto"/>
      </w:divBdr>
    </w:div>
    <w:div w:id="1021855718">
      <w:bodyDiv w:val="1"/>
      <w:marLeft w:val="0"/>
      <w:marRight w:val="0"/>
      <w:marTop w:val="0"/>
      <w:marBottom w:val="0"/>
      <w:divBdr>
        <w:top w:val="none" w:sz="0" w:space="0" w:color="auto"/>
        <w:left w:val="none" w:sz="0" w:space="0" w:color="auto"/>
        <w:bottom w:val="none" w:sz="0" w:space="0" w:color="auto"/>
        <w:right w:val="none" w:sz="0" w:space="0" w:color="auto"/>
      </w:divBdr>
    </w:div>
    <w:div w:id="1034185625">
      <w:bodyDiv w:val="1"/>
      <w:marLeft w:val="0"/>
      <w:marRight w:val="0"/>
      <w:marTop w:val="0"/>
      <w:marBottom w:val="0"/>
      <w:divBdr>
        <w:top w:val="none" w:sz="0" w:space="0" w:color="auto"/>
        <w:left w:val="none" w:sz="0" w:space="0" w:color="auto"/>
        <w:bottom w:val="none" w:sz="0" w:space="0" w:color="auto"/>
        <w:right w:val="none" w:sz="0" w:space="0" w:color="auto"/>
      </w:divBdr>
    </w:div>
    <w:div w:id="1073552865">
      <w:bodyDiv w:val="1"/>
      <w:marLeft w:val="0"/>
      <w:marRight w:val="0"/>
      <w:marTop w:val="0"/>
      <w:marBottom w:val="0"/>
      <w:divBdr>
        <w:top w:val="none" w:sz="0" w:space="0" w:color="auto"/>
        <w:left w:val="none" w:sz="0" w:space="0" w:color="auto"/>
        <w:bottom w:val="none" w:sz="0" w:space="0" w:color="auto"/>
        <w:right w:val="none" w:sz="0" w:space="0" w:color="auto"/>
      </w:divBdr>
    </w:div>
    <w:div w:id="1106274268">
      <w:bodyDiv w:val="1"/>
      <w:marLeft w:val="0"/>
      <w:marRight w:val="0"/>
      <w:marTop w:val="0"/>
      <w:marBottom w:val="0"/>
      <w:divBdr>
        <w:top w:val="none" w:sz="0" w:space="0" w:color="auto"/>
        <w:left w:val="none" w:sz="0" w:space="0" w:color="auto"/>
        <w:bottom w:val="none" w:sz="0" w:space="0" w:color="auto"/>
        <w:right w:val="none" w:sz="0" w:space="0" w:color="auto"/>
      </w:divBdr>
      <w:divsChild>
        <w:div w:id="309215825">
          <w:marLeft w:val="547"/>
          <w:marRight w:val="0"/>
          <w:marTop w:val="67"/>
          <w:marBottom w:val="0"/>
          <w:divBdr>
            <w:top w:val="none" w:sz="0" w:space="0" w:color="auto"/>
            <w:left w:val="none" w:sz="0" w:space="0" w:color="auto"/>
            <w:bottom w:val="none" w:sz="0" w:space="0" w:color="auto"/>
            <w:right w:val="none" w:sz="0" w:space="0" w:color="auto"/>
          </w:divBdr>
        </w:div>
        <w:div w:id="1906187737">
          <w:marLeft w:val="547"/>
          <w:marRight w:val="0"/>
          <w:marTop w:val="67"/>
          <w:marBottom w:val="0"/>
          <w:divBdr>
            <w:top w:val="none" w:sz="0" w:space="0" w:color="auto"/>
            <w:left w:val="none" w:sz="0" w:space="0" w:color="auto"/>
            <w:bottom w:val="none" w:sz="0" w:space="0" w:color="auto"/>
            <w:right w:val="none" w:sz="0" w:space="0" w:color="auto"/>
          </w:divBdr>
        </w:div>
      </w:divsChild>
    </w:div>
    <w:div w:id="1114590208">
      <w:bodyDiv w:val="1"/>
      <w:marLeft w:val="0"/>
      <w:marRight w:val="0"/>
      <w:marTop w:val="0"/>
      <w:marBottom w:val="0"/>
      <w:divBdr>
        <w:top w:val="none" w:sz="0" w:space="0" w:color="auto"/>
        <w:left w:val="none" w:sz="0" w:space="0" w:color="auto"/>
        <w:bottom w:val="none" w:sz="0" w:space="0" w:color="auto"/>
        <w:right w:val="none" w:sz="0" w:space="0" w:color="auto"/>
      </w:divBdr>
    </w:div>
    <w:div w:id="1177497952">
      <w:bodyDiv w:val="1"/>
      <w:marLeft w:val="0"/>
      <w:marRight w:val="0"/>
      <w:marTop w:val="0"/>
      <w:marBottom w:val="0"/>
      <w:divBdr>
        <w:top w:val="none" w:sz="0" w:space="0" w:color="auto"/>
        <w:left w:val="none" w:sz="0" w:space="0" w:color="auto"/>
        <w:bottom w:val="none" w:sz="0" w:space="0" w:color="auto"/>
        <w:right w:val="none" w:sz="0" w:space="0" w:color="auto"/>
      </w:divBdr>
    </w:div>
    <w:div w:id="1187673035">
      <w:bodyDiv w:val="1"/>
      <w:marLeft w:val="0"/>
      <w:marRight w:val="0"/>
      <w:marTop w:val="0"/>
      <w:marBottom w:val="0"/>
      <w:divBdr>
        <w:top w:val="none" w:sz="0" w:space="0" w:color="auto"/>
        <w:left w:val="none" w:sz="0" w:space="0" w:color="auto"/>
        <w:bottom w:val="none" w:sz="0" w:space="0" w:color="auto"/>
        <w:right w:val="none" w:sz="0" w:space="0" w:color="auto"/>
      </w:divBdr>
    </w:div>
    <w:div w:id="1199051363">
      <w:bodyDiv w:val="1"/>
      <w:marLeft w:val="0"/>
      <w:marRight w:val="0"/>
      <w:marTop w:val="0"/>
      <w:marBottom w:val="0"/>
      <w:divBdr>
        <w:top w:val="none" w:sz="0" w:space="0" w:color="auto"/>
        <w:left w:val="none" w:sz="0" w:space="0" w:color="auto"/>
        <w:bottom w:val="none" w:sz="0" w:space="0" w:color="auto"/>
        <w:right w:val="none" w:sz="0" w:space="0" w:color="auto"/>
      </w:divBdr>
    </w:div>
    <w:div w:id="1214734833">
      <w:bodyDiv w:val="1"/>
      <w:marLeft w:val="0"/>
      <w:marRight w:val="0"/>
      <w:marTop w:val="0"/>
      <w:marBottom w:val="0"/>
      <w:divBdr>
        <w:top w:val="none" w:sz="0" w:space="0" w:color="auto"/>
        <w:left w:val="none" w:sz="0" w:space="0" w:color="auto"/>
        <w:bottom w:val="none" w:sz="0" w:space="0" w:color="auto"/>
        <w:right w:val="none" w:sz="0" w:space="0" w:color="auto"/>
      </w:divBdr>
    </w:div>
    <w:div w:id="1247692785">
      <w:bodyDiv w:val="1"/>
      <w:marLeft w:val="0"/>
      <w:marRight w:val="0"/>
      <w:marTop w:val="0"/>
      <w:marBottom w:val="0"/>
      <w:divBdr>
        <w:top w:val="none" w:sz="0" w:space="0" w:color="auto"/>
        <w:left w:val="none" w:sz="0" w:space="0" w:color="auto"/>
        <w:bottom w:val="none" w:sz="0" w:space="0" w:color="auto"/>
        <w:right w:val="none" w:sz="0" w:space="0" w:color="auto"/>
      </w:divBdr>
    </w:div>
    <w:div w:id="1282298255">
      <w:bodyDiv w:val="1"/>
      <w:marLeft w:val="0"/>
      <w:marRight w:val="0"/>
      <w:marTop w:val="0"/>
      <w:marBottom w:val="0"/>
      <w:divBdr>
        <w:top w:val="none" w:sz="0" w:space="0" w:color="auto"/>
        <w:left w:val="none" w:sz="0" w:space="0" w:color="auto"/>
        <w:bottom w:val="none" w:sz="0" w:space="0" w:color="auto"/>
        <w:right w:val="none" w:sz="0" w:space="0" w:color="auto"/>
      </w:divBdr>
    </w:div>
    <w:div w:id="1323198738">
      <w:bodyDiv w:val="1"/>
      <w:marLeft w:val="0"/>
      <w:marRight w:val="0"/>
      <w:marTop w:val="0"/>
      <w:marBottom w:val="0"/>
      <w:divBdr>
        <w:top w:val="none" w:sz="0" w:space="0" w:color="auto"/>
        <w:left w:val="none" w:sz="0" w:space="0" w:color="auto"/>
        <w:bottom w:val="none" w:sz="0" w:space="0" w:color="auto"/>
        <w:right w:val="none" w:sz="0" w:space="0" w:color="auto"/>
      </w:divBdr>
    </w:div>
    <w:div w:id="1330136646">
      <w:bodyDiv w:val="1"/>
      <w:marLeft w:val="0"/>
      <w:marRight w:val="0"/>
      <w:marTop w:val="0"/>
      <w:marBottom w:val="0"/>
      <w:divBdr>
        <w:top w:val="none" w:sz="0" w:space="0" w:color="auto"/>
        <w:left w:val="none" w:sz="0" w:space="0" w:color="auto"/>
        <w:bottom w:val="none" w:sz="0" w:space="0" w:color="auto"/>
        <w:right w:val="none" w:sz="0" w:space="0" w:color="auto"/>
      </w:divBdr>
    </w:div>
    <w:div w:id="1332490120">
      <w:bodyDiv w:val="1"/>
      <w:marLeft w:val="0"/>
      <w:marRight w:val="0"/>
      <w:marTop w:val="0"/>
      <w:marBottom w:val="0"/>
      <w:divBdr>
        <w:top w:val="none" w:sz="0" w:space="0" w:color="auto"/>
        <w:left w:val="none" w:sz="0" w:space="0" w:color="auto"/>
        <w:bottom w:val="none" w:sz="0" w:space="0" w:color="auto"/>
        <w:right w:val="none" w:sz="0" w:space="0" w:color="auto"/>
      </w:divBdr>
      <w:divsChild>
        <w:div w:id="797453774">
          <w:marLeft w:val="0"/>
          <w:marRight w:val="0"/>
          <w:marTop w:val="0"/>
          <w:marBottom w:val="0"/>
          <w:divBdr>
            <w:top w:val="none" w:sz="0" w:space="0" w:color="auto"/>
            <w:left w:val="none" w:sz="0" w:space="0" w:color="auto"/>
            <w:bottom w:val="none" w:sz="0" w:space="0" w:color="auto"/>
            <w:right w:val="none" w:sz="0" w:space="0" w:color="auto"/>
          </w:divBdr>
        </w:div>
        <w:div w:id="1003820079">
          <w:marLeft w:val="0"/>
          <w:marRight w:val="0"/>
          <w:marTop w:val="0"/>
          <w:marBottom w:val="0"/>
          <w:divBdr>
            <w:top w:val="none" w:sz="0" w:space="0" w:color="auto"/>
            <w:left w:val="none" w:sz="0" w:space="0" w:color="auto"/>
            <w:bottom w:val="none" w:sz="0" w:space="0" w:color="auto"/>
            <w:right w:val="none" w:sz="0" w:space="0" w:color="auto"/>
          </w:divBdr>
        </w:div>
        <w:div w:id="1406494256">
          <w:marLeft w:val="0"/>
          <w:marRight w:val="0"/>
          <w:marTop w:val="0"/>
          <w:marBottom w:val="0"/>
          <w:divBdr>
            <w:top w:val="none" w:sz="0" w:space="0" w:color="auto"/>
            <w:left w:val="none" w:sz="0" w:space="0" w:color="auto"/>
            <w:bottom w:val="none" w:sz="0" w:space="0" w:color="auto"/>
            <w:right w:val="none" w:sz="0" w:space="0" w:color="auto"/>
          </w:divBdr>
        </w:div>
        <w:div w:id="1559630104">
          <w:marLeft w:val="0"/>
          <w:marRight w:val="0"/>
          <w:marTop w:val="0"/>
          <w:marBottom w:val="0"/>
          <w:divBdr>
            <w:top w:val="none" w:sz="0" w:space="0" w:color="auto"/>
            <w:left w:val="none" w:sz="0" w:space="0" w:color="auto"/>
            <w:bottom w:val="none" w:sz="0" w:space="0" w:color="auto"/>
            <w:right w:val="none" w:sz="0" w:space="0" w:color="auto"/>
          </w:divBdr>
        </w:div>
        <w:div w:id="1845823890">
          <w:marLeft w:val="0"/>
          <w:marRight w:val="0"/>
          <w:marTop w:val="0"/>
          <w:marBottom w:val="0"/>
          <w:divBdr>
            <w:top w:val="none" w:sz="0" w:space="0" w:color="auto"/>
            <w:left w:val="none" w:sz="0" w:space="0" w:color="auto"/>
            <w:bottom w:val="none" w:sz="0" w:space="0" w:color="auto"/>
            <w:right w:val="none" w:sz="0" w:space="0" w:color="auto"/>
          </w:divBdr>
        </w:div>
      </w:divsChild>
    </w:div>
    <w:div w:id="1358584490">
      <w:bodyDiv w:val="1"/>
      <w:marLeft w:val="0"/>
      <w:marRight w:val="0"/>
      <w:marTop w:val="0"/>
      <w:marBottom w:val="0"/>
      <w:divBdr>
        <w:top w:val="none" w:sz="0" w:space="0" w:color="auto"/>
        <w:left w:val="none" w:sz="0" w:space="0" w:color="auto"/>
        <w:bottom w:val="none" w:sz="0" w:space="0" w:color="auto"/>
        <w:right w:val="none" w:sz="0" w:space="0" w:color="auto"/>
      </w:divBdr>
      <w:divsChild>
        <w:div w:id="153573046">
          <w:marLeft w:val="0"/>
          <w:marRight w:val="0"/>
          <w:marTop w:val="0"/>
          <w:marBottom w:val="0"/>
          <w:divBdr>
            <w:top w:val="none" w:sz="0" w:space="0" w:color="auto"/>
            <w:left w:val="none" w:sz="0" w:space="0" w:color="auto"/>
            <w:bottom w:val="none" w:sz="0" w:space="0" w:color="auto"/>
            <w:right w:val="none" w:sz="0" w:space="0" w:color="auto"/>
          </w:divBdr>
        </w:div>
      </w:divsChild>
    </w:div>
    <w:div w:id="1374648346">
      <w:bodyDiv w:val="1"/>
      <w:marLeft w:val="0"/>
      <w:marRight w:val="0"/>
      <w:marTop w:val="0"/>
      <w:marBottom w:val="0"/>
      <w:divBdr>
        <w:top w:val="none" w:sz="0" w:space="0" w:color="auto"/>
        <w:left w:val="none" w:sz="0" w:space="0" w:color="auto"/>
        <w:bottom w:val="none" w:sz="0" w:space="0" w:color="auto"/>
        <w:right w:val="none" w:sz="0" w:space="0" w:color="auto"/>
      </w:divBdr>
    </w:div>
    <w:div w:id="1390422681">
      <w:bodyDiv w:val="1"/>
      <w:marLeft w:val="0"/>
      <w:marRight w:val="0"/>
      <w:marTop w:val="0"/>
      <w:marBottom w:val="0"/>
      <w:divBdr>
        <w:top w:val="none" w:sz="0" w:space="0" w:color="auto"/>
        <w:left w:val="none" w:sz="0" w:space="0" w:color="auto"/>
        <w:bottom w:val="none" w:sz="0" w:space="0" w:color="auto"/>
        <w:right w:val="none" w:sz="0" w:space="0" w:color="auto"/>
      </w:divBdr>
    </w:div>
    <w:div w:id="1397703459">
      <w:bodyDiv w:val="1"/>
      <w:marLeft w:val="0"/>
      <w:marRight w:val="0"/>
      <w:marTop w:val="0"/>
      <w:marBottom w:val="0"/>
      <w:divBdr>
        <w:top w:val="none" w:sz="0" w:space="0" w:color="auto"/>
        <w:left w:val="none" w:sz="0" w:space="0" w:color="auto"/>
        <w:bottom w:val="none" w:sz="0" w:space="0" w:color="auto"/>
        <w:right w:val="none" w:sz="0" w:space="0" w:color="auto"/>
      </w:divBdr>
      <w:divsChild>
        <w:div w:id="2090731290">
          <w:marLeft w:val="0"/>
          <w:marRight w:val="0"/>
          <w:marTop w:val="0"/>
          <w:marBottom w:val="0"/>
          <w:divBdr>
            <w:top w:val="none" w:sz="0" w:space="0" w:color="auto"/>
            <w:left w:val="none" w:sz="0" w:space="0" w:color="auto"/>
            <w:bottom w:val="none" w:sz="0" w:space="0" w:color="auto"/>
            <w:right w:val="none" w:sz="0" w:space="0" w:color="auto"/>
          </w:divBdr>
        </w:div>
      </w:divsChild>
    </w:div>
    <w:div w:id="1400246120">
      <w:bodyDiv w:val="1"/>
      <w:marLeft w:val="0"/>
      <w:marRight w:val="0"/>
      <w:marTop w:val="0"/>
      <w:marBottom w:val="0"/>
      <w:divBdr>
        <w:top w:val="none" w:sz="0" w:space="0" w:color="auto"/>
        <w:left w:val="none" w:sz="0" w:space="0" w:color="auto"/>
        <w:bottom w:val="none" w:sz="0" w:space="0" w:color="auto"/>
        <w:right w:val="none" w:sz="0" w:space="0" w:color="auto"/>
      </w:divBdr>
      <w:divsChild>
        <w:div w:id="784230777">
          <w:marLeft w:val="0"/>
          <w:marRight w:val="0"/>
          <w:marTop w:val="0"/>
          <w:marBottom w:val="0"/>
          <w:divBdr>
            <w:top w:val="none" w:sz="0" w:space="0" w:color="auto"/>
            <w:left w:val="none" w:sz="0" w:space="0" w:color="auto"/>
            <w:bottom w:val="none" w:sz="0" w:space="0" w:color="auto"/>
            <w:right w:val="none" w:sz="0" w:space="0" w:color="auto"/>
          </w:divBdr>
        </w:div>
        <w:div w:id="1271627380">
          <w:marLeft w:val="0"/>
          <w:marRight w:val="0"/>
          <w:marTop w:val="0"/>
          <w:marBottom w:val="0"/>
          <w:divBdr>
            <w:top w:val="none" w:sz="0" w:space="0" w:color="auto"/>
            <w:left w:val="none" w:sz="0" w:space="0" w:color="auto"/>
            <w:bottom w:val="none" w:sz="0" w:space="0" w:color="auto"/>
            <w:right w:val="none" w:sz="0" w:space="0" w:color="auto"/>
          </w:divBdr>
        </w:div>
      </w:divsChild>
    </w:div>
    <w:div w:id="1492256532">
      <w:bodyDiv w:val="1"/>
      <w:marLeft w:val="0"/>
      <w:marRight w:val="0"/>
      <w:marTop w:val="0"/>
      <w:marBottom w:val="0"/>
      <w:divBdr>
        <w:top w:val="none" w:sz="0" w:space="0" w:color="auto"/>
        <w:left w:val="none" w:sz="0" w:space="0" w:color="auto"/>
        <w:bottom w:val="none" w:sz="0" w:space="0" w:color="auto"/>
        <w:right w:val="none" w:sz="0" w:space="0" w:color="auto"/>
      </w:divBdr>
    </w:div>
    <w:div w:id="1508209138">
      <w:bodyDiv w:val="1"/>
      <w:marLeft w:val="0"/>
      <w:marRight w:val="0"/>
      <w:marTop w:val="0"/>
      <w:marBottom w:val="0"/>
      <w:divBdr>
        <w:top w:val="none" w:sz="0" w:space="0" w:color="auto"/>
        <w:left w:val="none" w:sz="0" w:space="0" w:color="auto"/>
        <w:bottom w:val="none" w:sz="0" w:space="0" w:color="auto"/>
        <w:right w:val="none" w:sz="0" w:space="0" w:color="auto"/>
      </w:divBdr>
    </w:div>
    <w:div w:id="1553611097">
      <w:bodyDiv w:val="1"/>
      <w:marLeft w:val="0"/>
      <w:marRight w:val="0"/>
      <w:marTop w:val="0"/>
      <w:marBottom w:val="0"/>
      <w:divBdr>
        <w:top w:val="none" w:sz="0" w:space="0" w:color="auto"/>
        <w:left w:val="none" w:sz="0" w:space="0" w:color="auto"/>
        <w:bottom w:val="none" w:sz="0" w:space="0" w:color="auto"/>
        <w:right w:val="none" w:sz="0" w:space="0" w:color="auto"/>
      </w:divBdr>
    </w:div>
    <w:div w:id="1556308879">
      <w:bodyDiv w:val="1"/>
      <w:marLeft w:val="0"/>
      <w:marRight w:val="0"/>
      <w:marTop w:val="0"/>
      <w:marBottom w:val="0"/>
      <w:divBdr>
        <w:top w:val="none" w:sz="0" w:space="0" w:color="auto"/>
        <w:left w:val="none" w:sz="0" w:space="0" w:color="auto"/>
        <w:bottom w:val="none" w:sz="0" w:space="0" w:color="auto"/>
        <w:right w:val="none" w:sz="0" w:space="0" w:color="auto"/>
      </w:divBdr>
    </w:div>
    <w:div w:id="1561090413">
      <w:bodyDiv w:val="1"/>
      <w:marLeft w:val="0"/>
      <w:marRight w:val="0"/>
      <w:marTop w:val="0"/>
      <w:marBottom w:val="0"/>
      <w:divBdr>
        <w:top w:val="none" w:sz="0" w:space="0" w:color="auto"/>
        <w:left w:val="none" w:sz="0" w:space="0" w:color="auto"/>
        <w:bottom w:val="none" w:sz="0" w:space="0" w:color="auto"/>
        <w:right w:val="none" w:sz="0" w:space="0" w:color="auto"/>
      </w:divBdr>
    </w:div>
    <w:div w:id="1564828689">
      <w:bodyDiv w:val="1"/>
      <w:marLeft w:val="0"/>
      <w:marRight w:val="0"/>
      <w:marTop w:val="0"/>
      <w:marBottom w:val="0"/>
      <w:divBdr>
        <w:top w:val="none" w:sz="0" w:space="0" w:color="auto"/>
        <w:left w:val="none" w:sz="0" w:space="0" w:color="auto"/>
        <w:bottom w:val="none" w:sz="0" w:space="0" w:color="auto"/>
        <w:right w:val="none" w:sz="0" w:space="0" w:color="auto"/>
      </w:divBdr>
    </w:div>
    <w:div w:id="1601253680">
      <w:bodyDiv w:val="1"/>
      <w:marLeft w:val="0"/>
      <w:marRight w:val="0"/>
      <w:marTop w:val="0"/>
      <w:marBottom w:val="0"/>
      <w:divBdr>
        <w:top w:val="none" w:sz="0" w:space="0" w:color="auto"/>
        <w:left w:val="none" w:sz="0" w:space="0" w:color="auto"/>
        <w:bottom w:val="none" w:sz="0" w:space="0" w:color="auto"/>
        <w:right w:val="none" w:sz="0" w:space="0" w:color="auto"/>
      </w:divBdr>
    </w:div>
    <w:div w:id="1636831819">
      <w:bodyDiv w:val="1"/>
      <w:marLeft w:val="0"/>
      <w:marRight w:val="0"/>
      <w:marTop w:val="0"/>
      <w:marBottom w:val="0"/>
      <w:divBdr>
        <w:top w:val="none" w:sz="0" w:space="0" w:color="auto"/>
        <w:left w:val="none" w:sz="0" w:space="0" w:color="auto"/>
        <w:bottom w:val="none" w:sz="0" w:space="0" w:color="auto"/>
        <w:right w:val="none" w:sz="0" w:space="0" w:color="auto"/>
      </w:divBdr>
    </w:div>
    <w:div w:id="1650555226">
      <w:bodyDiv w:val="1"/>
      <w:marLeft w:val="0"/>
      <w:marRight w:val="0"/>
      <w:marTop w:val="0"/>
      <w:marBottom w:val="0"/>
      <w:divBdr>
        <w:top w:val="none" w:sz="0" w:space="0" w:color="auto"/>
        <w:left w:val="none" w:sz="0" w:space="0" w:color="auto"/>
        <w:bottom w:val="none" w:sz="0" w:space="0" w:color="auto"/>
        <w:right w:val="none" w:sz="0" w:space="0" w:color="auto"/>
      </w:divBdr>
    </w:div>
    <w:div w:id="1681465934">
      <w:bodyDiv w:val="1"/>
      <w:marLeft w:val="0"/>
      <w:marRight w:val="0"/>
      <w:marTop w:val="0"/>
      <w:marBottom w:val="0"/>
      <w:divBdr>
        <w:top w:val="none" w:sz="0" w:space="0" w:color="auto"/>
        <w:left w:val="none" w:sz="0" w:space="0" w:color="auto"/>
        <w:bottom w:val="none" w:sz="0" w:space="0" w:color="auto"/>
        <w:right w:val="none" w:sz="0" w:space="0" w:color="auto"/>
      </w:divBdr>
      <w:divsChild>
        <w:div w:id="268393737">
          <w:marLeft w:val="0"/>
          <w:marRight w:val="0"/>
          <w:marTop w:val="0"/>
          <w:marBottom w:val="0"/>
          <w:divBdr>
            <w:top w:val="none" w:sz="0" w:space="0" w:color="auto"/>
            <w:left w:val="none" w:sz="0" w:space="0" w:color="auto"/>
            <w:bottom w:val="none" w:sz="0" w:space="0" w:color="auto"/>
            <w:right w:val="none" w:sz="0" w:space="0" w:color="auto"/>
          </w:divBdr>
          <w:divsChild>
            <w:div w:id="1943301756">
              <w:marLeft w:val="0"/>
              <w:marRight w:val="0"/>
              <w:marTop w:val="0"/>
              <w:marBottom w:val="0"/>
              <w:divBdr>
                <w:top w:val="none" w:sz="0" w:space="0" w:color="auto"/>
                <w:left w:val="none" w:sz="0" w:space="0" w:color="auto"/>
                <w:bottom w:val="none" w:sz="0" w:space="0" w:color="auto"/>
                <w:right w:val="none" w:sz="0" w:space="0" w:color="auto"/>
              </w:divBdr>
            </w:div>
          </w:divsChild>
        </w:div>
        <w:div w:id="414867432">
          <w:marLeft w:val="0"/>
          <w:marRight w:val="0"/>
          <w:marTop w:val="0"/>
          <w:marBottom w:val="0"/>
          <w:divBdr>
            <w:top w:val="none" w:sz="0" w:space="0" w:color="auto"/>
            <w:left w:val="none" w:sz="0" w:space="0" w:color="auto"/>
            <w:bottom w:val="none" w:sz="0" w:space="0" w:color="auto"/>
            <w:right w:val="none" w:sz="0" w:space="0" w:color="auto"/>
          </w:divBdr>
          <w:divsChild>
            <w:div w:id="1420906580">
              <w:marLeft w:val="0"/>
              <w:marRight w:val="0"/>
              <w:marTop w:val="0"/>
              <w:marBottom w:val="0"/>
              <w:divBdr>
                <w:top w:val="none" w:sz="0" w:space="0" w:color="auto"/>
                <w:left w:val="none" w:sz="0" w:space="0" w:color="auto"/>
                <w:bottom w:val="none" w:sz="0" w:space="0" w:color="auto"/>
                <w:right w:val="none" w:sz="0" w:space="0" w:color="auto"/>
              </w:divBdr>
            </w:div>
          </w:divsChild>
        </w:div>
        <w:div w:id="812451282">
          <w:marLeft w:val="0"/>
          <w:marRight w:val="0"/>
          <w:marTop w:val="0"/>
          <w:marBottom w:val="0"/>
          <w:divBdr>
            <w:top w:val="none" w:sz="0" w:space="0" w:color="auto"/>
            <w:left w:val="none" w:sz="0" w:space="0" w:color="auto"/>
            <w:bottom w:val="none" w:sz="0" w:space="0" w:color="auto"/>
            <w:right w:val="none" w:sz="0" w:space="0" w:color="auto"/>
          </w:divBdr>
          <w:divsChild>
            <w:div w:id="715740969">
              <w:marLeft w:val="0"/>
              <w:marRight w:val="0"/>
              <w:marTop w:val="0"/>
              <w:marBottom w:val="0"/>
              <w:divBdr>
                <w:top w:val="none" w:sz="0" w:space="0" w:color="auto"/>
                <w:left w:val="none" w:sz="0" w:space="0" w:color="auto"/>
                <w:bottom w:val="none" w:sz="0" w:space="0" w:color="auto"/>
                <w:right w:val="none" w:sz="0" w:space="0" w:color="auto"/>
              </w:divBdr>
            </w:div>
            <w:div w:id="1296837825">
              <w:marLeft w:val="0"/>
              <w:marRight w:val="0"/>
              <w:marTop w:val="0"/>
              <w:marBottom w:val="0"/>
              <w:divBdr>
                <w:top w:val="none" w:sz="0" w:space="0" w:color="auto"/>
                <w:left w:val="none" w:sz="0" w:space="0" w:color="auto"/>
                <w:bottom w:val="none" w:sz="0" w:space="0" w:color="auto"/>
                <w:right w:val="none" w:sz="0" w:space="0" w:color="auto"/>
              </w:divBdr>
            </w:div>
            <w:div w:id="14595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68360">
      <w:bodyDiv w:val="1"/>
      <w:marLeft w:val="0"/>
      <w:marRight w:val="0"/>
      <w:marTop w:val="0"/>
      <w:marBottom w:val="0"/>
      <w:divBdr>
        <w:top w:val="none" w:sz="0" w:space="0" w:color="auto"/>
        <w:left w:val="none" w:sz="0" w:space="0" w:color="auto"/>
        <w:bottom w:val="none" w:sz="0" w:space="0" w:color="auto"/>
        <w:right w:val="none" w:sz="0" w:space="0" w:color="auto"/>
      </w:divBdr>
    </w:div>
    <w:div w:id="1710954008">
      <w:bodyDiv w:val="1"/>
      <w:marLeft w:val="0"/>
      <w:marRight w:val="0"/>
      <w:marTop w:val="0"/>
      <w:marBottom w:val="0"/>
      <w:divBdr>
        <w:top w:val="none" w:sz="0" w:space="0" w:color="auto"/>
        <w:left w:val="none" w:sz="0" w:space="0" w:color="auto"/>
        <w:bottom w:val="none" w:sz="0" w:space="0" w:color="auto"/>
        <w:right w:val="none" w:sz="0" w:space="0" w:color="auto"/>
      </w:divBdr>
    </w:div>
    <w:div w:id="1761560831">
      <w:bodyDiv w:val="1"/>
      <w:marLeft w:val="0"/>
      <w:marRight w:val="0"/>
      <w:marTop w:val="0"/>
      <w:marBottom w:val="0"/>
      <w:divBdr>
        <w:top w:val="none" w:sz="0" w:space="0" w:color="auto"/>
        <w:left w:val="none" w:sz="0" w:space="0" w:color="auto"/>
        <w:bottom w:val="none" w:sz="0" w:space="0" w:color="auto"/>
        <w:right w:val="none" w:sz="0" w:space="0" w:color="auto"/>
      </w:divBdr>
    </w:div>
    <w:div w:id="1944067043">
      <w:bodyDiv w:val="1"/>
      <w:marLeft w:val="0"/>
      <w:marRight w:val="0"/>
      <w:marTop w:val="0"/>
      <w:marBottom w:val="0"/>
      <w:divBdr>
        <w:top w:val="none" w:sz="0" w:space="0" w:color="auto"/>
        <w:left w:val="none" w:sz="0" w:space="0" w:color="auto"/>
        <w:bottom w:val="none" w:sz="0" w:space="0" w:color="auto"/>
        <w:right w:val="none" w:sz="0" w:space="0" w:color="auto"/>
      </w:divBdr>
    </w:div>
    <w:div w:id="2021620862">
      <w:bodyDiv w:val="1"/>
      <w:marLeft w:val="0"/>
      <w:marRight w:val="0"/>
      <w:marTop w:val="0"/>
      <w:marBottom w:val="0"/>
      <w:divBdr>
        <w:top w:val="none" w:sz="0" w:space="0" w:color="auto"/>
        <w:left w:val="none" w:sz="0" w:space="0" w:color="auto"/>
        <w:bottom w:val="none" w:sz="0" w:space="0" w:color="auto"/>
        <w:right w:val="none" w:sz="0" w:space="0" w:color="auto"/>
      </w:divBdr>
    </w:div>
    <w:div w:id="2021856099">
      <w:bodyDiv w:val="1"/>
      <w:marLeft w:val="0"/>
      <w:marRight w:val="0"/>
      <w:marTop w:val="0"/>
      <w:marBottom w:val="0"/>
      <w:divBdr>
        <w:top w:val="none" w:sz="0" w:space="0" w:color="auto"/>
        <w:left w:val="none" w:sz="0" w:space="0" w:color="auto"/>
        <w:bottom w:val="none" w:sz="0" w:space="0" w:color="auto"/>
        <w:right w:val="none" w:sz="0" w:space="0" w:color="auto"/>
      </w:divBdr>
    </w:div>
    <w:div w:id="2050647242">
      <w:bodyDiv w:val="1"/>
      <w:marLeft w:val="0"/>
      <w:marRight w:val="0"/>
      <w:marTop w:val="0"/>
      <w:marBottom w:val="0"/>
      <w:divBdr>
        <w:top w:val="none" w:sz="0" w:space="0" w:color="auto"/>
        <w:left w:val="none" w:sz="0" w:space="0" w:color="auto"/>
        <w:bottom w:val="none" w:sz="0" w:space="0" w:color="auto"/>
        <w:right w:val="none" w:sz="0" w:space="0" w:color="auto"/>
      </w:divBdr>
    </w:div>
    <w:div w:id="2051345813">
      <w:bodyDiv w:val="1"/>
      <w:marLeft w:val="0"/>
      <w:marRight w:val="0"/>
      <w:marTop w:val="0"/>
      <w:marBottom w:val="0"/>
      <w:divBdr>
        <w:top w:val="none" w:sz="0" w:space="0" w:color="auto"/>
        <w:left w:val="none" w:sz="0" w:space="0" w:color="auto"/>
        <w:bottom w:val="none" w:sz="0" w:space="0" w:color="auto"/>
        <w:right w:val="none" w:sz="0" w:space="0" w:color="auto"/>
      </w:divBdr>
    </w:div>
    <w:div w:id="2070032480">
      <w:bodyDiv w:val="1"/>
      <w:marLeft w:val="0"/>
      <w:marRight w:val="0"/>
      <w:marTop w:val="0"/>
      <w:marBottom w:val="0"/>
      <w:divBdr>
        <w:top w:val="none" w:sz="0" w:space="0" w:color="auto"/>
        <w:left w:val="none" w:sz="0" w:space="0" w:color="auto"/>
        <w:bottom w:val="none" w:sz="0" w:space="0" w:color="auto"/>
        <w:right w:val="none" w:sz="0" w:space="0" w:color="auto"/>
      </w:divBdr>
    </w:div>
    <w:div w:id="2127196109">
      <w:bodyDiv w:val="1"/>
      <w:marLeft w:val="0"/>
      <w:marRight w:val="0"/>
      <w:marTop w:val="0"/>
      <w:marBottom w:val="0"/>
      <w:divBdr>
        <w:top w:val="none" w:sz="0" w:space="0" w:color="auto"/>
        <w:left w:val="none" w:sz="0" w:space="0" w:color="auto"/>
        <w:bottom w:val="none" w:sz="0" w:space="0" w:color="auto"/>
        <w:right w:val="none" w:sz="0" w:space="0" w:color="auto"/>
      </w:divBdr>
      <w:divsChild>
        <w:div w:id="666052807">
          <w:marLeft w:val="1166"/>
          <w:marRight w:val="0"/>
          <w:marTop w:val="0"/>
          <w:marBottom w:val="0"/>
          <w:divBdr>
            <w:top w:val="none" w:sz="0" w:space="0" w:color="auto"/>
            <w:left w:val="none" w:sz="0" w:space="0" w:color="auto"/>
            <w:bottom w:val="none" w:sz="0" w:space="0" w:color="auto"/>
            <w:right w:val="none" w:sz="0" w:space="0" w:color="auto"/>
          </w:divBdr>
        </w:div>
        <w:div w:id="1415976597">
          <w:marLeft w:val="1166"/>
          <w:marRight w:val="0"/>
          <w:marTop w:val="0"/>
          <w:marBottom w:val="0"/>
          <w:divBdr>
            <w:top w:val="none" w:sz="0" w:space="0" w:color="auto"/>
            <w:left w:val="none" w:sz="0" w:space="0" w:color="auto"/>
            <w:bottom w:val="none" w:sz="0" w:space="0" w:color="auto"/>
            <w:right w:val="none" w:sz="0" w:space="0" w:color="auto"/>
          </w:divBdr>
        </w:div>
        <w:div w:id="1503549214">
          <w:marLeft w:val="1166"/>
          <w:marRight w:val="0"/>
          <w:marTop w:val="0"/>
          <w:marBottom w:val="0"/>
          <w:divBdr>
            <w:top w:val="none" w:sz="0" w:space="0" w:color="auto"/>
            <w:left w:val="none" w:sz="0" w:space="0" w:color="auto"/>
            <w:bottom w:val="none" w:sz="0" w:space="0" w:color="auto"/>
            <w:right w:val="none" w:sz="0" w:space="0" w:color="auto"/>
          </w:divBdr>
        </w:div>
      </w:divsChild>
    </w:div>
    <w:div w:id="21298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arningpathwaygrant.ca/SignIn?ReturnUrl=%2F"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B5613023244D8F8063BCD9827B7CA1"/>
        <w:category>
          <w:name w:val="General"/>
          <w:gallery w:val="placeholder"/>
        </w:category>
        <w:types>
          <w:type w:val="bbPlcHdr"/>
        </w:types>
        <w:behaviors>
          <w:behavior w:val="content"/>
        </w:behaviors>
        <w:guid w:val="{9E555333-E2AD-48DE-8E23-2EC19E4920F6}"/>
      </w:docPartPr>
      <w:docPartBody>
        <w:p w:rsidR="005D3B83" w:rsidRDefault="002C1C8A" w:rsidP="002C1C8A">
          <w:pPr>
            <w:pStyle w:val="B4B5613023244D8F8063BCD9827B7CA1"/>
          </w:pPr>
          <w:r w:rsidRPr="0055584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C8A"/>
    <w:rsid w:val="00253392"/>
    <w:rsid w:val="002916B3"/>
    <w:rsid w:val="002C1C8A"/>
    <w:rsid w:val="003D5531"/>
    <w:rsid w:val="005D3B83"/>
    <w:rsid w:val="007F7030"/>
    <w:rsid w:val="00C72D49"/>
    <w:rsid w:val="00D05C36"/>
    <w:rsid w:val="00D67D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C8A"/>
    <w:rPr>
      <w:color w:val="666666"/>
    </w:rPr>
  </w:style>
  <w:style w:type="paragraph" w:customStyle="1" w:styleId="B4B5613023244D8F8063BCD9827B7CA1">
    <w:name w:val="B4B5613023244D8F8063BCD9827B7CA1"/>
    <w:rsid w:val="002C1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E9B2FD3597A040B182C3B91EA8B61E" ma:contentTypeVersion="3" ma:contentTypeDescription="Create a new document." ma:contentTypeScope="" ma:versionID="cb208af77d54671a2159b2d0ca429022">
  <xsd:schema xmlns:xsd="http://www.w3.org/2001/XMLSchema" xmlns:xs="http://www.w3.org/2001/XMLSchema" xmlns:p="http://schemas.microsoft.com/office/2006/metadata/properties" xmlns:ns2="e70a5c4f-d9de-49bd-8b52-b155b84453f8" targetNamespace="http://schemas.microsoft.com/office/2006/metadata/properties" ma:root="true" ma:fieldsID="6c3fb6aad1684fabee23bfa64eb09711" ns2:_="">
    <xsd:import namespace="e70a5c4f-d9de-49bd-8b52-b155b84453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a5c4f-d9de-49bd-8b52-b155b8445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866FE-8ACE-46F2-9464-88AA1247C760}">
  <ds:schemaRefs>
    <ds:schemaRef ds:uri="http://schemas.openxmlformats.org/officeDocument/2006/bibliography"/>
  </ds:schemaRefs>
</ds:datastoreItem>
</file>

<file path=customXml/itemProps2.xml><?xml version="1.0" encoding="utf-8"?>
<ds:datastoreItem xmlns:ds="http://schemas.openxmlformats.org/officeDocument/2006/customXml" ds:itemID="{DE8137CA-4FDF-41AE-B1AA-7106E6D9763A}">
  <ds:schemaRefs>
    <ds:schemaRef ds:uri="http://schemas.microsoft.com/sharepoint/v3/contenttype/forms"/>
  </ds:schemaRefs>
</ds:datastoreItem>
</file>

<file path=customXml/itemProps3.xml><?xml version="1.0" encoding="utf-8"?>
<ds:datastoreItem xmlns:ds="http://schemas.openxmlformats.org/officeDocument/2006/customXml" ds:itemID="{CAB40147-95C9-483A-B2BA-07661411A1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44A0D2-AE53-495F-A782-05581C725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a5c4f-d9de-49bd-8b52-b155b8445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423</Words>
  <Characters>2332</Characters>
  <Application>Microsoft Office Word</Application>
  <DocSecurity>0</DocSecurity>
  <Lines>111</Lines>
  <Paragraphs>45</Paragraphs>
  <ScaleCrop>false</ScaleCrop>
  <HeadingPairs>
    <vt:vector size="2" baseType="variant">
      <vt:variant>
        <vt:lpstr>Title</vt:lpstr>
      </vt:variant>
      <vt:variant>
        <vt:i4>1</vt:i4>
      </vt:variant>
    </vt:vector>
  </HeadingPairs>
  <TitlesOfParts>
    <vt:vector size="1" baseType="lpstr">
      <vt:lpstr>Industry Advancement Grant: Final Report Template</vt:lpstr>
    </vt:vector>
  </TitlesOfParts>
  <Company/>
  <LinksUpToDate>false</LinksUpToDate>
  <CharactersWithSpaces>2710</CharactersWithSpaces>
  <SharedDoc>false</SharedDoc>
  <HLinks>
    <vt:vector size="270" baseType="variant">
      <vt:variant>
        <vt:i4>1703972</vt:i4>
      </vt:variant>
      <vt:variant>
        <vt:i4>228</vt:i4>
      </vt:variant>
      <vt:variant>
        <vt:i4>0</vt:i4>
      </vt:variant>
      <vt:variant>
        <vt:i4>5</vt:i4>
      </vt:variant>
      <vt:variant>
        <vt:lpwstr>mailto:XXX@XXX.XX</vt:lpwstr>
      </vt:variant>
      <vt:variant>
        <vt:lpwstr/>
      </vt:variant>
      <vt:variant>
        <vt:i4>1703972</vt:i4>
      </vt:variant>
      <vt:variant>
        <vt:i4>225</vt:i4>
      </vt:variant>
      <vt:variant>
        <vt:i4>0</vt:i4>
      </vt:variant>
      <vt:variant>
        <vt:i4>5</vt:i4>
      </vt:variant>
      <vt:variant>
        <vt:lpwstr>mailto:XXX@XXX.XX</vt:lpwstr>
      </vt:variant>
      <vt:variant>
        <vt:lpwstr/>
      </vt:variant>
      <vt:variant>
        <vt:i4>1572955</vt:i4>
      </vt:variant>
      <vt:variant>
        <vt:i4>222</vt:i4>
      </vt:variant>
      <vt:variant>
        <vt:i4>0</vt:i4>
      </vt:variant>
      <vt:variant>
        <vt:i4>5</vt:i4>
      </vt:variant>
      <vt:variant>
        <vt:lpwstr>http://www.servicealberta.ca/foip/resources/guidelines-and-practices.cfm</vt:lpwstr>
      </vt:variant>
      <vt:variant>
        <vt:lpwstr/>
      </vt:variant>
      <vt:variant>
        <vt:i4>1703972</vt:i4>
      </vt:variant>
      <vt:variant>
        <vt:i4>219</vt:i4>
      </vt:variant>
      <vt:variant>
        <vt:i4>0</vt:i4>
      </vt:variant>
      <vt:variant>
        <vt:i4>5</vt:i4>
      </vt:variant>
      <vt:variant>
        <vt:lpwstr>mailto:XXX@XXX.XX</vt:lpwstr>
      </vt:variant>
      <vt:variant>
        <vt:lpwstr/>
      </vt:variant>
      <vt:variant>
        <vt:i4>3014663</vt:i4>
      </vt:variant>
      <vt:variant>
        <vt:i4>212</vt:i4>
      </vt:variant>
      <vt:variant>
        <vt:i4>0</vt:i4>
      </vt:variant>
      <vt:variant>
        <vt:i4>5</vt:i4>
      </vt:variant>
      <vt:variant>
        <vt:lpwstr/>
      </vt:variant>
      <vt:variant>
        <vt:lpwstr>_Toc2084993571</vt:lpwstr>
      </vt:variant>
      <vt:variant>
        <vt:i4>2818051</vt:i4>
      </vt:variant>
      <vt:variant>
        <vt:i4>206</vt:i4>
      </vt:variant>
      <vt:variant>
        <vt:i4>0</vt:i4>
      </vt:variant>
      <vt:variant>
        <vt:i4>5</vt:i4>
      </vt:variant>
      <vt:variant>
        <vt:lpwstr/>
      </vt:variant>
      <vt:variant>
        <vt:lpwstr>_Toc1023160910</vt:lpwstr>
      </vt:variant>
      <vt:variant>
        <vt:i4>2752512</vt:i4>
      </vt:variant>
      <vt:variant>
        <vt:i4>200</vt:i4>
      </vt:variant>
      <vt:variant>
        <vt:i4>0</vt:i4>
      </vt:variant>
      <vt:variant>
        <vt:i4>5</vt:i4>
      </vt:variant>
      <vt:variant>
        <vt:lpwstr/>
      </vt:variant>
      <vt:variant>
        <vt:lpwstr>_Toc1940704367</vt:lpwstr>
      </vt:variant>
      <vt:variant>
        <vt:i4>1441842</vt:i4>
      </vt:variant>
      <vt:variant>
        <vt:i4>194</vt:i4>
      </vt:variant>
      <vt:variant>
        <vt:i4>0</vt:i4>
      </vt:variant>
      <vt:variant>
        <vt:i4>5</vt:i4>
      </vt:variant>
      <vt:variant>
        <vt:lpwstr/>
      </vt:variant>
      <vt:variant>
        <vt:lpwstr>_Toc471323565</vt:lpwstr>
      </vt:variant>
      <vt:variant>
        <vt:i4>1572912</vt:i4>
      </vt:variant>
      <vt:variant>
        <vt:i4>188</vt:i4>
      </vt:variant>
      <vt:variant>
        <vt:i4>0</vt:i4>
      </vt:variant>
      <vt:variant>
        <vt:i4>5</vt:i4>
      </vt:variant>
      <vt:variant>
        <vt:lpwstr/>
      </vt:variant>
      <vt:variant>
        <vt:lpwstr>_Toc957369805</vt:lpwstr>
      </vt:variant>
      <vt:variant>
        <vt:i4>1179698</vt:i4>
      </vt:variant>
      <vt:variant>
        <vt:i4>182</vt:i4>
      </vt:variant>
      <vt:variant>
        <vt:i4>0</vt:i4>
      </vt:variant>
      <vt:variant>
        <vt:i4>5</vt:i4>
      </vt:variant>
      <vt:variant>
        <vt:lpwstr/>
      </vt:variant>
      <vt:variant>
        <vt:lpwstr>_Toc968061528</vt:lpwstr>
      </vt:variant>
      <vt:variant>
        <vt:i4>2752527</vt:i4>
      </vt:variant>
      <vt:variant>
        <vt:i4>176</vt:i4>
      </vt:variant>
      <vt:variant>
        <vt:i4>0</vt:i4>
      </vt:variant>
      <vt:variant>
        <vt:i4>5</vt:i4>
      </vt:variant>
      <vt:variant>
        <vt:lpwstr/>
      </vt:variant>
      <vt:variant>
        <vt:lpwstr>_Toc1874923033</vt:lpwstr>
      </vt:variant>
      <vt:variant>
        <vt:i4>2555905</vt:i4>
      </vt:variant>
      <vt:variant>
        <vt:i4>170</vt:i4>
      </vt:variant>
      <vt:variant>
        <vt:i4>0</vt:i4>
      </vt:variant>
      <vt:variant>
        <vt:i4>5</vt:i4>
      </vt:variant>
      <vt:variant>
        <vt:lpwstr/>
      </vt:variant>
      <vt:variant>
        <vt:lpwstr>_Toc1125233532</vt:lpwstr>
      </vt:variant>
      <vt:variant>
        <vt:i4>2031677</vt:i4>
      </vt:variant>
      <vt:variant>
        <vt:i4>164</vt:i4>
      </vt:variant>
      <vt:variant>
        <vt:i4>0</vt:i4>
      </vt:variant>
      <vt:variant>
        <vt:i4>5</vt:i4>
      </vt:variant>
      <vt:variant>
        <vt:lpwstr/>
      </vt:variant>
      <vt:variant>
        <vt:lpwstr>_Toc992420456</vt:lpwstr>
      </vt:variant>
      <vt:variant>
        <vt:i4>2097165</vt:i4>
      </vt:variant>
      <vt:variant>
        <vt:i4>158</vt:i4>
      </vt:variant>
      <vt:variant>
        <vt:i4>0</vt:i4>
      </vt:variant>
      <vt:variant>
        <vt:i4>5</vt:i4>
      </vt:variant>
      <vt:variant>
        <vt:lpwstr/>
      </vt:variant>
      <vt:variant>
        <vt:lpwstr>_Toc1347168015</vt:lpwstr>
      </vt:variant>
      <vt:variant>
        <vt:i4>1114163</vt:i4>
      </vt:variant>
      <vt:variant>
        <vt:i4>152</vt:i4>
      </vt:variant>
      <vt:variant>
        <vt:i4>0</vt:i4>
      </vt:variant>
      <vt:variant>
        <vt:i4>5</vt:i4>
      </vt:variant>
      <vt:variant>
        <vt:lpwstr/>
      </vt:variant>
      <vt:variant>
        <vt:lpwstr>_Toc450330406</vt:lpwstr>
      </vt:variant>
      <vt:variant>
        <vt:i4>1310769</vt:i4>
      </vt:variant>
      <vt:variant>
        <vt:i4>146</vt:i4>
      </vt:variant>
      <vt:variant>
        <vt:i4>0</vt:i4>
      </vt:variant>
      <vt:variant>
        <vt:i4>5</vt:i4>
      </vt:variant>
      <vt:variant>
        <vt:lpwstr/>
      </vt:variant>
      <vt:variant>
        <vt:lpwstr>_Toc632129788</vt:lpwstr>
      </vt:variant>
      <vt:variant>
        <vt:i4>2490370</vt:i4>
      </vt:variant>
      <vt:variant>
        <vt:i4>140</vt:i4>
      </vt:variant>
      <vt:variant>
        <vt:i4>0</vt:i4>
      </vt:variant>
      <vt:variant>
        <vt:i4>5</vt:i4>
      </vt:variant>
      <vt:variant>
        <vt:lpwstr/>
      </vt:variant>
      <vt:variant>
        <vt:lpwstr>_Toc1527511153</vt:lpwstr>
      </vt:variant>
      <vt:variant>
        <vt:i4>2818054</vt:i4>
      </vt:variant>
      <vt:variant>
        <vt:i4>134</vt:i4>
      </vt:variant>
      <vt:variant>
        <vt:i4>0</vt:i4>
      </vt:variant>
      <vt:variant>
        <vt:i4>5</vt:i4>
      </vt:variant>
      <vt:variant>
        <vt:lpwstr/>
      </vt:variant>
      <vt:variant>
        <vt:lpwstr>_Toc1539324331</vt:lpwstr>
      </vt:variant>
      <vt:variant>
        <vt:i4>2686979</vt:i4>
      </vt:variant>
      <vt:variant>
        <vt:i4>128</vt:i4>
      </vt:variant>
      <vt:variant>
        <vt:i4>0</vt:i4>
      </vt:variant>
      <vt:variant>
        <vt:i4>5</vt:i4>
      </vt:variant>
      <vt:variant>
        <vt:lpwstr/>
      </vt:variant>
      <vt:variant>
        <vt:lpwstr>_Toc2009910583</vt:lpwstr>
      </vt:variant>
      <vt:variant>
        <vt:i4>2031666</vt:i4>
      </vt:variant>
      <vt:variant>
        <vt:i4>122</vt:i4>
      </vt:variant>
      <vt:variant>
        <vt:i4>0</vt:i4>
      </vt:variant>
      <vt:variant>
        <vt:i4>5</vt:i4>
      </vt:variant>
      <vt:variant>
        <vt:lpwstr/>
      </vt:variant>
      <vt:variant>
        <vt:lpwstr>_Toc245571286</vt:lpwstr>
      </vt:variant>
      <vt:variant>
        <vt:i4>1572913</vt:i4>
      </vt:variant>
      <vt:variant>
        <vt:i4>116</vt:i4>
      </vt:variant>
      <vt:variant>
        <vt:i4>0</vt:i4>
      </vt:variant>
      <vt:variant>
        <vt:i4>5</vt:i4>
      </vt:variant>
      <vt:variant>
        <vt:lpwstr/>
      </vt:variant>
      <vt:variant>
        <vt:lpwstr>_Toc45717358</vt:lpwstr>
      </vt:variant>
      <vt:variant>
        <vt:i4>2097162</vt:i4>
      </vt:variant>
      <vt:variant>
        <vt:i4>110</vt:i4>
      </vt:variant>
      <vt:variant>
        <vt:i4>0</vt:i4>
      </vt:variant>
      <vt:variant>
        <vt:i4>5</vt:i4>
      </vt:variant>
      <vt:variant>
        <vt:lpwstr/>
      </vt:variant>
      <vt:variant>
        <vt:lpwstr>_Toc1583426013</vt:lpwstr>
      </vt:variant>
      <vt:variant>
        <vt:i4>1376311</vt:i4>
      </vt:variant>
      <vt:variant>
        <vt:i4>104</vt:i4>
      </vt:variant>
      <vt:variant>
        <vt:i4>0</vt:i4>
      </vt:variant>
      <vt:variant>
        <vt:i4>5</vt:i4>
      </vt:variant>
      <vt:variant>
        <vt:lpwstr/>
      </vt:variant>
      <vt:variant>
        <vt:lpwstr>_Toc465533528</vt:lpwstr>
      </vt:variant>
      <vt:variant>
        <vt:i4>2424845</vt:i4>
      </vt:variant>
      <vt:variant>
        <vt:i4>98</vt:i4>
      </vt:variant>
      <vt:variant>
        <vt:i4>0</vt:i4>
      </vt:variant>
      <vt:variant>
        <vt:i4>5</vt:i4>
      </vt:variant>
      <vt:variant>
        <vt:lpwstr/>
      </vt:variant>
      <vt:variant>
        <vt:lpwstr>_Toc1555877762</vt:lpwstr>
      </vt:variant>
      <vt:variant>
        <vt:i4>2162692</vt:i4>
      </vt:variant>
      <vt:variant>
        <vt:i4>92</vt:i4>
      </vt:variant>
      <vt:variant>
        <vt:i4>0</vt:i4>
      </vt:variant>
      <vt:variant>
        <vt:i4>5</vt:i4>
      </vt:variant>
      <vt:variant>
        <vt:lpwstr/>
      </vt:variant>
      <vt:variant>
        <vt:lpwstr>_Toc1942928708</vt:lpwstr>
      </vt:variant>
      <vt:variant>
        <vt:i4>1572919</vt:i4>
      </vt:variant>
      <vt:variant>
        <vt:i4>86</vt:i4>
      </vt:variant>
      <vt:variant>
        <vt:i4>0</vt:i4>
      </vt:variant>
      <vt:variant>
        <vt:i4>5</vt:i4>
      </vt:variant>
      <vt:variant>
        <vt:lpwstr/>
      </vt:variant>
      <vt:variant>
        <vt:lpwstr>_Toc614840162</vt:lpwstr>
      </vt:variant>
      <vt:variant>
        <vt:i4>1048624</vt:i4>
      </vt:variant>
      <vt:variant>
        <vt:i4>80</vt:i4>
      </vt:variant>
      <vt:variant>
        <vt:i4>0</vt:i4>
      </vt:variant>
      <vt:variant>
        <vt:i4>5</vt:i4>
      </vt:variant>
      <vt:variant>
        <vt:lpwstr/>
      </vt:variant>
      <vt:variant>
        <vt:lpwstr>_Toc583433583</vt:lpwstr>
      </vt:variant>
      <vt:variant>
        <vt:i4>1245240</vt:i4>
      </vt:variant>
      <vt:variant>
        <vt:i4>74</vt:i4>
      </vt:variant>
      <vt:variant>
        <vt:i4>0</vt:i4>
      </vt:variant>
      <vt:variant>
        <vt:i4>5</vt:i4>
      </vt:variant>
      <vt:variant>
        <vt:lpwstr/>
      </vt:variant>
      <vt:variant>
        <vt:lpwstr>_Toc277949932</vt:lpwstr>
      </vt:variant>
      <vt:variant>
        <vt:i4>1376305</vt:i4>
      </vt:variant>
      <vt:variant>
        <vt:i4>68</vt:i4>
      </vt:variant>
      <vt:variant>
        <vt:i4>0</vt:i4>
      </vt:variant>
      <vt:variant>
        <vt:i4>5</vt:i4>
      </vt:variant>
      <vt:variant>
        <vt:lpwstr/>
      </vt:variant>
      <vt:variant>
        <vt:lpwstr>_Toc678094615</vt:lpwstr>
      </vt:variant>
      <vt:variant>
        <vt:i4>1966130</vt:i4>
      </vt:variant>
      <vt:variant>
        <vt:i4>62</vt:i4>
      </vt:variant>
      <vt:variant>
        <vt:i4>0</vt:i4>
      </vt:variant>
      <vt:variant>
        <vt:i4>5</vt:i4>
      </vt:variant>
      <vt:variant>
        <vt:lpwstr/>
      </vt:variant>
      <vt:variant>
        <vt:lpwstr>_Toc476413199</vt:lpwstr>
      </vt:variant>
      <vt:variant>
        <vt:i4>2228224</vt:i4>
      </vt:variant>
      <vt:variant>
        <vt:i4>56</vt:i4>
      </vt:variant>
      <vt:variant>
        <vt:i4>0</vt:i4>
      </vt:variant>
      <vt:variant>
        <vt:i4>5</vt:i4>
      </vt:variant>
      <vt:variant>
        <vt:lpwstr/>
      </vt:variant>
      <vt:variant>
        <vt:lpwstr>_Toc1676131462</vt:lpwstr>
      </vt:variant>
      <vt:variant>
        <vt:i4>1638460</vt:i4>
      </vt:variant>
      <vt:variant>
        <vt:i4>50</vt:i4>
      </vt:variant>
      <vt:variant>
        <vt:i4>0</vt:i4>
      </vt:variant>
      <vt:variant>
        <vt:i4>5</vt:i4>
      </vt:variant>
      <vt:variant>
        <vt:lpwstr/>
      </vt:variant>
      <vt:variant>
        <vt:lpwstr>_Toc361688660</vt:lpwstr>
      </vt:variant>
      <vt:variant>
        <vt:i4>2228230</vt:i4>
      </vt:variant>
      <vt:variant>
        <vt:i4>44</vt:i4>
      </vt:variant>
      <vt:variant>
        <vt:i4>0</vt:i4>
      </vt:variant>
      <vt:variant>
        <vt:i4>5</vt:i4>
      </vt:variant>
      <vt:variant>
        <vt:lpwstr/>
      </vt:variant>
      <vt:variant>
        <vt:lpwstr>_Toc2101074507</vt:lpwstr>
      </vt:variant>
      <vt:variant>
        <vt:i4>2490378</vt:i4>
      </vt:variant>
      <vt:variant>
        <vt:i4>38</vt:i4>
      </vt:variant>
      <vt:variant>
        <vt:i4>0</vt:i4>
      </vt:variant>
      <vt:variant>
        <vt:i4>5</vt:i4>
      </vt:variant>
      <vt:variant>
        <vt:lpwstr/>
      </vt:variant>
      <vt:variant>
        <vt:lpwstr>_Toc1748518926</vt:lpwstr>
      </vt:variant>
      <vt:variant>
        <vt:i4>2228229</vt:i4>
      </vt:variant>
      <vt:variant>
        <vt:i4>32</vt:i4>
      </vt:variant>
      <vt:variant>
        <vt:i4>0</vt:i4>
      </vt:variant>
      <vt:variant>
        <vt:i4>5</vt:i4>
      </vt:variant>
      <vt:variant>
        <vt:lpwstr/>
      </vt:variant>
      <vt:variant>
        <vt:lpwstr>_Toc1413727151</vt:lpwstr>
      </vt:variant>
      <vt:variant>
        <vt:i4>1441853</vt:i4>
      </vt:variant>
      <vt:variant>
        <vt:i4>26</vt:i4>
      </vt:variant>
      <vt:variant>
        <vt:i4>0</vt:i4>
      </vt:variant>
      <vt:variant>
        <vt:i4>5</vt:i4>
      </vt:variant>
      <vt:variant>
        <vt:lpwstr/>
      </vt:variant>
      <vt:variant>
        <vt:lpwstr>_Toc834691851</vt:lpwstr>
      </vt:variant>
      <vt:variant>
        <vt:i4>1900595</vt:i4>
      </vt:variant>
      <vt:variant>
        <vt:i4>20</vt:i4>
      </vt:variant>
      <vt:variant>
        <vt:i4>0</vt:i4>
      </vt:variant>
      <vt:variant>
        <vt:i4>5</vt:i4>
      </vt:variant>
      <vt:variant>
        <vt:lpwstr/>
      </vt:variant>
      <vt:variant>
        <vt:lpwstr>_Toc755458432</vt:lpwstr>
      </vt:variant>
      <vt:variant>
        <vt:i4>1310780</vt:i4>
      </vt:variant>
      <vt:variant>
        <vt:i4>14</vt:i4>
      </vt:variant>
      <vt:variant>
        <vt:i4>0</vt:i4>
      </vt:variant>
      <vt:variant>
        <vt:i4>5</vt:i4>
      </vt:variant>
      <vt:variant>
        <vt:lpwstr/>
      </vt:variant>
      <vt:variant>
        <vt:lpwstr>_Toc272242849</vt:lpwstr>
      </vt:variant>
      <vt:variant>
        <vt:i4>1245243</vt:i4>
      </vt:variant>
      <vt:variant>
        <vt:i4>8</vt:i4>
      </vt:variant>
      <vt:variant>
        <vt:i4>0</vt:i4>
      </vt:variant>
      <vt:variant>
        <vt:i4>5</vt:i4>
      </vt:variant>
      <vt:variant>
        <vt:lpwstr/>
      </vt:variant>
      <vt:variant>
        <vt:lpwstr>_Toc536709894</vt:lpwstr>
      </vt:variant>
      <vt:variant>
        <vt:i4>3735588</vt:i4>
      </vt:variant>
      <vt:variant>
        <vt:i4>3</vt:i4>
      </vt:variant>
      <vt:variant>
        <vt:i4>0</vt:i4>
      </vt:variant>
      <vt:variant>
        <vt:i4>5</vt:i4>
      </vt:variant>
      <vt:variant>
        <vt:lpwstr>http://open.alberta.ca/licence</vt:lpwstr>
      </vt:variant>
      <vt:variant>
        <vt:lpwstr/>
      </vt:variant>
      <vt:variant>
        <vt:i4>6226013</vt:i4>
      </vt:variant>
      <vt:variant>
        <vt:i4>12</vt:i4>
      </vt:variant>
      <vt:variant>
        <vt:i4>0</vt:i4>
      </vt:variant>
      <vt:variant>
        <vt:i4>5</vt:i4>
      </vt:variant>
      <vt:variant>
        <vt:lpwstr>https://www.alberta.ca/workforce-partnerships-grants</vt:lpwstr>
      </vt:variant>
      <vt:variant>
        <vt:lpwstr>:~:text=Workforce%20Partnership%20grants%20provide%20funding,and%20retain%20workers%20through%20partnerships</vt:lpwstr>
      </vt:variant>
      <vt:variant>
        <vt:i4>7995460</vt:i4>
      </vt:variant>
      <vt:variant>
        <vt:i4>9</vt:i4>
      </vt:variant>
      <vt:variant>
        <vt:i4>0</vt:i4>
      </vt:variant>
      <vt:variant>
        <vt:i4>5</vt:i4>
      </vt:variant>
      <vt:variant>
        <vt:lpwstr>mailto:Kristin.WardDiaz@gov.ab.ca</vt:lpwstr>
      </vt:variant>
      <vt:variant>
        <vt:lpwstr/>
      </vt:variant>
      <vt:variant>
        <vt:i4>6226013</vt:i4>
      </vt:variant>
      <vt:variant>
        <vt:i4>6</vt:i4>
      </vt:variant>
      <vt:variant>
        <vt:i4>0</vt:i4>
      </vt:variant>
      <vt:variant>
        <vt:i4>5</vt:i4>
      </vt:variant>
      <vt:variant>
        <vt:lpwstr>https://www.alberta.ca/workforce-partnerships-grants</vt:lpwstr>
      </vt:variant>
      <vt:variant>
        <vt:lpwstr>:~:text=Workforce%20Partnership%20grants%20provide%20funding,and%20retain%20workers%20through%20partnerships</vt:lpwstr>
      </vt:variant>
      <vt:variant>
        <vt:i4>7995460</vt:i4>
      </vt:variant>
      <vt:variant>
        <vt:i4>3</vt:i4>
      </vt:variant>
      <vt:variant>
        <vt:i4>0</vt:i4>
      </vt:variant>
      <vt:variant>
        <vt:i4>5</vt:i4>
      </vt:variant>
      <vt:variant>
        <vt:lpwstr>mailto:Kristin.WardDiaz@gov.ab.ca</vt:lpwstr>
      </vt:variant>
      <vt:variant>
        <vt:lpwstr/>
      </vt:variant>
      <vt:variant>
        <vt:i4>7995460</vt:i4>
      </vt:variant>
      <vt:variant>
        <vt:i4>0</vt:i4>
      </vt:variant>
      <vt:variant>
        <vt:i4>0</vt:i4>
      </vt:variant>
      <vt:variant>
        <vt:i4>5</vt:i4>
      </vt:variant>
      <vt:variant>
        <vt:lpwstr>mailto:Kristin.WardDiaz@gov.ab.ca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Advancement Grant: Final Report Template</dc:title>
  <dc:subject>Industry Advancement Grant, Class One Learning Pathway, Final Report Template</dc:subject>
  <dc:creator>Government of Alberta - Transportation and Economic Corridors</dc:creator>
  <cp:keywords>Security Classification: PUBLIC</cp:keywords>
  <dc:description/>
  <cp:lastModifiedBy>Lynn McIntosh</cp:lastModifiedBy>
  <cp:revision>2</cp:revision>
  <cp:lastPrinted>2025-03-26T18:08:00Z</cp:lastPrinted>
  <dcterms:created xsi:type="dcterms:W3CDTF">2026-07-27T15:28:00Z</dcterms:created>
  <dcterms:modified xsi:type="dcterms:W3CDTF">2026-07-27T15:28:00Z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1,2,3,6696b7f0,2153de44,43133061</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abf2ea38-542c-4b75-bd7d-582ec36a519f_Enabled">
    <vt:lpwstr>true</vt:lpwstr>
  </property>
  <property fmtid="{D5CDD505-2E9C-101B-9397-08002B2CF9AE}" pid="6" name="MSIP_Label_abf2ea38-542c-4b75-bd7d-582ec36a519f_SetDate">
    <vt:lpwstr>2024-05-02T14:33:31Z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80afd6e6-3af4-4d8f-af66-b95da21a7bd4</vt:lpwstr>
  </property>
  <property fmtid="{D5CDD505-2E9C-101B-9397-08002B2CF9AE}" pid="11" name="MSIP_Label_abf2ea38-542c-4b75-bd7d-582ec36a519f_ContentBits">
    <vt:lpwstr>2</vt:lpwstr>
  </property>
  <property fmtid="{D5CDD505-2E9C-101B-9397-08002B2CF9AE}" pid="12" name="ContentTypeId">
    <vt:lpwstr>0x01010039E9B2FD3597A040B182C3B91EA8B61E</vt:lpwstr>
  </property>
  <property fmtid="{D5CDD505-2E9C-101B-9397-08002B2CF9AE}" pid="13" name="Order">
    <vt:r8>1600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_dlc_DocIdItemGuid">
    <vt:lpwstr>0b7be97b-cda2-4c3c-bf5b-b2be157a6aaf</vt:lpwstr>
  </property>
</Properties>
</file>