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804B95" w14:paraId="512A38CF" w14:textId="77777777">
        <w:trPr>
          <w:cantSplit/>
        </w:trPr>
        <w:tc>
          <w:tcPr>
            <w:tcW w:w="10160" w:type="dxa"/>
          </w:tcPr>
          <w:p w14:paraId="0BA80A0E" w14:textId="77777777" w:rsidR="00591347" w:rsidRDefault="00591347" w:rsidP="00591347">
            <w:pPr>
              <w:pStyle w:val="011"/>
              <w:tabs>
                <w:tab w:val="clear" w:pos="10080"/>
                <w:tab w:val="left" w:pos="9204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bookmarkStart w:id="0" w:name="_GoBack"/>
            <w:bookmarkEnd w:id="0"/>
            <w:r w:rsidRPr="00773465">
              <w:rPr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2E48242" wp14:editId="43661749">
                  <wp:extent cx="685800" cy="192357"/>
                  <wp:effectExtent l="0" t="0" r="0" b="0"/>
                  <wp:docPr id="4" name="Picture 4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682F1" w14:textId="77777777" w:rsidR="00804B95" w:rsidRDefault="00804B95" w:rsidP="00591347">
            <w:pPr>
              <w:pStyle w:val="011"/>
              <w:tabs>
                <w:tab w:val="clear" w:pos="10080"/>
                <w:tab w:val="left" w:pos="9204"/>
              </w:tabs>
              <w:spacing w:after="40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6"/>
              </w:rPr>
              <w:t>Section Cover Page</w:t>
            </w:r>
          </w:p>
        </w:tc>
      </w:tr>
      <w:tr w:rsidR="00804B95" w14:paraId="2C5926DF" w14:textId="77777777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5BD22E32" w14:textId="77777777" w:rsidR="00804B95" w:rsidRDefault="00804B95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01 79 00</w:t>
            </w:r>
          </w:p>
          <w:p w14:paraId="29431B91" w14:textId="77777777" w:rsidR="00804B95" w:rsidRDefault="00804B95">
            <w:pPr>
              <w:pStyle w:val="011"/>
              <w:tabs>
                <w:tab w:val="clear" w:pos="10080"/>
                <w:tab w:val="right" w:pos="9980"/>
              </w:tabs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Equipment and Systems</w:t>
            </w:r>
          </w:p>
          <w:p w14:paraId="0E8556A1" w14:textId="77777777" w:rsidR="00804B95" w:rsidRDefault="00A04A90" w:rsidP="004E2D9D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2021-12-</w:t>
            </w:r>
            <w:r w:rsidR="004E2D9D">
              <w:rPr>
                <w:rFonts w:ascii="Arial" w:hAnsi="Arial"/>
                <w:b/>
                <w:sz w:val="22"/>
              </w:rPr>
              <w:t>15</w:t>
            </w:r>
            <w:r w:rsidR="00804B95">
              <w:rPr>
                <w:rFonts w:ascii="Arial" w:hAnsi="Arial"/>
                <w:b/>
                <w:sz w:val="22"/>
              </w:rPr>
              <w:tab/>
              <w:t>Demonstration and Instruction</w:t>
            </w:r>
          </w:p>
        </w:tc>
      </w:tr>
    </w:tbl>
    <w:p w14:paraId="7334FE51" w14:textId="77777777" w:rsidR="00804B95" w:rsidRDefault="00804B95">
      <w:pPr>
        <w:spacing w:before="40"/>
        <w:rPr>
          <w:rFonts w:ascii="Arial" w:hAnsi="Arial"/>
          <w:sz w:val="22"/>
        </w:rPr>
      </w:pPr>
    </w:p>
    <w:p w14:paraId="530D6A4D" w14:textId="77777777" w:rsidR="00804B95" w:rsidRDefault="00804B9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specify general requirements applicable to instruction</w:t>
      </w:r>
      <w:r>
        <w:rPr>
          <w:rFonts w:ascii="Arial" w:hAnsi="Arial"/>
        </w:rPr>
        <w:t xml:space="preserve"> seminars and </w:t>
      </w:r>
      <w:r>
        <w:rPr>
          <w:rFonts w:ascii="Arial" w:hAnsi="Arial"/>
          <w:sz w:val="22"/>
        </w:rPr>
        <w:t>demonstration of equipment and systems specified in Divisions 02</w:t>
      </w:r>
      <w:r w:rsidR="00DC2152">
        <w:rPr>
          <w:rFonts w:ascii="Arial" w:hAnsi="Arial"/>
          <w:sz w:val="22"/>
        </w:rPr>
        <w:noBreakHyphen/>
        <w:t>49</w:t>
      </w:r>
      <w:r>
        <w:rPr>
          <w:rFonts w:ascii="Arial" w:hAnsi="Arial"/>
          <w:sz w:val="22"/>
        </w:rPr>
        <w:t>.</w:t>
      </w:r>
    </w:p>
    <w:p w14:paraId="44B3F5FF" w14:textId="77777777" w:rsidR="00DC2152" w:rsidRDefault="00DC2152">
      <w:pPr>
        <w:spacing w:before="40"/>
        <w:rPr>
          <w:rFonts w:ascii="Arial" w:hAnsi="Arial"/>
          <w:sz w:val="22"/>
        </w:rPr>
      </w:pPr>
    </w:p>
    <w:p w14:paraId="46F1124D" w14:textId="77777777" w:rsidR="00DC2152" w:rsidRDefault="00DC2152" w:rsidP="00DC2152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LEED projects, </w:t>
      </w:r>
      <w:r w:rsidR="00D916E1">
        <w:rPr>
          <w:rFonts w:ascii="Arial" w:hAnsi="Arial"/>
          <w:sz w:val="22"/>
        </w:rPr>
        <w:t xml:space="preserve">the </w:t>
      </w:r>
      <w:r w:rsidR="00C6785C">
        <w:rPr>
          <w:rFonts w:ascii="Arial" w:hAnsi="Arial"/>
          <w:sz w:val="22"/>
        </w:rPr>
        <w:t>Province</w:t>
      </w:r>
      <w:r>
        <w:rPr>
          <w:rFonts w:ascii="Arial" w:hAnsi="Arial"/>
          <w:sz w:val="22"/>
        </w:rPr>
        <w:t xml:space="preserve"> may require education for personnel regarding both facility systems and green materials in the building which may be different than typical buildings.</w:t>
      </w:r>
    </w:p>
    <w:p w14:paraId="2957E592" w14:textId="77777777" w:rsidR="00804B95" w:rsidRDefault="00804B95">
      <w:pPr>
        <w:spacing w:before="40"/>
        <w:rPr>
          <w:rFonts w:ascii="Arial" w:hAnsi="Arial"/>
          <w:sz w:val="22"/>
        </w:rPr>
      </w:pPr>
    </w:p>
    <w:p w14:paraId="2C0EE476" w14:textId="77777777" w:rsidR="00804B95" w:rsidRDefault="00804B9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525F5536" w14:textId="77777777" w:rsidR="00804B95" w:rsidRDefault="00804B95">
      <w:pPr>
        <w:spacing w:before="40"/>
        <w:rPr>
          <w:rFonts w:ascii="Arial" w:hAnsi="Arial"/>
          <w:sz w:val="22"/>
        </w:rPr>
      </w:pPr>
    </w:p>
    <w:p w14:paraId="2E54EA5C" w14:textId="77777777" w:rsidR="00804B95" w:rsidRDefault="00804B9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0AAF9AED" w14:textId="77777777" w:rsidR="00804B95" w:rsidRDefault="00804B95">
      <w:pPr>
        <w:pStyle w:val="01"/>
        <w:spacing w:before="40"/>
        <w:rPr>
          <w:rFonts w:ascii="Arial" w:hAnsi="Arial"/>
          <w:sz w:val="22"/>
        </w:rPr>
      </w:pPr>
    </w:p>
    <w:p w14:paraId="0DD71EDD" w14:textId="77777777" w:rsidR="00804B95" w:rsidRDefault="00804B9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10C7B092" w14:textId="77777777" w:rsidR="00804B95" w:rsidRDefault="00804B95">
      <w:pPr>
        <w:pStyle w:val="01"/>
        <w:spacing w:before="40"/>
        <w:rPr>
          <w:rFonts w:ascii="Arial" w:hAnsi="Arial"/>
          <w:sz w:val="22"/>
        </w:rPr>
      </w:pPr>
    </w:p>
    <w:p w14:paraId="57CD91ED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Related Sections</w:t>
      </w:r>
    </w:p>
    <w:p w14:paraId="0464167B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C6785C">
        <w:rPr>
          <w:rFonts w:ascii="Arial" w:hAnsi="Arial"/>
          <w:sz w:val="22"/>
        </w:rPr>
        <w:t>Province</w:t>
      </w:r>
      <w:r>
        <w:rPr>
          <w:rFonts w:ascii="Arial" w:hAnsi="Arial"/>
          <w:sz w:val="22"/>
        </w:rPr>
        <w:t xml:space="preserve"> Led Seminars</w:t>
      </w:r>
    </w:p>
    <w:p w14:paraId="0EBF16F2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Contractor Led Seminars</w:t>
      </w:r>
    </w:p>
    <w:p w14:paraId="53E00679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Agendas and Outlines</w:t>
      </w:r>
    </w:p>
    <w:p w14:paraId="54653183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Seminar Organization</w:t>
      </w:r>
    </w:p>
    <w:p w14:paraId="49295B76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Recording Demonstration and Training Seminars</w:t>
      </w:r>
    </w:p>
    <w:p w14:paraId="52A694C8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>Explanation of Design Philosophy</w:t>
      </w:r>
    </w:p>
    <w:p w14:paraId="5BA6B178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Equipment Presentations</w:t>
      </w:r>
    </w:p>
    <w:p w14:paraId="24F32941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  <w:t>System Demonstrations</w:t>
      </w:r>
    </w:p>
    <w:p w14:paraId="1F82623B" w14:textId="77777777" w:rsidR="00DC2152" w:rsidRDefault="00DC2152" w:rsidP="00DC2152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</w:t>
      </w:r>
      <w:r>
        <w:rPr>
          <w:rFonts w:ascii="Arial" w:hAnsi="Arial"/>
          <w:sz w:val="22"/>
        </w:rPr>
        <w:tab/>
        <w:t>Seminar and Demonstration Questions</w:t>
      </w:r>
    </w:p>
    <w:p w14:paraId="67FF2D13" w14:textId="77777777" w:rsidR="00804B95" w:rsidRDefault="00804B95">
      <w:pPr>
        <w:pStyle w:val="011"/>
        <w:spacing w:before="40"/>
        <w:rPr>
          <w:rFonts w:ascii="Arial" w:hAnsi="Arial"/>
        </w:rPr>
      </w:pPr>
    </w:p>
    <w:p w14:paraId="43712238" w14:textId="77777777" w:rsidR="00E8770E" w:rsidRDefault="00E8770E">
      <w:pPr>
        <w:pStyle w:val="011"/>
        <w:sectPr w:rsidR="00E8770E">
          <w:footerReference w:type="default" r:id="rId11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tbl>
      <w:tblPr>
        <w:tblW w:w="1016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E8770E" w14:paraId="6B96E323" w14:textId="77777777" w:rsidTr="00E8770E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14:paraId="663AA2E5" w14:textId="77777777" w:rsidR="004E2D9D" w:rsidRDefault="004E2D9D" w:rsidP="004E2D9D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 w:rsidRPr="00773465">
              <w:rPr>
                <w:b/>
                <w:noProof/>
                <w:sz w:val="22"/>
                <w:szCs w:val="22"/>
                <w:lang w:val="en-CA" w:eastAsia="en-CA"/>
              </w:rPr>
              <w:lastRenderedPageBreak/>
              <w:drawing>
                <wp:inline distT="0" distB="0" distL="0" distR="0" wp14:anchorId="3E98285B" wp14:editId="6E5106EB">
                  <wp:extent cx="685800" cy="192357"/>
                  <wp:effectExtent l="0" t="0" r="0" b="0"/>
                  <wp:docPr id="1" name="Picture 1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82240" w14:textId="77777777" w:rsidR="00E8770E" w:rsidRDefault="00E8770E" w:rsidP="004E2D9D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Change Log</w:t>
            </w:r>
          </w:p>
        </w:tc>
      </w:tr>
      <w:tr w:rsidR="00E8770E" w14:paraId="767AD4CF" w14:textId="77777777" w:rsidTr="00E8770E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1694B984" w14:textId="77777777" w:rsidR="00E8770E" w:rsidRDefault="00E8770E" w:rsidP="007D1959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01 79 00</w:t>
            </w:r>
          </w:p>
          <w:p w14:paraId="629DC3E9" w14:textId="77777777" w:rsidR="00E8770E" w:rsidRDefault="00E8770E" w:rsidP="007D1959">
            <w:pPr>
              <w:pStyle w:val="011"/>
              <w:tabs>
                <w:tab w:val="clear" w:pos="10080"/>
                <w:tab w:val="right" w:pos="9980"/>
              </w:tabs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Equipment and Systems</w:t>
            </w:r>
          </w:p>
          <w:p w14:paraId="59719C02" w14:textId="77777777" w:rsidR="00E8770E" w:rsidRDefault="00E8770E" w:rsidP="004E2D9D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2021-12-</w:t>
            </w:r>
            <w:r w:rsidR="004E2D9D">
              <w:rPr>
                <w:rFonts w:ascii="Arial" w:hAnsi="Arial"/>
                <w:b/>
                <w:sz w:val="22"/>
              </w:rPr>
              <w:t>15</w:t>
            </w:r>
            <w:r>
              <w:rPr>
                <w:rFonts w:ascii="Arial" w:hAnsi="Arial"/>
                <w:b/>
                <w:sz w:val="22"/>
              </w:rPr>
              <w:tab/>
              <w:t>Demonstration and Instruction</w:t>
            </w:r>
          </w:p>
        </w:tc>
      </w:tr>
    </w:tbl>
    <w:p w14:paraId="61431277" w14:textId="77777777" w:rsidR="00E8770E" w:rsidRDefault="00E8770E" w:rsidP="00E8770E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14:paraId="65285670" w14:textId="77777777" w:rsidR="00E8770E" w:rsidRPr="008D5AF4" w:rsidRDefault="00E8770E" w:rsidP="00E8770E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(2021-12-xx</w:t>
      </w:r>
      <w:r w:rsidRPr="008D5AF4">
        <w:rPr>
          <w:rFonts w:ascii="Arial" w:hAnsi="Arial"/>
          <w:b/>
          <w:sz w:val="22"/>
          <w:szCs w:val="22"/>
        </w:rPr>
        <w:t>):</w:t>
      </w:r>
    </w:p>
    <w:p w14:paraId="57890684" w14:textId="77777777" w:rsidR="00E8770E" w:rsidRPr="005A467E" w:rsidRDefault="00E8770E" w:rsidP="00E8770E">
      <w:pPr>
        <w:pStyle w:val="01"/>
        <w:spacing w:before="40"/>
        <w:rPr>
          <w:rFonts w:ascii="Arial" w:hAnsi="Arial"/>
          <w:sz w:val="16"/>
          <w:szCs w:val="16"/>
        </w:rPr>
      </w:pPr>
    </w:p>
    <w:p w14:paraId="3ECBCB26" w14:textId="77777777" w:rsidR="00E8770E" w:rsidRDefault="00827605" w:rsidP="00D5233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Spelling correction. </w:t>
      </w:r>
    </w:p>
    <w:p w14:paraId="2B3D3870" w14:textId="77777777" w:rsidR="00827605" w:rsidRPr="007007B6" w:rsidRDefault="00827605" w:rsidP="00D5233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</w:t>
      </w:r>
      <w:r w:rsidR="00D3609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Alberta Logo</w:t>
      </w:r>
      <w:r w:rsidR="008F46AD">
        <w:rPr>
          <w:rFonts w:ascii="Arial" w:hAnsi="Arial" w:cs="Arial"/>
          <w:sz w:val="22"/>
          <w:szCs w:val="22"/>
        </w:rPr>
        <w:t xml:space="preserve"> to docum</w:t>
      </w:r>
      <w:r w:rsidR="006F2037">
        <w:rPr>
          <w:rFonts w:ascii="Arial" w:hAnsi="Arial" w:cs="Arial"/>
          <w:sz w:val="22"/>
          <w:szCs w:val="22"/>
        </w:rPr>
        <w:t>ent Hea</w:t>
      </w:r>
      <w:r>
        <w:rPr>
          <w:rFonts w:ascii="Arial" w:hAnsi="Arial" w:cs="Arial"/>
          <w:sz w:val="22"/>
          <w:szCs w:val="22"/>
        </w:rPr>
        <w:t>der</w:t>
      </w:r>
      <w:r w:rsidR="006F2037">
        <w:rPr>
          <w:rFonts w:ascii="Arial" w:hAnsi="Arial" w:cs="Arial"/>
          <w:sz w:val="22"/>
          <w:szCs w:val="22"/>
        </w:rPr>
        <w:t>s</w:t>
      </w:r>
      <w:r w:rsidR="008F46AD">
        <w:rPr>
          <w:rFonts w:ascii="Arial" w:hAnsi="Arial" w:cs="Arial"/>
          <w:sz w:val="22"/>
          <w:szCs w:val="22"/>
        </w:rPr>
        <w:t>.</w:t>
      </w:r>
    </w:p>
    <w:p w14:paraId="66AAED0A" w14:textId="77777777" w:rsidR="006F2037" w:rsidRDefault="006F2037" w:rsidP="006F2037">
      <w:pPr>
        <w:pStyle w:val="011"/>
        <w:pBdr>
          <w:bottom w:val="single" w:sz="4" w:space="1" w:color="auto"/>
        </w:pBdr>
        <w:ind w:left="0" w:firstLine="0"/>
      </w:pPr>
    </w:p>
    <w:p w14:paraId="465475FE" w14:textId="77777777" w:rsidR="006F2037" w:rsidRDefault="006F2037" w:rsidP="006F2037">
      <w:pPr>
        <w:pStyle w:val="011"/>
        <w:ind w:left="0" w:firstLine="0"/>
      </w:pPr>
    </w:p>
    <w:p w14:paraId="313F778D" w14:textId="77777777" w:rsidR="006F2037" w:rsidRDefault="006F2037" w:rsidP="006F2037">
      <w:pPr>
        <w:pStyle w:val="011"/>
        <w:ind w:left="0" w:firstLine="0"/>
      </w:pPr>
    </w:p>
    <w:p w14:paraId="6ADA33BD" w14:textId="77777777" w:rsidR="006F2037" w:rsidRDefault="006F2037">
      <w:pPr>
        <w:pStyle w:val="011"/>
      </w:pPr>
    </w:p>
    <w:p w14:paraId="4FFFB97E" w14:textId="77777777" w:rsidR="006F2037" w:rsidRDefault="006F2037">
      <w:pPr>
        <w:pStyle w:val="011"/>
      </w:pPr>
    </w:p>
    <w:p w14:paraId="207BFCE7" w14:textId="77777777" w:rsidR="006F2037" w:rsidRDefault="006F2037">
      <w:pPr>
        <w:pStyle w:val="011"/>
      </w:pPr>
    </w:p>
    <w:p w14:paraId="4FA1F37F" w14:textId="77777777" w:rsidR="006F2037" w:rsidRDefault="006F2037">
      <w:pPr>
        <w:pStyle w:val="011"/>
      </w:pPr>
    </w:p>
    <w:p w14:paraId="13073737" w14:textId="77777777" w:rsidR="006F2037" w:rsidRDefault="006F2037">
      <w:pPr>
        <w:pStyle w:val="011"/>
      </w:pPr>
    </w:p>
    <w:p w14:paraId="16DDF7EC" w14:textId="77777777" w:rsidR="00E8770E" w:rsidRDefault="00E8770E">
      <w:pPr>
        <w:pStyle w:val="011"/>
      </w:pPr>
    </w:p>
    <w:p w14:paraId="5C7CE263" w14:textId="77777777" w:rsidR="00E8770E" w:rsidRDefault="00E8770E">
      <w:pPr>
        <w:pStyle w:val="011"/>
      </w:pPr>
    </w:p>
    <w:p w14:paraId="3E05DF02" w14:textId="77777777" w:rsidR="00E8770E" w:rsidRDefault="00E8770E">
      <w:pPr>
        <w:pStyle w:val="011"/>
        <w:sectPr w:rsidR="00E8770E"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024930EA" w14:textId="77777777" w:rsidR="00804B95" w:rsidRDefault="00804B95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  <w:t>RELATED SECTIONS</w:t>
      </w:r>
    </w:p>
    <w:p w14:paraId="4CE624AC" w14:textId="77777777" w:rsidR="00804B95" w:rsidRDefault="00804B95">
      <w:pPr>
        <w:pStyle w:val="0parheading"/>
        <w:rPr>
          <w:rFonts w:ascii="Times New Roman" w:hAnsi="Times New Roman"/>
        </w:rPr>
      </w:pPr>
    </w:p>
    <w:p w14:paraId="3419C603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Facility Start-Up Procedures:</w:t>
      </w:r>
      <w:r>
        <w:rPr>
          <w:rFonts w:ascii="Times New Roman" w:hAnsi="Times New Roman"/>
        </w:rPr>
        <w:tab/>
        <w:t>Section 01 91 01.</w:t>
      </w:r>
    </w:p>
    <w:p w14:paraId="5BCE1E4E" w14:textId="77777777" w:rsidR="00804B95" w:rsidRDefault="00804B95">
      <w:pPr>
        <w:pStyle w:val="011"/>
        <w:rPr>
          <w:rFonts w:ascii="Times New Roman" w:hAnsi="Times New Roman"/>
        </w:rPr>
      </w:pPr>
    </w:p>
    <w:p w14:paraId="0D6D7F8A" w14:textId="77777777" w:rsidR="00804B95" w:rsidRDefault="00804B95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 xml:space="preserve"> LED SEMINARS</w:t>
      </w:r>
    </w:p>
    <w:p w14:paraId="3CC28582" w14:textId="77777777" w:rsidR="00804B95" w:rsidRDefault="00804B95">
      <w:pPr>
        <w:pStyle w:val="0parheading"/>
        <w:rPr>
          <w:rFonts w:ascii="Times New Roman" w:hAnsi="Times New Roman"/>
        </w:rPr>
      </w:pPr>
    </w:p>
    <w:p w14:paraId="0D88A4CC" w14:textId="77777777" w:rsidR="00804B95" w:rsidRDefault="00804B95">
      <w:pPr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</w:r>
      <w:r w:rsidR="00D916E1">
        <w:rPr>
          <w:rFonts w:ascii="Times New Roman" w:hAnsi="Times New Roman"/>
        </w:rPr>
        <w:t>The Province</w:t>
      </w:r>
      <w:r>
        <w:rPr>
          <w:rFonts w:ascii="Times New Roman" w:hAnsi="Times New Roman"/>
        </w:rPr>
        <w:t xml:space="preserve"> will organize equipment and system seminars for the following:</w:t>
      </w:r>
    </w:p>
    <w:p w14:paraId="4E26CE0C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41BB7515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[All] Division 23 Mechanical equipment and systems, [except the following:]</w:t>
      </w:r>
    </w:p>
    <w:p w14:paraId="4F876E7C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19A66C4E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2095BD56" w14:textId="77777777" w:rsidR="00804B95" w:rsidRDefault="00804B95">
      <w:pPr>
        <w:pStyle w:val="01111"/>
        <w:rPr>
          <w:rFonts w:ascii="Times New Roman" w:hAnsi="Times New Roman"/>
        </w:rPr>
      </w:pPr>
    </w:p>
    <w:p w14:paraId="2B8D4D48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[All] Division 26 Electrical equipment and systems, [except the following:]</w:t>
      </w:r>
    </w:p>
    <w:p w14:paraId="66DA901B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69D74A8D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0353EEE6" w14:textId="77777777" w:rsidR="00804B95" w:rsidRDefault="00804B95">
      <w:pPr>
        <w:pStyle w:val="01111"/>
        <w:rPr>
          <w:rFonts w:ascii="Times New Roman" w:hAnsi="Times New Roman"/>
        </w:rPr>
      </w:pPr>
    </w:p>
    <w:p w14:paraId="4600A1B4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2148606B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70A7B42C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6CB7EAE0" w14:textId="77777777" w:rsidR="00804B95" w:rsidRDefault="00804B95">
      <w:pPr>
        <w:pStyle w:val="0111"/>
        <w:rPr>
          <w:rFonts w:ascii="Times New Roman" w:hAnsi="Times New Roman"/>
        </w:rPr>
      </w:pPr>
    </w:p>
    <w:p w14:paraId="66BA8CFB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</w:r>
      <w:r w:rsidR="00D916E1">
        <w:rPr>
          <w:rFonts w:ascii="Times New Roman" w:hAnsi="Times New Roman"/>
        </w:rPr>
        <w:t>The Province</w:t>
      </w:r>
      <w:r>
        <w:rPr>
          <w:rFonts w:ascii="Times New Roman" w:hAnsi="Times New Roman"/>
        </w:rPr>
        <w:t xml:space="preserve"> will chair the seminars and be responsible for the following, as specified in this Section:</w:t>
      </w:r>
    </w:p>
    <w:p w14:paraId="1DBF71E5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54812991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Preparation of agendas and outlines.</w:t>
      </w:r>
    </w:p>
    <w:p w14:paraId="7A249589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 xml:space="preserve">Explanation of design philosophy for systems designed by </w:t>
      </w:r>
      <w:r w:rsidR="00D916E1">
        <w:rPr>
          <w:rFonts w:ascii="Times New Roman" w:hAnsi="Times New Roman"/>
        </w:rPr>
        <w:t xml:space="preserve">the </w:t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.</w:t>
      </w:r>
    </w:p>
    <w:p w14:paraId="68899E41" w14:textId="77777777" w:rsidR="00804B95" w:rsidRDefault="00804B95">
      <w:pPr>
        <w:pStyle w:val="0111"/>
        <w:rPr>
          <w:rFonts w:ascii="Times New Roman" w:hAnsi="Times New Roman"/>
        </w:rPr>
      </w:pPr>
    </w:p>
    <w:p w14:paraId="02891CA0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Contractor shall be responsible for the following, as specified in this Section:</w:t>
      </w:r>
    </w:p>
    <w:p w14:paraId="611BE703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067A4379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Seminar organization.</w:t>
      </w:r>
    </w:p>
    <w:p w14:paraId="1B7B3A39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Explanation of design philosophy for systems designed by Contractor.</w:t>
      </w:r>
    </w:p>
    <w:p w14:paraId="61755833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Equipment presentations.</w:t>
      </w:r>
    </w:p>
    <w:p w14:paraId="6DC57EE8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System demonstrations.</w:t>
      </w:r>
    </w:p>
    <w:p w14:paraId="4CA27714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Seminar and demonstration questions.</w:t>
      </w:r>
    </w:p>
    <w:p w14:paraId="0FBF0A38" w14:textId="77777777" w:rsidR="00804B95" w:rsidRDefault="00804B95">
      <w:pPr>
        <w:pStyle w:val="0111"/>
        <w:rPr>
          <w:rFonts w:ascii="Times New Roman" w:hAnsi="Times New Roman"/>
        </w:rPr>
      </w:pPr>
    </w:p>
    <w:p w14:paraId="2EF7B28E" w14:textId="77777777" w:rsidR="00804B95" w:rsidRDefault="00804B95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CONTRACTOR LED SEMINARS</w:t>
      </w:r>
    </w:p>
    <w:p w14:paraId="6F89AB81" w14:textId="77777777" w:rsidR="00804B95" w:rsidRDefault="00804B95">
      <w:pPr>
        <w:pStyle w:val="0parheading"/>
        <w:rPr>
          <w:rFonts w:ascii="Times New Roman" w:hAnsi="Times New Roman"/>
        </w:rPr>
      </w:pPr>
    </w:p>
    <w:p w14:paraId="0F855D5E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Contractor shall organize equipment and system seminars for the following:</w:t>
      </w:r>
    </w:p>
    <w:p w14:paraId="0A5B8909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74A4E659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[All] Division 23 Mechanical equipment and systems, [except the following:]</w:t>
      </w:r>
    </w:p>
    <w:p w14:paraId="7525DA7E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483BFED9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40AC940A" w14:textId="77777777" w:rsidR="00804B95" w:rsidRDefault="00804B95">
      <w:pPr>
        <w:pStyle w:val="01111"/>
        <w:rPr>
          <w:rFonts w:ascii="Times New Roman" w:hAnsi="Times New Roman"/>
        </w:rPr>
      </w:pPr>
    </w:p>
    <w:p w14:paraId="37B808DE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.2</w:t>
      </w:r>
      <w:r>
        <w:rPr>
          <w:rFonts w:ascii="Times New Roman" w:hAnsi="Times New Roman"/>
        </w:rPr>
        <w:tab/>
        <w:t>[All] Division 26 Electrical equipment and systems, [except the following:]</w:t>
      </w:r>
    </w:p>
    <w:p w14:paraId="2A390032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67C945F1" w14:textId="77777777" w:rsidR="00804B95" w:rsidRDefault="00804B95">
      <w:pPr>
        <w:pStyle w:val="01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2F8D2F34" w14:textId="77777777" w:rsidR="00804B95" w:rsidRDefault="00E32017" w:rsidP="00E32017">
      <w:pPr>
        <w:pStyle w:val="01111"/>
        <w:tabs>
          <w:tab w:val="clear" w:pos="10080"/>
          <w:tab w:val="left" w:pos="320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658B302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23D83AC1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3952CE96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[Section [                      ] -                                           ]</w:t>
      </w:r>
    </w:p>
    <w:p w14:paraId="38CC2D7B" w14:textId="77777777" w:rsidR="00804B95" w:rsidRDefault="00804B95">
      <w:pPr>
        <w:pStyle w:val="0111"/>
        <w:rPr>
          <w:rFonts w:ascii="Times New Roman" w:hAnsi="Times New Roman"/>
        </w:rPr>
      </w:pPr>
    </w:p>
    <w:p w14:paraId="0BF98B1F" w14:textId="77777777" w:rsidR="00804B95" w:rsidRDefault="00804B95">
      <w:pPr>
        <w:pStyle w:val="01111"/>
        <w:rPr>
          <w:rFonts w:ascii="Times New Roman" w:hAnsi="Times New Roman"/>
        </w:rPr>
      </w:pPr>
    </w:p>
    <w:p w14:paraId="7F5AEA04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Contractor shall chair the seminars and be responsible for the following, as specified in this Section:</w:t>
      </w:r>
    </w:p>
    <w:p w14:paraId="5DD09FC6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278E66BE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Preparation of agendas and outlines.</w:t>
      </w:r>
    </w:p>
    <w:p w14:paraId="1D084B83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Seminar organization.</w:t>
      </w:r>
    </w:p>
    <w:p w14:paraId="624594D0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Explanation of design philosophy.</w:t>
      </w:r>
    </w:p>
    <w:p w14:paraId="226AE08E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Equipment presentations.</w:t>
      </w:r>
    </w:p>
    <w:p w14:paraId="79357E20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.5</w:t>
      </w:r>
      <w:r>
        <w:rPr>
          <w:rFonts w:ascii="Times New Roman" w:hAnsi="Times New Roman"/>
        </w:rPr>
        <w:tab/>
        <w:t>System demonstrations.</w:t>
      </w:r>
    </w:p>
    <w:p w14:paraId="143489F6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.6</w:t>
      </w:r>
      <w:r>
        <w:rPr>
          <w:rFonts w:ascii="Times New Roman" w:hAnsi="Times New Roman"/>
        </w:rPr>
        <w:tab/>
        <w:t>Seminar and demonstration questions.</w:t>
      </w:r>
    </w:p>
    <w:p w14:paraId="3E9D716B" w14:textId="77777777" w:rsidR="00804B95" w:rsidRDefault="00804B95">
      <w:pPr>
        <w:pStyle w:val="01"/>
        <w:rPr>
          <w:rFonts w:ascii="Times New Roman" w:hAnsi="Times New Roman"/>
        </w:rPr>
      </w:pPr>
    </w:p>
    <w:p w14:paraId="3914E18D" w14:textId="77777777" w:rsidR="00804B95" w:rsidRDefault="00DC2152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804B95">
        <w:rPr>
          <w:rFonts w:ascii="Times New Roman" w:hAnsi="Times New Roman"/>
        </w:rPr>
        <w:t>AGENDAS AND OUTLINES</w:t>
      </w:r>
    </w:p>
    <w:p w14:paraId="711DA33B" w14:textId="77777777" w:rsidR="00804B95" w:rsidRDefault="00804B95">
      <w:pPr>
        <w:pStyle w:val="0parheading"/>
        <w:rPr>
          <w:rFonts w:ascii="Times New Roman" w:hAnsi="Times New Roman"/>
        </w:rPr>
      </w:pPr>
    </w:p>
    <w:p w14:paraId="190BF371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Prepare agendas and outlines including the following:</w:t>
      </w:r>
    </w:p>
    <w:p w14:paraId="7A86E3D4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23DF3B8C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Equipment and systems which will be included in seminars.</w:t>
      </w:r>
    </w:p>
    <w:p w14:paraId="45FC2354" w14:textId="77777777" w:rsidR="00804B95" w:rsidRDefault="00804B95">
      <w:pPr>
        <w:pStyle w:val="0111"/>
        <w:rPr>
          <w:rFonts w:ascii="Times New Roman" w:hAnsi="Times New Roman"/>
        </w:rPr>
      </w:pPr>
    </w:p>
    <w:p w14:paraId="74E43391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Name of companies and representatives presenting at seminars.</w:t>
      </w:r>
    </w:p>
    <w:p w14:paraId="719B2AA6" w14:textId="77777777" w:rsidR="00804B95" w:rsidRDefault="00804B95">
      <w:pPr>
        <w:pStyle w:val="0111"/>
        <w:rPr>
          <w:rFonts w:ascii="Times New Roman" w:hAnsi="Times New Roman"/>
        </w:rPr>
      </w:pPr>
    </w:p>
    <w:p w14:paraId="68C00E93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Outline of each seminar's content.</w:t>
      </w:r>
    </w:p>
    <w:p w14:paraId="2AFC0960" w14:textId="77777777" w:rsidR="00804B95" w:rsidRDefault="00804B95">
      <w:pPr>
        <w:pStyle w:val="0111"/>
        <w:rPr>
          <w:rFonts w:ascii="Times New Roman" w:hAnsi="Times New Roman"/>
        </w:rPr>
      </w:pPr>
    </w:p>
    <w:p w14:paraId="220077E7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Time and date allocated to each system and item of equipment.</w:t>
      </w:r>
    </w:p>
    <w:p w14:paraId="07048C19" w14:textId="77777777" w:rsidR="00804B95" w:rsidRDefault="00804B95">
      <w:pPr>
        <w:pStyle w:val="0111"/>
        <w:rPr>
          <w:rFonts w:ascii="Times New Roman" w:hAnsi="Times New Roman"/>
        </w:rPr>
      </w:pPr>
    </w:p>
    <w:p w14:paraId="547F50E1" w14:textId="77777777" w:rsidR="00804B95" w:rsidRDefault="00804B95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SEMINAR ORGANIZATION</w:t>
      </w:r>
    </w:p>
    <w:p w14:paraId="334EB19D" w14:textId="77777777" w:rsidR="00804B95" w:rsidRDefault="00804B95">
      <w:pPr>
        <w:pStyle w:val="0parheading"/>
        <w:rPr>
          <w:rFonts w:ascii="Times New Roman" w:hAnsi="Times New Roman"/>
        </w:rPr>
      </w:pPr>
    </w:p>
    <w:p w14:paraId="6D00A0C2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Coordinate content and presentations for seminars.</w:t>
      </w:r>
    </w:p>
    <w:p w14:paraId="4C2432AE" w14:textId="77777777" w:rsidR="00804B95" w:rsidRDefault="00804B95">
      <w:pPr>
        <w:pStyle w:val="011"/>
        <w:rPr>
          <w:rFonts w:ascii="Times New Roman" w:hAnsi="Times New Roman"/>
        </w:rPr>
      </w:pPr>
    </w:p>
    <w:p w14:paraId="23B90EF6" w14:textId="77777777" w:rsidR="00804B95" w:rsidRDefault="00804B95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Coordinate individual presentations and ensure representatives scheduled to present at seminars are in attendance.</w:t>
      </w:r>
    </w:p>
    <w:p w14:paraId="0D7FAD5D" w14:textId="77777777" w:rsidR="00804B95" w:rsidRDefault="00804B95">
      <w:pPr>
        <w:pStyle w:val="011"/>
        <w:rPr>
          <w:rFonts w:ascii="Times New Roman" w:hAnsi="Times New Roman"/>
        </w:rPr>
      </w:pPr>
    </w:p>
    <w:p w14:paraId="762A92E3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Arrange for presentation leaders familiar with the design, operation, maintenance and troubleshooting of the equipment and systems.  Where a single person is not familiar with all aspects of the equipment or system, arrange for specialists familiar with each aspect.</w:t>
      </w:r>
    </w:p>
    <w:p w14:paraId="5A5200F4" w14:textId="77777777" w:rsidR="00804B95" w:rsidRDefault="00804B95">
      <w:pPr>
        <w:pStyle w:val="011"/>
        <w:rPr>
          <w:rFonts w:ascii="Times New Roman" w:hAnsi="Times New Roman"/>
        </w:rPr>
      </w:pPr>
    </w:p>
    <w:p w14:paraId="16FB7F76" w14:textId="77777777" w:rsidR="00804B95" w:rsidRDefault="00804B95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 xml:space="preserve">Coordinate proposed dates for seminars with </w:t>
      </w:r>
      <w:r w:rsidR="00D916E1">
        <w:rPr>
          <w:rFonts w:ascii="Times New Roman" w:hAnsi="Times New Roman"/>
        </w:rPr>
        <w:t xml:space="preserve">the </w:t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 xml:space="preserve"> and select mutually agreeable dates.</w:t>
      </w:r>
    </w:p>
    <w:p w14:paraId="49559E25" w14:textId="77777777" w:rsidR="00804B95" w:rsidRDefault="00804B95">
      <w:pPr>
        <w:pStyle w:val="011"/>
        <w:rPr>
          <w:rFonts w:ascii="Times New Roman" w:hAnsi="Times New Roman"/>
        </w:rPr>
      </w:pPr>
    </w:p>
    <w:p w14:paraId="74A0C7D5" w14:textId="77777777" w:rsidR="00DC2152" w:rsidRDefault="00DC2152" w:rsidP="00DC2152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.5</w:t>
      </w:r>
      <w:r>
        <w:rPr>
          <w:rFonts w:ascii="Times New Roman" w:hAnsi="Times New Roman"/>
        </w:rPr>
        <w:tab/>
        <w:t xml:space="preserve">Prepare to digitally record demonstration and training sessions, including video and audio. </w:t>
      </w:r>
    </w:p>
    <w:p w14:paraId="571F20C7" w14:textId="77777777" w:rsidR="00DC2152" w:rsidRDefault="00DC2152">
      <w:pPr>
        <w:pStyle w:val="011"/>
        <w:rPr>
          <w:rFonts w:ascii="Times New Roman" w:hAnsi="Times New Roman"/>
        </w:rPr>
      </w:pPr>
    </w:p>
    <w:p w14:paraId="6039496F" w14:textId="77777777" w:rsidR="00DC2152" w:rsidRDefault="00DC2152" w:rsidP="00DC2152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recording demonstration and training seminars</w:t>
      </w:r>
    </w:p>
    <w:p w14:paraId="10C30AAF" w14:textId="77777777" w:rsidR="00DC2152" w:rsidRDefault="00DC2152" w:rsidP="00DC2152">
      <w:pPr>
        <w:pStyle w:val="0parheading"/>
        <w:rPr>
          <w:rFonts w:ascii="Times New Roman" w:hAnsi="Times New Roman"/>
        </w:rPr>
      </w:pPr>
    </w:p>
    <w:p w14:paraId="257D8982" w14:textId="77777777" w:rsidR="00DC2152" w:rsidRDefault="00DC2152" w:rsidP="00DC2152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 xml:space="preserve">Digitally record demonstration and training sessions, including video and audio, and provide to </w:t>
      </w:r>
      <w:r w:rsidR="00D916E1">
        <w:rPr>
          <w:rFonts w:ascii="Times New Roman" w:hAnsi="Times New Roman"/>
        </w:rPr>
        <w:t xml:space="preserve">the </w:t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 xml:space="preserve"> as </w:t>
      </w:r>
      <w:r w:rsidR="00827605">
        <w:rPr>
          <w:rFonts w:ascii="Times New Roman" w:hAnsi="Times New Roman"/>
        </w:rPr>
        <w:t>follows</w:t>
      </w:r>
      <w:r>
        <w:rPr>
          <w:rFonts w:ascii="Times New Roman" w:hAnsi="Times New Roman"/>
        </w:rPr>
        <w:t>:</w:t>
      </w:r>
    </w:p>
    <w:p w14:paraId="5C1100F7" w14:textId="77777777" w:rsidR="00DC2152" w:rsidRDefault="00DC2152" w:rsidP="00DC2152">
      <w:pPr>
        <w:pStyle w:val="011"/>
        <w:keepNext/>
        <w:keepLines/>
        <w:tabs>
          <w:tab w:val="left" w:pos="2160"/>
        </w:tabs>
        <w:rPr>
          <w:rFonts w:ascii="Times New Roman" w:hAnsi="Times New Roman"/>
        </w:rPr>
      </w:pPr>
    </w:p>
    <w:p w14:paraId="135EDB2D" w14:textId="77777777" w:rsidR="00DC2152" w:rsidRDefault="00DC2152" w:rsidP="00DC2152">
      <w:pPr>
        <w:pStyle w:val="011"/>
        <w:keepNext/>
        <w:keepLines/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.1</w:t>
      </w:r>
      <w:r>
        <w:rPr>
          <w:rFonts w:ascii="Times New Roman" w:hAnsi="Times New Roman"/>
        </w:rPr>
        <w:tab/>
        <w:t>Record training sessions and provide to Owner on DVD Disks.</w:t>
      </w:r>
    </w:p>
    <w:p w14:paraId="390AFFDA" w14:textId="77777777" w:rsidR="00DC2152" w:rsidRDefault="00DC2152" w:rsidP="00DC2152">
      <w:pPr>
        <w:pStyle w:val="011"/>
        <w:keepNext/>
        <w:keepLines/>
        <w:rPr>
          <w:rFonts w:ascii="Times New Roman" w:hAnsi="Times New Roman"/>
        </w:rPr>
      </w:pPr>
    </w:p>
    <w:p w14:paraId="76061201" w14:textId="77777777" w:rsidR="00DC2152" w:rsidRDefault="00DC2152" w:rsidP="00DC2152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Provide training DVDs to be clear audible, and of good quality, suitable for training personnel.</w:t>
      </w:r>
    </w:p>
    <w:p w14:paraId="61ED98F6" w14:textId="77777777" w:rsidR="00DC2152" w:rsidRDefault="00DC2152" w:rsidP="00DC2152">
      <w:pPr>
        <w:pStyle w:val="0111"/>
        <w:keepNext/>
        <w:keepLines/>
        <w:rPr>
          <w:rFonts w:ascii="Times New Roman" w:hAnsi="Times New Roman"/>
        </w:rPr>
      </w:pPr>
    </w:p>
    <w:p w14:paraId="73120515" w14:textId="77777777" w:rsidR="00DC2152" w:rsidRDefault="00DC2152" w:rsidP="00DC2152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Confirm recorded training session is clear enough to viewers are able to review session easily with all demonstration and instructions clearly viewable and audible.</w:t>
      </w:r>
    </w:p>
    <w:p w14:paraId="1559F02A" w14:textId="77777777" w:rsidR="00DC2152" w:rsidRDefault="00DC2152" w:rsidP="00DC2152">
      <w:pPr>
        <w:pStyle w:val="0111"/>
        <w:keepNext/>
        <w:keepLines/>
        <w:rPr>
          <w:rFonts w:ascii="Times New Roman" w:hAnsi="Times New Roman"/>
        </w:rPr>
      </w:pPr>
    </w:p>
    <w:p w14:paraId="365F46B6" w14:textId="77777777" w:rsidR="00804B95" w:rsidRDefault="00DC2152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04B95">
        <w:rPr>
          <w:rFonts w:ascii="Times New Roman" w:hAnsi="Times New Roman"/>
        </w:rPr>
        <w:t>.</w:t>
      </w:r>
      <w:r w:rsidR="00804B95">
        <w:rPr>
          <w:rFonts w:ascii="Times New Roman" w:hAnsi="Times New Roman"/>
        </w:rPr>
        <w:tab/>
        <w:t>EXPLANATION OF DESIGN PHILOSOPHY</w:t>
      </w:r>
    </w:p>
    <w:p w14:paraId="00288A97" w14:textId="77777777" w:rsidR="00804B95" w:rsidRDefault="00804B95">
      <w:pPr>
        <w:pStyle w:val="0parheading"/>
        <w:rPr>
          <w:rFonts w:ascii="Times New Roman" w:hAnsi="Times New Roman"/>
        </w:rPr>
      </w:pPr>
    </w:p>
    <w:p w14:paraId="2E59677F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Explain design philosophy of each system.  Include following information:</w:t>
      </w:r>
    </w:p>
    <w:p w14:paraId="36E44629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6E645EA5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An overview of how system is intended to operate.</w:t>
      </w:r>
    </w:p>
    <w:p w14:paraId="1B8FD249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Description of design parameters, constraints and operational requirements.</w:t>
      </w:r>
    </w:p>
    <w:p w14:paraId="7782F52F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Description of system operation strategies.</w:t>
      </w:r>
    </w:p>
    <w:p w14:paraId="760514E4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Information to help in identifying and troubleshooting system problems.</w:t>
      </w:r>
    </w:p>
    <w:p w14:paraId="3BFF62BE" w14:textId="77777777" w:rsidR="00804B95" w:rsidRDefault="00804B95">
      <w:pPr>
        <w:pStyle w:val="0111"/>
        <w:rPr>
          <w:rFonts w:ascii="Times New Roman" w:hAnsi="Times New Roman"/>
        </w:rPr>
      </w:pPr>
    </w:p>
    <w:p w14:paraId="4F7BECDD" w14:textId="77777777" w:rsidR="00804B95" w:rsidRDefault="005807BC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4B95">
        <w:rPr>
          <w:rFonts w:ascii="Times New Roman" w:hAnsi="Times New Roman"/>
        </w:rPr>
        <w:t>.</w:t>
      </w:r>
      <w:r w:rsidR="00804B95">
        <w:rPr>
          <w:rFonts w:ascii="Times New Roman" w:hAnsi="Times New Roman"/>
        </w:rPr>
        <w:tab/>
        <w:t>EQUIPMENT PRESENTATIONS</w:t>
      </w:r>
    </w:p>
    <w:p w14:paraId="603AABF5" w14:textId="77777777" w:rsidR="00804B95" w:rsidRDefault="00804B95">
      <w:pPr>
        <w:pStyle w:val="0parheading"/>
        <w:rPr>
          <w:rFonts w:ascii="Times New Roman" w:hAnsi="Times New Roman"/>
        </w:rPr>
      </w:pPr>
    </w:p>
    <w:p w14:paraId="45E3AF65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Present information dealing with equipment.  Include following in presentations:</w:t>
      </w:r>
    </w:p>
    <w:p w14:paraId="4ACC83EB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22ED9A20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Explanation of how equipment operates.</w:t>
      </w:r>
    </w:p>
    <w:p w14:paraId="103E899B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Recommended preventative and routine maintenance.</w:t>
      </w:r>
    </w:p>
    <w:p w14:paraId="4A31B9D4" w14:textId="77777777" w:rsidR="00804B95" w:rsidRDefault="00804B95">
      <w:pPr>
        <w:pStyle w:val="0111"/>
        <w:rPr>
          <w:rFonts w:ascii="Times New Roman" w:hAnsi="Times New Roman"/>
        </w:rPr>
      </w:pPr>
    </w:p>
    <w:p w14:paraId="70B2CE88" w14:textId="77777777" w:rsidR="00DC2152" w:rsidRDefault="00DC2152" w:rsidP="00DC2152">
      <w:pPr>
        <w:pStyle w:val="0111"/>
        <w:keepNext/>
        <w:keepLines/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Digitally record demonstration and training sessions and provide to</w:t>
      </w:r>
      <w:r w:rsidR="00D916E1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 xml:space="preserve"> on clear and audible, good quality, DVD disks.</w:t>
      </w:r>
    </w:p>
    <w:p w14:paraId="16AA336A" w14:textId="77777777" w:rsidR="00DC2152" w:rsidRDefault="00DC2152">
      <w:pPr>
        <w:pStyle w:val="0111"/>
        <w:rPr>
          <w:rFonts w:ascii="Times New Roman" w:hAnsi="Times New Roman"/>
        </w:rPr>
      </w:pPr>
    </w:p>
    <w:p w14:paraId="1A8334AA" w14:textId="77777777" w:rsidR="00804B95" w:rsidRDefault="00DC2152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04B95">
        <w:rPr>
          <w:rFonts w:ascii="Times New Roman" w:hAnsi="Times New Roman"/>
        </w:rPr>
        <w:t>.</w:t>
      </w:r>
      <w:r w:rsidR="00804B95">
        <w:rPr>
          <w:rFonts w:ascii="Times New Roman" w:hAnsi="Times New Roman"/>
        </w:rPr>
        <w:tab/>
        <w:t>SYSTEM DEMONSTRATIONS</w:t>
      </w:r>
    </w:p>
    <w:p w14:paraId="3688185A" w14:textId="77777777" w:rsidR="00804B95" w:rsidRDefault="00804B95">
      <w:pPr>
        <w:pStyle w:val="0parheading"/>
        <w:rPr>
          <w:rFonts w:ascii="Times New Roman" w:hAnsi="Times New Roman"/>
        </w:rPr>
      </w:pPr>
    </w:p>
    <w:p w14:paraId="1E1B102F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Demonstrate operation of equipment and systems.  Include the following in demonstration:</w:t>
      </w:r>
    </w:p>
    <w:p w14:paraId="0F48AC99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72123508" w14:textId="77777777" w:rsidR="00804B95" w:rsidRDefault="00804B95">
      <w:pPr>
        <w:pStyle w:val="01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Start</w:t>
      </w:r>
      <w:r>
        <w:rPr>
          <w:rFonts w:ascii="Times New Roman" w:hAnsi="Times New Roman"/>
        </w:rPr>
        <w:noBreakHyphen/>
        <w:t>up and shut down.</w:t>
      </w:r>
    </w:p>
    <w:p w14:paraId="3F8970BD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>Operation.</w:t>
      </w:r>
    </w:p>
    <w:p w14:paraId="16B6CDD1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ab/>
        <w:t>Scheduled and preventative maintenance.</w:t>
      </w:r>
    </w:p>
    <w:p w14:paraId="7E028584" w14:textId="77777777" w:rsidR="00804B95" w:rsidRDefault="00804B95">
      <w:pPr>
        <w:pStyle w:val="0111"/>
        <w:rPr>
          <w:rFonts w:ascii="Times New Roman" w:hAnsi="Times New Roman"/>
        </w:rPr>
      </w:pPr>
      <w:r>
        <w:rPr>
          <w:rFonts w:ascii="Times New Roman" w:hAnsi="Times New Roman"/>
        </w:rPr>
        <w:t>.4</w:t>
      </w:r>
      <w:r>
        <w:rPr>
          <w:rFonts w:ascii="Times New Roman" w:hAnsi="Times New Roman"/>
        </w:rPr>
        <w:tab/>
        <w:t>Troubleshooting.</w:t>
      </w:r>
    </w:p>
    <w:p w14:paraId="41C91ACE" w14:textId="77777777" w:rsidR="00804B95" w:rsidRDefault="00804B95">
      <w:pPr>
        <w:pStyle w:val="0111"/>
        <w:rPr>
          <w:rFonts w:ascii="Times New Roman" w:hAnsi="Times New Roman"/>
        </w:rPr>
      </w:pPr>
    </w:p>
    <w:p w14:paraId="5B16226E" w14:textId="77777777" w:rsidR="00804B95" w:rsidRDefault="00804B95">
      <w:pPr>
        <w:pStyle w:val="011"/>
        <w:rPr>
          <w:rFonts w:ascii="Times New Roman" w:hAnsi="Times New Roman"/>
        </w:rPr>
      </w:pPr>
      <w:r>
        <w:rPr>
          <w:rFonts w:ascii="Times New Roman" w:hAnsi="Times New Roman"/>
        </w:rPr>
        <w:t>.2</w:t>
      </w:r>
      <w:r>
        <w:rPr>
          <w:rFonts w:ascii="Times New Roman" w:hAnsi="Times New Roman"/>
        </w:rPr>
        <w:tab/>
        <w:t xml:space="preserve">Demonstration may be conducted at time of original starting with </w:t>
      </w:r>
      <w:r w:rsidR="00D916E1">
        <w:rPr>
          <w:rFonts w:ascii="Times New Roman" w:hAnsi="Times New Roman"/>
        </w:rPr>
        <w:t xml:space="preserve">the </w:t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>'s prior approval.</w:t>
      </w:r>
    </w:p>
    <w:p w14:paraId="7B33CEBE" w14:textId="77777777" w:rsidR="00804B95" w:rsidRDefault="00804B95">
      <w:pPr>
        <w:pStyle w:val="011"/>
        <w:rPr>
          <w:rFonts w:ascii="Times New Roman" w:hAnsi="Times New Roman"/>
        </w:rPr>
      </w:pPr>
    </w:p>
    <w:p w14:paraId="0D8F47BC" w14:textId="77777777" w:rsidR="00804B95" w:rsidRDefault="005807BC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04B95">
        <w:rPr>
          <w:rFonts w:ascii="Times New Roman" w:hAnsi="Times New Roman"/>
        </w:rPr>
        <w:t>.</w:t>
      </w:r>
      <w:r w:rsidR="00804B95">
        <w:rPr>
          <w:rFonts w:ascii="Times New Roman" w:hAnsi="Times New Roman"/>
        </w:rPr>
        <w:tab/>
        <w:t>SEMINAR AND DEMONSTRATION QUESTIONS</w:t>
      </w:r>
    </w:p>
    <w:p w14:paraId="4CBFC2C0" w14:textId="77777777" w:rsidR="00804B95" w:rsidRDefault="00804B95">
      <w:pPr>
        <w:pStyle w:val="0parheading"/>
        <w:rPr>
          <w:rFonts w:ascii="Times New Roman" w:hAnsi="Times New Roman"/>
        </w:rPr>
      </w:pPr>
    </w:p>
    <w:p w14:paraId="739F1637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ab/>
        <w:t>Be prepared to answer all questions raised by</w:t>
      </w:r>
      <w:r w:rsidR="00D916E1">
        <w:rPr>
          <w:rFonts w:ascii="Times New Roman" w:hAnsi="Times New Roman"/>
        </w:rPr>
        <w:t xml:space="preserve"> the </w:t>
      </w:r>
      <w:r w:rsidR="00C6785C"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 xml:space="preserve"> at demonstrations and seminars.  If unable to satisfactorily answer questions immediately, provide written response within three days.</w:t>
      </w:r>
    </w:p>
    <w:p w14:paraId="39242D59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3BEC826E" w14:textId="77777777" w:rsidR="00804B95" w:rsidRDefault="00804B95">
      <w:pPr>
        <w:pStyle w:val="011"/>
        <w:keepNext/>
        <w:keepLines/>
        <w:rPr>
          <w:rFonts w:ascii="Times New Roman" w:hAnsi="Times New Roman"/>
        </w:rPr>
      </w:pPr>
    </w:p>
    <w:p w14:paraId="7B547A4B" w14:textId="77777777" w:rsidR="00804B95" w:rsidRDefault="00804B95">
      <w:pPr>
        <w:pStyle w:val="011"/>
        <w:keepNext/>
        <w:keepLine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END OF SECTION</w:t>
      </w:r>
    </w:p>
    <w:sectPr w:rsidR="00804B95" w:rsidSect="00E32017">
      <w:headerReference w:type="default" r:id="rId12"/>
      <w:footerReference w:type="default" r:id="rId13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9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2B0B" w14:textId="77777777" w:rsidR="00544F5B" w:rsidRDefault="00544F5B">
      <w:r>
        <w:separator/>
      </w:r>
    </w:p>
  </w:endnote>
  <w:endnote w:type="continuationSeparator" w:id="0">
    <w:p w14:paraId="19629066" w14:textId="77777777" w:rsidR="00544F5B" w:rsidRDefault="005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0C4A67" w14:paraId="54F74BEA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42F01AD5" w14:textId="77777777" w:rsidR="000C4A67" w:rsidRDefault="000C4A67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 xml:space="preserve">BMS </w:t>
          </w:r>
          <w:r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104227A3" w14:textId="77777777" w:rsidR="000C4A67" w:rsidRDefault="000C4A67">
          <w:pPr>
            <w:pStyle w:val="011"/>
            <w:spacing w:before="40"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0C4A67" w14:paraId="782FD74E" w14:textId="77777777">
      <w:trPr>
        <w:cantSplit/>
      </w:trPr>
      <w:tc>
        <w:tcPr>
          <w:tcW w:w="5130" w:type="dxa"/>
        </w:tcPr>
        <w:p w14:paraId="2E283696" w14:textId="77777777" w:rsidR="000C4A67" w:rsidRDefault="00C6785C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57C2E584" w14:textId="77777777" w:rsidR="000C4A67" w:rsidRDefault="000C4A67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6AEBEEAA" w14:textId="77777777" w:rsidR="000C4A67" w:rsidRDefault="000C4A67">
          <w:pPr>
            <w:pStyle w:val="011"/>
            <w:spacing w:before="40"/>
            <w:ind w:left="-80" w:right="10" w:firstLine="0"/>
            <w:jc w:val="right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Page 0</w:t>
          </w:r>
        </w:p>
      </w:tc>
    </w:tr>
  </w:tbl>
  <w:p w14:paraId="5E63CCBC" w14:textId="77777777" w:rsidR="000C4A67" w:rsidRDefault="00CF75EB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  <w:r>
      <w:rPr>
        <w:rFonts w:ascii="Univers (W1)" w:hAnsi="Univers (W1)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6397B3" wp14:editId="23BF7A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8" name="MSIPCMf8604dad938ece71343ba3b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5BD2BB" w14:textId="77777777" w:rsidR="00CF75EB" w:rsidRPr="00CF75EB" w:rsidRDefault="00CF75EB" w:rsidP="00CF75EB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CF75EB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604dad938ece71343ba3b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" o:allowincell="f" filled="f" stroked="f" strokeweight=".5pt">
              <v:fill o:detectmouseclick="t"/>
              <v:textbox inset="20pt,0,,0">
                <w:txbxContent>
                  <w:p w:rsidR="00CF75EB" w:rsidRPr="00CF75EB" w:rsidRDefault="00CF75EB" w:rsidP="00CF75EB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CF75EB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EC9A" w14:textId="77777777" w:rsidR="00F93602" w:rsidRPr="00CF75EB" w:rsidRDefault="00CF75EB" w:rsidP="00F935D9">
    <w:pPr>
      <w:pStyle w:val="Footer"/>
      <w:pBdr>
        <w:top w:val="single" w:sz="4" w:space="1" w:color="auto"/>
      </w:pBd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064938" wp14:editId="5D339EB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9" name="MSIPCM750f4fc0a7add9d3d363728f" descr="{&quot;HashCode&quot;:24906777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D30C5" w14:textId="77777777" w:rsidR="00CF75EB" w:rsidRPr="00CF75EB" w:rsidRDefault="00CF75EB" w:rsidP="00CF75EB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CF75EB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50f4fc0a7add9d3d363728f" o:spid="_x0000_s1027" type="#_x0000_t202" alt="{&quot;HashCode&quot;:24906777,&quot;Height&quot;:792.0,&quot;Width&quot;:612.0,&quot;Placement&quot;:&quot;Footer&quot;,&quot;Index&quot;:&quot;Primary&quot;,&quot;Section&quot;:2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ODhc6gaAwAAPA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CF75EB" w:rsidRPr="00CF75EB" w:rsidRDefault="00CF75EB" w:rsidP="00CF75EB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CF75EB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F75EB">
      <w:rPr>
        <w:rFonts w:ascii="Arial" w:hAnsi="Arial" w:cs="Arial"/>
        <w:sz w:val="12"/>
        <w:szCs w:val="12"/>
      </w:rPr>
      <w:t>2021-12-</w:t>
    </w:r>
    <w:r w:rsidR="004E2D9D">
      <w:rPr>
        <w:rFonts w:ascii="Arial" w:hAnsi="Arial" w:cs="Arial"/>
        <w:sz w:val="12"/>
        <w:szCs w:val="12"/>
      </w:rPr>
      <w:t>15</w:t>
    </w:r>
    <w:r w:rsidRPr="00CF75EB">
      <w:rPr>
        <w:rFonts w:ascii="Arial" w:hAnsi="Arial" w:cs="Arial"/>
        <w:sz w:val="12"/>
        <w:szCs w:val="12"/>
      </w:rPr>
      <w:t xml:space="preserve"> BMS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5E1E" w14:textId="77777777" w:rsidR="00544F5B" w:rsidRDefault="00544F5B">
      <w:r>
        <w:separator/>
      </w:r>
    </w:p>
  </w:footnote>
  <w:footnote w:type="continuationSeparator" w:id="0">
    <w:p w14:paraId="494435F9" w14:textId="77777777" w:rsidR="00544F5B" w:rsidRDefault="0054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0C4A67" w14:paraId="2956651B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11D3BC5A" w14:textId="77777777" w:rsidR="000C4A67" w:rsidRDefault="00591347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rFonts w:ascii="Times New Roman" w:hAnsi="Times New Roman"/>
              <w:b/>
            </w:rPr>
          </w:pPr>
          <w:r w:rsidRPr="00773465">
            <w:rPr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6CCDBF52" wp14:editId="2C3193F8">
                <wp:extent cx="685800" cy="192357"/>
                <wp:effectExtent l="0" t="0" r="0" b="0"/>
                <wp:docPr id="6" name="Picture 6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4A67">
            <w:rPr>
              <w:rFonts w:ascii="Times New Roman" w:hAnsi="Times New Roman"/>
              <w:b/>
            </w:rPr>
            <w:tab/>
            <w:t>Section 01 79 00</w:t>
          </w:r>
        </w:p>
        <w:p w14:paraId="02ED726F" w14:textId="77777777" w:rsidR="000C4A67" w:rsidRDefault="000C4A67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ab/>
            <w:t>Equipment and Systems</w:t>
          </w:r>
        </w:p>
        <w:p w14:paraId="6A4BC677" w14:textId="77777777" w:rsidR="000C4A67" w:rsidRDefault="000C4A67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Plan No: </w:t>
          </w:r>
          <w:r>
            <w:rPr>
              <w:rFonts w:ascii="Times New Roman" w:hAnsi="Times New Roman"/>
              <w:b/>
            </w:rPr>
            <w:tab/>
            <w:t>Demonstration and Instruction</w:t>
          </w:r>
        </w:p>
        <w:p w14:paraId="7809C1A2" w14:textId="77777777" w:rsidR="000C4A67" w:rsidRDefault="000C4A67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Project ID: </w:t>
          </w:r>
          <w:r>
            <w:rPr>
              <w:rFonts w:ascii="Times New Roman" w:hAnsi="Times New Roman"/>
              <w:b/>
            </w:rPr>
            <w:tab/>
            <w:t xml:space="preserve">Page </w:t>
          </w:r>
          <w:r>
            <w:rPr>
              <w:rFonts w:ascii="Times New Roman" w:hAnsi="Times New Roman"/>
              <w:b/>
            </w:rPr>
            <w:fldChar w:fldCharType="begin"/>
          </w:r>
          <w:r>
            <w:rPr>
              <w:rFonts w:ascii="Times New Roman" w:hAnsi="Times New Roman"/>
              <w:b/>
            </w:rPr>
            <w:instrText>page \* arabic</w:instrText>
          </w:r>
          <w:r>
            <w:rPr>
              <w:rFonts w:ascii="Times New Roman" w:hAnsi="Times New Roman"/>
              <w:b/>
            </w:rPr>
            <w:fldChar w:fldCharType="separate"/>
          </w:r>
          <w:r w:rsidR="00FA7404">
            <w:rPr>
              <w:rFonts w:ascii="Times New Roman" w:hAnsi="Times New Roman"/>
              <w:b/>
              <w:noProof/>
            </w:rPr>
            <w:t>4</w:t>
          </w:r>
          <w:r>
            <w:rPr>
              <w:rFonts w:ascii="Times New Roman" w:hAnsi="Times New Roman"/>
              <w:b/>
            </w:rPr>
            <w:fldChar w:fldCharType="end"/>
          </w:r>
        </w:p>
      </w:tc>
    </w:tr>
  </w:tbl>
  <w:p w14:paraId="72717D05" w14:textId="77777777" w:rsidR="000C4A67" w:rsidRDefault="000C4A6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6DFF"/>
    <w:multiLevelType w:val="hybridMultilevel"/>
    <w:tmpl w:val="5E461A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3"/>
    <w:rsid w:val="0002393E"/>
    <w:rsid w:val="000C4A67"/>
    <w:rsid w:val="0012160F"/>
    <w:rsid w:val="002969C6"/>
    <w:rsid w:val="002D790B"/>
    <w:rsid w:val="003C0A94"/>
    <w:rsid w:val="004E2D9D"/>
    <w:rsid w:val="004F7925"/>
    <w:rsid w:val="00544F5B"/>
    <w:rsid w:val="005807BC"/>
    <w:rsid w:val="00591347"/>
    <w:rsid w:val="005A7C2F"/>
    <w:rsid w:val="00665738"/>
    <w:rsid w:val="006F2037"/>
    <w:rsid w:val="00756B9F"/>
    <w:rsid w:val="007E2DAB"/>
    <w:rsid w:val="007F0443"/>
    <w:rsid w:val="007F5B82"/>
    <w:rsid w:val="00804B95"/>
    <w:rsid w:val="00827605"/>
    <w:rsid w:val="00836DDD"/>
    <w:rsid w:val="008F46AD"/>
    <w:rsid w:val="00962AF7"/>
    <w:rsid w:val="00A004DC"/>
    <w:rsid w:val="00A04A90"/>
    <w:rsid w:val="00AA3E00"/>
    <w:rsid w:val="00C21D44"/>
    <w:rsid w:val="00C45A01"/>
    <w:rsid w:val="00C6785C"/>
    <w:rsid w:val="00C835F9"/>
    <w:rsid w:val="00CB2C41"/>
    <w:rsid w:val="00CD5C1B"/>
    <w:rsid w:val="00CF75EB"/>
    <w:rsid w:val="00D3609B"/>
    <w:rsid w:val="00D52331"/>
    <w:rsid w:val="00D652D9"/>
    <w:rsid w:val="00D84F39"/>
    <w:rsid w:val="00D916E1"/>
    <w:rsid w:val="00DC2152"/>
    <w:rsid w:val="00E16A5B"/>
    <w:rsid w:val="00E32017"/>
    <w:rsid w:val="00E8770E"/>
    <w:rsid w:val="00F935D9"/>
    <w:rsid w:val="00F93602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ABD0C7"/>
  <w15:chartTrackingRefBased/>
  <w15:docId w15:val="{BD155643-9622-48CC-91EE-D38373EA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paragraph" w:customStyle="1" w:styleId="PageNumber1">
    <w:name w:val="Page Number1"/>
    <w:basedOn w:val="Normal"/>
    <w:next w:val="Normal"/>
  </w:style>
  <w:style w:type="paragraph" w:customStyle="1" w:styleId="0parheading">
    <w:name w:val="0 par heading"/>
    <w:pPr>
      <w:keepNext/>
      <w:keepLines/>
      <w:ind w:left="1440" w:hanging="1440"/>
    </w:pPr>
    <w:rPr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table" w:styleId="TableGrid">
    <w:name w:val="Table Grid"/>
    <w:basedOn w:val="TableNormal"/>
    <w:rsid w:val="00F93602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C0A94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A04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4A90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32017"/>
    <w:rPr>
      <w:color w:val="808080"/>
    </w:rPr>
  </w:style>
  <w:style w:type="paragraph" w:styleId="ListParagraph">
    <w:name w:val="List Paragraph"/>
    <w:basedOn w:val="Normal"/>
    <w:uiPriority w:val="34"/>
    <w:qFormat/>
    <w:rsid w:val="00E877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0" ma:contentTypeDescription="Create a new document." ma:contentTypeScope="" ma:versionID="9c5c91520c9ff76964a22bd5d73e5d31">
  <xsd:schema xmlns:xsd="http://www.w3.org/2001/XMLSchema" xmlns:xs="http://www.w3.org/2001/XMLSchema" xmlns:p="http://schemas.microsoft.com/office/2006/metadata/properties" xmlns:ns3="b8d50481-6e6b-4720-a87e-ab5593f2ea22" targetNamespace="http://schemas.microsoft.com/office/2006/metadata/properties" ma:root="true" ma:fieldsID="1daba797269bd08d6c16fb2c25f331b5" ns3:_="">
    <xsd:import namespace="b8d50481-6e6b-4720-a87e-ab5593f2e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DE44C-1923-4273-9CCF-092492E220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d50481-6e6b-4720-a87e-ab5593f2ea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60D3B-2035-4CE1-A909-8036E4B21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5AFEF-ECAD-4E59-AAEC-D31C75F0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79 00B - Equipment and Systems Demonstration and Instruction</vt:lpstr>
    </vt:vector>
  </TitlesOfParts>
  <Company>Alberta Infrastructure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79 00B - Equipment and Systems Demonstration and Instruction</dc:title>
  <dc:subject>Equipment and Systems Demonstration and Instruction</dc:subject>
  <dc:creator>Government of Alberta</dc:creator>
  <cp:keywords>Security Classification: Public</cp:keywords>
  <dc:description/>
  <cp:revision>2</cp:revision>
  <cp:lastPrinted>2010-03-19T22:22:00Z</cp:lastPrinted>
  <dcterms:created xsi:type="dcterms:W3CDTF">2021-12-15T18:21:00Z</dcterms:created>
  <dcterms:modified xsi:type="dcterms:W3CDTF">2021-12-15T18:21:00Z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2021-12-15T18:20:56Z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d9b0ba90-5ce0-48f0-adba-cd60e7a9815d</vt:lpwstr>
  </property>
  <property fmtid="{D5CDD505-2E9C-101B-9397-08002B2CF9AE}" pid="8" name="MSIP_Label_60c3ebf9-3c2f-4745-a75f-55836bdb736f_ContentBits">
    <vt:lpwstr>2</vt:lpwstr>
  </property>
  <property fmtid="{D5CDD505-2E9C-101B-9397-08002B2CF9AE}" pid="9" name="ContentTypeId">
    <vt:lpwstr>0x0101004D78AA99BA24874484D85B97A531D9D9</vt:lpwstr>
  </property>
</Properties>
</file>