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D" w:rsidRDefault="006E4C2D">
      <w:pPr>
        <w:spacing w:before="0" w:after="0" w:line="240" w:lineRule="auto"/>
        <w:rPr>
          <w:color w:val="000000"/>
          <w:sz w:val="22"/>
        </w:rPr>
      </w:pPr>
      <w:bookmarkStart w:id="0" w:name="_GoBack"/>
      <w:bookmarkEnd w:id="0"/>
    </w:p>
    <w:p w:rsidR="006E4C2D" w:rsidRPr="00541D78" w:rsidRDefault="006E4C2D" w:rsidP="006E4C2D">
      <w:pPr>
        <w:pStyle w:val="Heading1"/>
        <w:pageBreakBefore w:val="0"/>
        <w:spacing w:before="0"/>
        <w:rPr>
          <w:color w:val="0081AB"/>
          <w:lang w:val="en-CA"/>
        </w:rPr>
      </w:pPr>
      <w:r w:rsidRPr="00541D78">
        <w:rPr>
          <w:color w:val="0081AB"/>
          <w:lang w:val="en-CA"/>
        </w:rPr>
        <w:t>Parent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rPr>
          <w:color w:val="0081AB"/>
          <w:lang w:val="en-CA"/>
        </w:rPr>
      </w:pPr>
      <w:r w:rsidRPr="00541D78">
        <w:rPr>
          <w:color w:val="0081AB"/>
          <w:lang w:val="en-CA"/>
        </w:rPr>
        <w:t>Introduction</w:t>
      </w:r>
    </w:p>
    <w:p w:rsidR="006E4C2D" w:rsidRDefault="006E4C2D" w:rsidP="006E4C2D">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6E4C2D" w:rsidRDefault="006E4C2D" w:rsidP="006E4C2D">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6E4C2D" w:rsidRDefault="006E4C2D" w:rsidP="006E4C2D">
      <w:pPr>
        <w:rPr>
          <w:lang w:val="en-CA"/>
        </w:rPr>
      </w:pPr>
      <w:r>
        <w:rPr>
          <w:lang w:val="en-CA"/>
        </w:rPr>
        <w:t xml:space="preserve">Please note, the term “parent” is meant broadly and includes guardians and caregivers. </w:t>
      </w:r>
    </w:p>
    <w:p w:rsidR="006E4C2D" w:rsidRPr="00541D78" w:rsidRDefault="006E4C2D" w:rsidP="006E4C2D">
      <w:pPr>
        <w:pStyle w:val="Heading2"/>
        <w:rPr>
          <w:color w:val="0081AB"/>
          <w:lang w:val="en-CA"/>
        </w:rPr>
      </w:pPr>
      <w:r w:rsidRPr="00541D78">
        <w:rPr>
          <w:color w:val="0081AB"/>
          <w:lang w:val="en-CA"/>
        </w:rPr>
        <w:t>Survey</w:t>
      </w:r>
    </w:p>
    <w:p w:rsidR="006E4C2D" w:rsidRDefault="006E4C2D" w:rsidP="006E4C2D">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p w:rsidR="006E4C2D" w:rsidRDefault="006E4C2D" w:rsidP="006E4C2D">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6E4C2D" w:rsidTr="00541D78">
        <w:trPr>
          <w:cantSplit/>
        </w:trPr>
        <w:tc>
          <w:tcPr>
            <w:tcW w:w="4518" w:type="dxa"/>
            <w:shd w:val="clear" w:color="auto" w:fill="005072"/>
            <w:vAlign w:val="center"/>
          </w:tcPr>
          <w:p w:rsidR="006E4C2D" w:rsidRPr="005153B2" w:rsidRDefault="006E4C2D" w:rsidP="002D1CCA">
            <w:pPr>
              <w:rPr>
                <w:b/>
                <w:lang w:val="en-CA"/>
              </w:rPr>
            </w:pPr>
            <w:r w:rsidRPr="005153B2">
              <w:rPr>
                <w:b/>
                <w:lang w:val="en-CA"/>
              </w:rPr>
              <w:t>At my child’s school…</w:t>
            </w:r>
          </w:p>
        </w:tc>
        <w:tc>
          <w:tcPr>
            <w:tcW w:w="1170" w:type="dxa"/>
            <w:shd w:val="clear" w:color="auto" w:fill="005072"/>
            <w:vAlign w:val="center"/>
          </w:tcPr>
          <w:p w:rsidR="006E4C2D" w:rsidRPr="005153B2" w:rsidRDefault="006E4C2D" w:rsidP="002D1CCA">
            <w:pPr>
              <w:jc w:val="center"/>
              <w:rPr>
                <w:b/>
                <w:lang w:val="en-CA"/>
              </w:rPr>
            </w:pPr>
            <w:r w:rsidRPr="005153B2">
              <w:rPr>
                <w:b/>
                <w:lang w:val="en-CA"/>
              </w:rPr>
              <w:t>All the time</w:t>
            </w:r>
          </w:p>
        </w:tc>
        <w:tc>
          <w:tcPr>
            <w:tcW w:w="1404" w:type="dxa"/>
            <w:shd w:val="clear" w:color="auto" w:fill="005072"/>
            <w:vAlign w:val="center"/>
          </w:tcPr>
          <w:p w:rsidR="006E4C2D" w:rsidRPr="005153B2" w:rsidRDefault="006E4C2D" w:rsidP="002D1CCA">
            <w:pPr>
              <w:jc w:val="center"/>
              <w:rPr>
                <w:b/>
                <w:lang w:val="en-CA"/>
              </w:rPr>
            </w:pPr>
            <w:r w:rsidRPr="005153B2">
              <w:rPr>
                <w:b/>
                <w:lang w:val="en-CA"/>
              </w:rPr>
              <w:t>Sometimes</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Never</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I don’t know</w:t>
            </w: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All students from the neighbourhood are welcome.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Families and students feel like they belong to the school community.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work well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 xml:space="preserve">Staff and student interactions are respectful.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and 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New students and their families are welcomed.</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have opportunities to be leaders.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lastRenderedPageBreak/>
              <w:t>Students have opportunities to share their ideas about the school.</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There are many positive role models.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and parents work well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 xml:space="preserve">Different viewpoints are valued.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 building is physically accessible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 building is welcoming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make sure that disagreements are worked out respectfully.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are involved in their own learning.</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bl>
    <w:p w:rsidR="006E4C2D" w:rsidRDefault="006E4C2D" w:rsidP="006E4C2D">
      <w:pPr>
        <w:rPr>
          <w:lang w:val="en-CA"/>
        </w:rPr>
      </w:pPr>
    </w:p>
    <w:p w:rsidR="006E4C2D" w:rsidRDefault="006E4C2D" w:rsidP="006E4C2D">
      <w:pPr>
        <w:rPr>
          <w:lang w:val="en-CA"/>
        </w:rPr>
      </w:pPr>
      <w:r>
        <w:rPr>
          <w:lang w:val="en-CA"/>
        </w:rPr>
        <w:t>Thank you for completing the survey!</w:t>
      </w:r>
    </w:p>
    <w:sectPr w:rsidR="006E4C2D"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B7" w:rsidRDefault="00723BB7" w:rsidP="00841108">
      <w:r>
        <w:separator/>
      </w:r>
    </w:p>
    <w:p w:rsidR="00723BB7" w:rsidRDefault="00723BB7"/>
    <w:p w:rsidR="00723BB7" w:rsidRDefault="00723BB7" w:rsidP="0036658E"/>
    <w:p w:rsidR="00723BB7" w:rsidRDefault="00723BB7"/>
  </w:endnote>
  <w:endnote w:type="continuationSeparator" w:id="0">
    <w:p w:rsidR="00723BB7" w:rsidRDefault="00723BB7" w:rsidP="00841108">
      <w:r>
        <w:continuationSeparator/>
      </w:r>
    </w:p>
    <w:p w:rsidR="00723BB7" w:rsidRDefault="00723BB7"/>
    <w:p w:rsidR="00723BB7" w:rsidRDefault="00723BB7" w:rsidP="0036658E"/>
    <w:p w:rsidR="00723BB7" w:rsidRDefault="0072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2" w:rsidRDefault="0066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C6445F"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ce134c06a22b947f8b8f974b"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445F" w:rsidRPr="00C6445F" w:rsidRDefault="00C6445F" w:rsidP="00C6445F">
                          <w:pPr>
                            <w:spacing w:before="0" w:after="0"/>
                            <w:rPr>
                              <w:rFonts w:cs="Calibri"/>
                              <w:color w:val="000000"/>
                              <w:sz w:val="22"/>
                            </w:rPr>
                          </w:pPr>
                          <w:r w:rsidRPr="00C6445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e134c06a22b947f8b8f974b"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VpSS5x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C6445F" w:rsidRPr="00C6445F" w:rsidRDefault="00C6445F" w:rsidP="00C6445F">
                    <w:pPr>
                      <w:spacing w:before="0" w:after="0"/>
                      <w:rPr>
                        <w:rFonts w:cs="Calibri"/>
                        <w:color w:val="000000"/>
                        <w:sz w:val="22"/>
                      </w:rPr>
                    </w:pPr>
                    <w:r w:rsidRPr="00C6445F">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C6445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B7" w:rsidRDefault="00723BB7" w:rsidP="00841108">
      <w:r>
        <w:separator/>
      </w:r>
    </w:p>
  </w:footnote>
  <w:footnote w:type="continuationSeparator" w:id="0">
    <w:p w:rsidR="00723BB7" w:rsidRDefault="00723BB7" w:rsidP="00841108">
      <w:r>
        <w:continuationSeparator/>
      </w:r>
    </w:p>
    <w:p w:rsidR="00723BB7" w:rsidRDefault="00723BB7"/>
    <w:p w:rsidR="00723BB7" w:rsidRDefault="00723BB7" w:rsidP="0036658E"/>
    <w:p w:rsidR="00723BB7" w:rsidRDefault="00723B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2" w:rsidRDefault="00666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Parent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C6445F">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2" w:rsidRDefault="0066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668C2"/>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3BB7"/>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445F"/>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7E2BE787-5D77-408D-BAD4-9E6BF0E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5BED-3661-4FDD-9843-48C5AA9F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Inclusive dimension 2 parent survey</vt:lpstr>
    </vt:vector>
  </TitlesOfParts>
  <Company>Alberta government</Company>
  <LinksUpToDate>false</LinksUpToDate>
  <CharactersWithSpaces>2022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2 parent survey</dc:title>
  <dc:subject>template</dc:subject>
  <dc:creator>supplied by Alberta Education</dc:creator>
  <cp:lastModifiedBy>Lynn McIntosh</cp:lastModifiedBy>
  <cp:revision>2</cp:revision>
  <cp:lastPrinted>2012-09-19T21:51:00Z</cp:lastPrinted>
  <dcterms:created xsi:type="dcterms:W3CDTF">2021-01-12T15:34:00Z</dcterms:created>
  <dcterms:modified xsi:type="dcterms:W3CDTF">2021-01-12T15:34:00Z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2021-01-12T15:33:23Z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067f162e-85ca-49cb-97d2-4344066feb9d</vt:lpwstr>
  </property>
  <property fmtid="{D5CDD505-2E9C-101B-9397-08002B2CF9AE}" pid="8" name="MSIP_Label_60c3ebf9-3c2f-4745-a75f-55836bdb736f_ContentBits">
    <vt:lpwstr>2</vt:lpwstr>
  </property>
</Properties>
</file>