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  <w:gridCol w:w="3402"/>
      </w:tblGrid>
      <w:tr w:rsidR="00FB232B" w:rsidRPr="000226F4" w14:paraId="2DEAD331" w14:textId="77777777" w:rsidTr="00FB232B">
        <w:trPr>
          <w:trHeight w:val="1132"/>
        </w:trPr>
        <w:tc>
          <w:tcPr>
            <w:tcW w:w="1980" w:type="dxa"/>
            <w:vAlign w:val="center"/>
            <w:hideMark/>
          </w:tcPr>
          <w:p w14:paraId="5ABE47F7" w14:textId="77777777" w:rsidR="00FB232B" w:rsidRPr="006469CC" w:rsidRDefault="00FB232B" w:rsidP="00A67AEE">
            <w:pPr>
              <w:rPr>
                <w:rFonts w:ascii="Arial" w:hAnsi="Arial" w:cs="Arial"/>
                <w:szCs w:val="28"/>
              </w:rPr>
            </w:pPr>
            <w:r w:rsidRPr="006469CC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8363" w:type="dxa"/>
            <w:vAlign w:val="center"/>
          </w:tcPr>
          <w:p w14:paraId="50DBBBFA" w14:textId="3D83AAF9" w:rsidR="00FB232B" w:rsidRPr="006469CC" w:rsidRDefault="00FB232B" w:rsidP="00A67AE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Storage Temperature</w:t>
            </w:r>
            <w:r w:rsidR="003147E4">
              <w:rPr>
                <w:rFonts w:ascii="Arial" w:hAnsi="Arial" w:cs="Arial"/>
                <w:b/>
                <w:bCs/>
                <w:szCs w:val="28"/>
              </w:rPr>
              <w:t xml:space="preserve"> Monitoring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Record Example</w:t>
            </w:r>
          </w:p>
        </w:tc>
        <w:tc>
          <w:tcPr>
            <w:tcW w:w="3402" w:type="dxa"/>
            <w:vAlign w:val="center"/>
            <w:hideMark/>
          </w:tcPr>
          <w:p w14:paraId="18C73938" w14:textId="77777777" w:rsidR="00FB232B" w:rsidRPr="006469CC" w:rsidRDefault="00FB232B" w:rsidP="00A67AEE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1C33B7EA" w14:textId="77777777" w:rsidR="00066C23" w:rsidRPr="00114995" w:rsidRDefault="00066C23" w:rsidP="00B52D02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tbl>
      <w:tblPr>
        <w:tblW w:w="14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617"/>
        <w:gridCol w:w="735"/>
        <w:gridCol w:w="885"/>
        <w:gridCol w:w="885"/>
        <w:gridCol w:w="900"/>
        <w:gridCol w:w="900"/>
        <w:gridCol w:w="900"/>
        <w:gridCol w:w="3240"/>
        <w:gridCol w:w="1080"/>
        <w:gridCol w:w="1080"/>
      </w:tblGrid>
      <w:tr w:rsidR="006B16FB" w:rsidRPr="00114995" w14:paraId="438280A0" w14:textId="1D40E6BA" w:rsidTr="00A25679">
        <w:trPr>
          <w:cantSplit/>
          <w:trHeight w:val="323"/>
        </w:trPr>
        <w:tc>
          <w:tcPr>
            <w:tcW w:w="1163" w:type="dxa"/>
            <w:tcBorders>
              <w:bottom w:val="single" w:sz="4" w:space="0" w:color="auto"/>
            </w:tcBorders>
          </w:tcPr>
          <w:p w14:paraId="1CA48F9D" w14:textId="77777777" w:rsidR="006B16FB" w:rsidRPr="00114995" w:rsidRDefault="006B16FB" w:rsidP="000D2FA9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702637B3" w14:textId="77777777" w:rsidR="006B16FB" w:rsidRPr="00114995" w:rsidRDefault="006B16FB" w:rsidP="000D2FA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Temperature Controlled Room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</w:tcBorders>
          </w:tcPr>
          <w:p w14:paraId="0533BAAD" w14:textId="77777777" w:rsidR="006B16FB" w:rsidRPr="00114995" w:rsidRDefault="006B16FB" w:rsidP="000D2FA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  <w:p w14:paraId="2C8D4103" w14:textId="77777777" w:rsidR="006B16FB" w:rsidRPr="00114995" w:rsidRDefault="006B16FB" w:rsidP="000D2F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sz w:val="20"/>
                <w:szCs w:val="20"/>
              </w:rPr>
              <w:t>(3 Times/Day)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4203D27A" w14:textId="29D589D8" w:rsidR="006B16FB" w:rsidRPr="00114995" w:rsidRDefault="006B16FB" w:rsidP="000D2FA9">
            <w:pPr>
              <w:keepNext/>
              <w:jc w:val="center"/>
              <w:outlineLvl w:val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Temperature (</w:t>
            </w:r>
            <w:proofErr w:type="spellStart"/>
            <w:r w:rsidRPr="0011499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</w:t>
            </w: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spellEnd"/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673562" w:rsidRPr="00114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AE699D" w14:textId="77777777" w:rsidR="006B16FB" w:rsidRPr="00114995" w:rsidRDefault="006B16FB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691676F6" w14:textId="1DD0D331" w:rsidR="006B16FB" w:rsidRPr="00114995" w:rsidRDefault="006B16FB" w:rsidP="000D2F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Deviation/Corrective Action </w:t>
            </w:r>
            <w:r w:rsidR="00400B11">
              <w:rPr>
                <w:rFonts w:ascii="Arial" w:hAnsi="Arial" w:cs="Arial"/>
                <w:b/>
                <w:bCs/>
                <w:sz w:val="20"/>
                <w:szCs w:val="20"/>
              </w:rPr>
              <w:t>Taken</w:t>
            </w:r>
          </w:p>
          <w:p w14:paraId="1DDEADC9" w14:textId="77777777" w:rsidR="006B16FB" w:rsidRPr="00114995" w:rsidRDefault="006B16FB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BDB983" w14:textId="34D9A640" w:rsidR="006B16FB" w:rsidRPr="00114995" w:rsidRDefault="00C34A38" w:rsidP="000D2FA9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Monitor Initials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E03726" w14:textId="70EF7010" w:rsidR="006B16FB" w:rsidRPr="00114995" w:rsidRDefault="006B16FB" w:rsidP="000D2FA9">
            <w:pPr>
              <w:keepNext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995">
              <w:rPr>
                <w:rFonts w:ascii="Arial" w:hAnsi="Arial" w:cs="Arial"/>
                <w:b/>
                <w:bCs/>
                <w:sz w:val="20"/>
                <w:szCs w:val="20"/>
              </w:rPr>
              <w:t>Verifier Initials</w:t>
            </w:r>
            <w:r w:rsidR="00C05209" w:rsidRPr="001149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Date</w:t>
            </w:r>
          </w:p>
        </w:tc>
      </w:tr>
      <w:tr w:rsidR="005E2A76" w:rsidRPr="00114995" w14:paraId="1996FBD3" w14:textId="5F33ACA6" w:rsidTr="00A25679">
        <w:trPr>
          <w:cantSplit/>
          <w:trHeight w:val="458"/>
        </w:trPr>
        <w:tc>
          <w:tcPr>
            <w:tcW w:w="1163" w:type="dxa"/>
            <w:vMerge w:val="restart"/>
          </w:tcPr>
          <w:p w14:paraId="008D5026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87A00" w14:textId="77777777" w:rsidR="005E2A76" w:rsidRPr="00114995" w:rsidRDefault="005E2A76" w:rsidP="000D2FA9">
            <w:pPr>
              <w:keepNext/>
              <w:outlineLvl w:val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F7D34AF" w14:textId="205D1372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Chilling Cooler</w:t>
            </w:r>
          </w:p>
        </w:tc>
        <w:tc>
          <w:tcPr>
            <w:tcW w:w="735" w:type="dxa"/>
          </w:tcPr>
          <w:p w14:paraId="215AE4FC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370F4EFF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61564FFF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747CECA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D4FD77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0C8F2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DCAB9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B00405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5C734B6C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76" w:rsidRPr="00114995" w14:paraId="16E44B88" w14:textId="2BE22BE9" w:rsidTr="00A25679">
        <w:trPr>
          <w:cantSplit/>
          <w:trHeight w:val="512"/>
        </w:trPr>
        <w:tc>
          <w:tcPr>
            <w:tcW w:w="1163" w:type="dxa"/>
            <w:vMerge/>
          </w:tcPr>
          <w:p w14:paraId="5047967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564DBCD" w14:textId="4C7B7C8E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Ageing Cooler</w:t>
            </w:r>
          </w:p>
        </w:tc>
        <w:tc>
          <w:tcPr>
            <w:tcW w:w="735" w:type="dxa"/>
          </w:tcPr>
          <w:p w14:paraId="69512F9F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6A9CD30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1D58C5CE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A938E3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F8607E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9A775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2E1664D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7110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EBB52B4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76" w:rsidRPr="00114995" w14:paraId="6DC40777" w14:textId="41FCDF9A" w:rsidTr="00A25679">
        <w:trPr>
          <w:cantSplit/>
          <w:trHeight w:val="540"/>
        </w:trPr>
        <w:tc>
          <w:tcPr>
            <w:tcW w:w="1163" w:type="dxa"/>
            <w:vMerge/>
          </w:tcPr>
          <w:p w14:paraId="4F325647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924D2A2" w14:textId="46B4034F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Finished Product Cooler</w:t>
            </w:r>
          </w:p>
        </w:tc>
        <w:tc>
          <w:tcPr>
            <w:tcW w:w="735" w:type="dxa"/>
          </w:tcPr>
          <w:p w14:paraId="74B17FD1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58817580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7985A403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F1F23D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E6DE6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5EF2A39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333C2DF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C7A9A6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D1AF84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76" w:rsidRPr="00114995" w14:paraId="3522FB78" w14:textId="1F4B4BCE" w:rsidTr="00A25679">
        <w:trPr>
          <w:cantSplit/>
          <w:trHeight w:val="540"/>
        </w:trPr>
        <w:tc>
          <w:tcPr>
            <w:tcW w:w="1163" w:type="dxa"/>
            <w:vMerge/>
          </w:tcPr>
          <w:p w14:paraId="145F48FC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67F9CA0" w14:textId="2904889F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Freezer</w:t>
            </w:r>
          </w:p>
        </w:tc>
        <w:tc>
          <w:tcPr>
            <w:tcW w:w="735" w:type="dxa"/>
          </w:tcPr>
          <w:p w14:paraId="08A87EFE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431C9A15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3B50003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725A0C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96388E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046AE4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B85755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F41DA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6A7E2B2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76" w:rsidRPr="00114995" w14:paraId="7A7FBC5B" w14:textId="75138134" w:rsidTr="00A25679">
        <w:trPr>
          <w:cantSplit/>
          <w:trHeight w:val="539"/>
        </w:trPr>
        <w:tc>
          <w:tcPr>
            <w:tcW w:w="1163" w:type="dxa"/>
            <w:vMerge/>
          </w:tcPr>
          <w:p w14:paraId="1A15F5F9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78A20F4" w14:textId="1E872716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Processing Floor</w:t>
            </w:r>
          </w:p>
        </w:tc>
        <w:tc>
          <w:tcPr>
            <w:tcW w:w="735" w:type="dxa"/>
          </w:tcPr>
          <w:p w14:paraId="691F2620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6B0692A2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7634381A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5922F9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9F8918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5B2102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0E018B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E3E10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8508E9F" w14:textId="77777777" w:rsidR="005E2A76" w:rsidRPr="00114995" w:rsidRDefault="005E2A76" w:rsidP="000D2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F2" w:rsidRPr="00114995" w14:paraId="176F64C0" w14:textId="3BC72905" w:rsidTr="00A25679">
        <w:trPr>
          <w:cantSplit/>
          <w:trHeight w:val="525"/>
        </w:trPr>
        <w:tc>
          <w:tcPr>
            <w:tcW w:w="1163" w:type="dxa"/>
            <w:vMerge w:val="restart"/>
          </w:tcPr>
          <w:p w14:paraId="1169F961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0BDB4" w14:textId="77777777" w:rsidR="004317F2" w:rsidRPr="00114995" w:rsidRDefault="004317F2" w:rsidP="00A25679">
            <w:pPr>
              <w:keepNext/>
              <w:outlineLvl w:val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0CA7676" w14:textId="23D0DB9D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Chilling Cooler</w:t>
            </w:r>
          </w:p>
        </w:tc>
        <w:tc>
          <w:tcPr>
            <w:tcW w:w="735" w:type="dxa"/>
          </w:tcPr>
          <w:p w14:paraId="622F5F10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4E5ECC9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25DCA124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1EB075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642BD4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F24E1C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3AB902A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C68F2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27D7909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F2" w:rsidRPr="00114995" w14:paraId="4F01FF8B" w14:textId="1AB075AE" w:rsidTr="00A25679">
        <w:trPr>
          <w:cantSplit/>
          <w:trHeight w:val="525"/>
        </w:trPr>
        <w:tc>
          <w:tcPr>
            <w:tcW w:w="1163" w:type="dxa"/>
            <w:vMerge/>
          </w:tcPr>
          <w:p w14:paraId="2778E49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3E6D364" w14:textId="1E85E443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Ageing Cooler</w:t>
            </w:r>
          </w:p>
        </w:tc>
        <w:tc>
          <w:tcPr>
            <w:tcW w:w="735" w:type="dxa"/>
          </w:tcPr>
          <w:p w14:paraId="29488F4D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5FAE4CFF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3CCCAC2D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F6168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5CA631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48A92C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E8ED6D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D42E54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E9F4C2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F2" w:rsidRPr="00114995" w14:paraId="762F6528" w14:textId="5B43ADF2" w:rsidTr="00A25679">
        <w:trPr>
          <w:cantSplit/>
          <w:trHeight w:val="540"/>
        </w:trPr>
        <w:tc>
          <w:tcPr>
            <w:tcW w:w="1163" w:type="dxa"/>
            <w:vMerge/>
          </w:tcPr>
          <w:p w14:paraId="1AB545B9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74095F6" w14:textId="1192AA18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Finished Product Cooler</w:t>
            </w:r>
          </w:p>
        </w:tc>
        <w:tc>
          <w:tcPr>
            <w:tcW w:w="735" w:type="dxa"/>
          </w:tcPr>
          <w:p w14:paraId="43C5CA58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15F072D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4472E9B7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77CE721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BB81B4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6BB060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75A58D9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0F4DF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E74F34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F2" w:rsidRPr="00114995" w14:paraId="38A996C0" w14:textId="14996C1F" w:rsidTr="00A25679">
        <w:trPr>
          <w:cantSplit/>
          <w:trHeight w:val="525"/>
        </w:trPr>
        <w:tc>
          <w:tcPr>
            <w:tcW w:w="1163" w:type="dxa"/>
            <w:vMerge/>
          </w:tcPr>
          <w:p w14:paraId="13489A9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635FF583" w14:textId="429426B2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Freezer</w:t>
            </w:r>
          </w:p>
        </w:tc>
        <w:tc>
          <w:tcPr>
            <w:tcW w:w="735" w:type="dxa"/>
          </w:tcPr>
          <w:p w14:paraId="735A8E2F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740D9AF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48FF7D67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7AB9C1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34D2B7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8499C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E0B9B2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4C857B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CD59629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F2" w:rsidRPr="00114995" w14:paraId="63F094FA" w14:textId="34FDBF25" w:rsidTr="00A25679">
        <w:trPr>
          <w:cantSplit/>
          <w:trHeight w:val="539"/>
        </w:trPr>
        <w:tc>
          <w:tcPr>
            <w:tcW w:w="1163" w:type="dxa"/>
            <w:vMerge/>
          </w:tcPr>
          <w:p w14:paraId="5D09202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222B721" w14:textId="489D5B8C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  <w:r w:rsidRPr="00114995">
              <w:rPr>
                <w:rFonts w:ascii="Arial" w:hAnsi="Arial" w:cs="Arial"/>
                <w:sz w:val="20"/>
                <w:szCs w:val="20"/>
              </w:rPr>
              <w:t>Processing Floor</w:t>
            </w:r>
          </w:p>
        </w:tc>
        <w:tc>
          <w:tcPr>
            <w:tcW w:w="735" w:type="dxa"/>
          </w:tcPr>
          <w:p w14:paraId="48D853B7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2E106E72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14:paraId="4769D285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BE209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F6213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E662B2E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0934D8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119792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59AC403" w14:textId="77777777" w:rsidR="004317F2" w:rsidRPr="00114995" w:rsidRDefault="004317F2" w:rsidP="00A2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FBD77" w14:textId="77777777" w:rsidR="00AC6573" w:rsidRPr="00114995" w:rsidRDefault="00AC6573" w:rsidP="00842369">
      <w:pPr>
        <w:rPr>
          <w:rFonts w:ascii="Arial" w:hAnsi="Arial" w:cs="Arial"/>
          <w:sz w:val="20"/>
          <w:szCs w:val="20"/>
        </w:rPr>
      </w:pPr>
    </w:p>
    <w:p w14:paraId="4D26C331" w14:textId="77777777" w:rsidR="00C217E9" w:rsidRPr="00114995" w:rsidRDefault="00C217E9" w:rsidP="00C217E9">
      <w:pPr>
        <w:rPr>
          <w:rFonts w:ascii="Arial" w:hAnsi="Arial" w:cs="Arial"/>
          <w:bCs/>
          <w:sz w:val="20"/>
          <w:szCs w:val="20"/>
        </w:rPr>
      </w:pPr>
      <w:r w:rsidRPr="00114995">
        <w:rPr>
          <w:rFonts w:ascii="Arial" w:hAnsi="Arial" w:cs="Arial"/>
          <w:bCs/>
          <w:sz w:val="20"/>
          <w:szCs w:val="20"/>
        </w:rPr>
        <w:t>Acceptable temperature for coolers = 4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C or less (40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F or less)</w:t>
      </w:r>
    </w:p>
    <w:p w14:paraId="631B1573" w14:textId="77777777" w:rsidR="00C217E9" w:rsidRPr="00114995" w:rsidRDefault="00C217E9" w:rsidP="00C217E9">
      <w:pPr>
        <w:rPr>
          <w:rFonts w:ascii="Arial" w:hAnsi="Arial" w:cs="Arial"/>
          <w:bCs/>
          <w:sz w:val="20"/>
          <w:szCs w:val="20"/>
        </w:rPr>
      </w:pPr>
      <w:r w:rsidRPr="00114995">
        <w:rPr>
          <w:rFonts w:ascii="Arial" w:hAnsi="Arial" w:cs="Arial"/>
          <w:bCs/>
          <w:sz w:val="20"/>
          <w:szCs w:val="20"/>
        </w:rPr>
        <w:t>Acceptable temperature for freezer = -18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C or less (0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F or less)</w:t>
      </w:r>
    </w:p>
    <w:p w14:paraId="44A257BA" w14:textId="4C6E484D" w:rsidR="00C217E9" w:rsidRPr="00114995" w:rsidRDefault="00C217E9" w:rsidP="008725F2">
      <w:pPr>
        <w:rPr>
          <w:rFonts w:ascii="Arial" w:hAnsi="Arial" w:cs="Arial"/>
          <w:bCs/>
          <w:sz w:val="20"/>
          <w:szCs w:val="20"/>
        </w:rPr>
      </w:pPr>
      <w:r w:rsidRPr="00114995">
        <w:rPr>
          <w:rFonts w:ascii="Arial" w:hAnsi="Arial" w:cs="Arial"/>
          <w:bCs/>
          <w:sz w:val="20"/>
          <w:szCs w:val="20"/>
        </w:rPr>
        <w:t xml:space="preserve">Acceptable temperature for processing room </w:t>
      </w:r>
      <w:r w:rsidR="00C60A52">
        <w:rPr>
          <w:rFonts w:ascii="Arial" w:hAnsi="Arial" w:cs="Arial"/>
          <w:bCs/>
          <w:sz w:val="20"/>
          <w:szCs w:val="20"/>
        </w:rPr>
        <w:t xml:space="preserve">(if refrigerated) </w:t>
      </w:r>
      <w:r w:rsidRPr="00114995">
        <w:rPr>
          <w:rFonts w:ascii="Arial" w:hAnsi="Arial" w:cs="Arial"/>
          <w:bCs/>
          <w:sz w:val="20"/>
          <w:szCs w:val="20"/>
        </w:rPr>
        <w:t>= 10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C or less (50</w:t>
      </w:r>
      <w:r w:rsidRPr="00114995">
        <w:rPr>
          <w:rFonts w:ascii="Arial" w:hAnsi="Arial" w:cs="Arial"/>
          <w:bCs/>
          <w:sz w:val="20"/>
          <w:szCs w:val="20"/>
          <w:vertAlign w:val="superscript"/>
        </w:rPr>
        <w:t>o</w:t>
      </w:r>
      <w:r w:rsidRPr="00114995">
        <w:rPr>
          <w:rFonts w:ascii="Arial" w:hAnsi="Arial" w:cs="Arial"/>
          <w:bCs/>
          <w:sz w:val="20"/>
          <w:szCs w:val="20"/>
        </w:rPr>
        <w:t>F or less)</w:t>
      </w:r>
    </w:p>
    <w:p w14:paraId="2546E746" w14:textId="021A43A9" w:rsidR="008725F2" w:rsidRPr="00114995" w:rsidRDefault="00105F94" w:rsidP="008725F2">
      <w:pPr>
        <w:rPr>
          <w:rFonts w:ascii="Arial" w:hAnsi="Arial" w:cs="Arial"/>
          <w:bCs/>
          <w:sz w:val="20"/>
          <w:szCs w:val="20"/>
        </w:rPr>
      </w:pPr>
      <w:r w:rsidRPr="00114995">
        <w:rPr>
          <w:rFonts w:ascii="Arial" w:hAnsi="Arial" w:cs="Arial"/>
          <w:bCs/>
          <w:sz w:val="20"/>
          <w:szCs w:val="20"/>
        </w:rPr>
        <w:t>Document</w:t>
      </w:r>
      <w:r w:rsidR="00C0158C" w:rsidRPr="00114995">
        <w:rPr>
          <w:rFonts w:ascii="Arial" w:hAnsi="Arial" w:cs="Arial"/>
          <w:bCs/>
          <w:sz w:val="20"/>
          <w:szCs w:val="20"/>
        </w:rPr>
        <w:t xml:space="preserve"> </w:t>
      </w:r>
      <w:r w:rsidR="00772171" w:rsidRPr="00114995">
        <w:rPr>
          <w:rFonts w:ascii="Arial" w:hAnsi="Arial" w:cs="Arial"/>
          <w:bCs/>
          <w:sz w:val="20"/>
          <w:szCs w:val="20"/>
        </w:rPr>
        <w:t xml:space="preserve">in Deviation/Corrective Action column in case of any </w:t>
      </w:r>
      <w:r w:rsidR="00531BFC" w:rsidRPr="00114995">
        <w:rPr>
          <w:rFonts w:ascii="Arial" w:hAnsi="Arial" w:cs="Arial"/>
          <w:bCs/>
          <w:sz w:val="20"/>
          <w:szCs w:val="20"/>
        </w:rPr>
        <w:t>non-conformances.</w:t>
      </w:r>
      <w:r w:rsidRPr="00114995">
        <w:rPr>
          <w:rFonts w:ascii="Arial" w:hAnsi="Arial" w:cs="Arial"/>
          <w:bCs/>
          <w:sz w:val="20"/>
          <w:szCs w:val="20"/>
        </w:rPr>
        <w:t xml:space="preserve"> </w:t>
      </w:r>
      <w:r w:rsidRPr="00114995">
        <w:rPr>
          <w:rFonts w:ascii="Arial" w:hAnsi="Arial" w:cs="Arial"/>
          <w:sz w:val="20"/>
          <w:szCs w:val="20"/>
        </w:rPr>
        <w:t xml:space="preserve">If more space is needed, use back of record.   </w:t>
      </w:r>
    </w:p>
    <w:p w14:paraId="4D540F47" w14:textId="77777777" w:rsidR="00945870" w:rsidRPr="00114995" w:rsidRDefault="00945870" w:rsidP="008725F2">
      <w:pPr>
        <w:rPr>
          <w:rFonts w:ascii="Arial" w:hAnsi="Arial" w:cs="Arial"/>
          <w:bCs/>
          <w:sz w:val="20"/>
          <w:szCs w:val="20"/>
        </w:rPr>
      </w:pPr>
    </w:p>
    <w:p w14:paraId="66B01B21" w14:textId="0375B4C9" w:rsidR="00945870" w:rsidRPr="00114995" w:rsidRDefault="00945870" w:rsidP="008725F2">
      <w:pPr>
        <w:rPr>
          <w:rFonts w:ascii="Arial" w:hAnsi="Arial" w:cs="Arial"/>
          <w:bCs/>
          <w:sz w:val="20"/>
          <w:szCs w:val="20"/>
        </w:rPr>
      </w:pPr>
      <w:r w:rsidRPr="00114995">
        <w:rPr>
          <w:rFonts w:ascii="Arial" w:hAnsi="Arial" w:cs="Arial"/>
          <w:bCs/>
          <w:sz w:val="20"/>
          <w:szCs w:val="20"/>
        </w:rPr>
        <w:t>Monitor is a designated worker who completed this record</w:t>
      </w:r>
      <w:r w:rsidR="00AA0C7D" w:rsidRPr="00114995">
        <w:rPr>
          <w:rFonts w:ascii="Arial" w:hAnsi="Arial" w:cs="Arial"/>
          <w:bCs/>
          <w:sz w:val="20"/>
          <w:szCs w:val="20"/>
        </w:rPr>
        <w:t>. V</w:t>
      </w:r>
      <w:r w:rsidRPr="00114995">
        <w:rPr>
          <w:rFonts w:ascii="Arial" w:hAnsi="Arial" w:cs="Arial"/>
          <w:bCs/>
          <w:sz w:val="20"/>
          <w:szCs w:val="20"/>
        </w:rPr>
        <w:t xml:space="preserve">erifier is the operator or designate who reviews and </w:t>
      </w:r>
      <w:r w:rsidR="00AA0C7D" w:rsidRPr="00114995">
        <w:rPr>
          <w:rFonts w:ascii="Arial" w:hAnsi="Arial" w:cs="Arial"/>
          <w:bCs/>
          <w:sz w:val="20"/>
          <w:szCs w:val="20"/>
        </w:rPr>
        <w:t>signs off this record</w:t>
      </w:r>
      <w:r w:rsidR="00EF2DAC" w:rsidRPr="00114995">
        <w:rPr>
          <w:rFonts w:ascii="Arial" w:hAnsi="Arial" w:cs="Arial"/>
          <w:bCs/>
          <w:sz w:val="20"/>
          <w:szCs w:val="20"/>
        </w:rPr>
        <w:t xml:space="preserve">. Record verification is required for every </w:t>
      </w:r>
      <w:proofErr w:type="gramStart"/>
      <w:r w:rsidR="00EF2DAC" w:rsidRPr="00114995">
        <w:rPr>
          <w:rFonts w:ascii="Arial" w:hAnsi="Arial" w:cs="Arial"/>
          <w:bCs/>
          <w:sz w:val="20"/>
          <w:szCs w:val="20"/>
        </w:rPr>
        <w:t>load</w:t>
      </w:r>
      <w:proofErr w:type="gramEnd"/>
      <w:r w:rsidR="00EF2DAC" w:rsidRPr="00114995">
        <w:rPr>
          <w:rFonts w:ascii="Arial" w:hAnsi="Arial" w:cs="Arial"/>
          <w:bCs/>
          <w:sz w:val="20"/>
          <w:szCs w:val="20"/>
        </w:rPr>
        <w:t xml:space="preserve"> and on-site verification is required </w:t>
      </w:r>
      <w:r w:rsidR="0075038B" w:rsidRPr="00114995">
        <w:rPr>
          <w:rFonts w:ascii="Arial" w:hAnsi="Arial" w:cs="Arial"/>
          <w:bCs/>
          <w:sz w:val="20"/>
          <w:szCs w:val="20"/>
        </w:rPr>
        <w:t xml:space="preserve">to be completed </w:t>
      </w:r>
      <w:r w:rsidR="00EF2DAC" w:rsidRPr="00114995">
        <w:rPr>
          <w:rFonts w:ascii="Arial" w:hAnsi="Arial" w:cs="Arial"/>
          <w:bCs/>
          <w:sz w:val="20"/>
          <w:szCs w:val="20"/>
        </w:rPr>
        <w:t>once a month.</w:t>
      </w:r>
    </w:p>
    <w:p w14:paraId="74E23638" w14:textId="77777777" w:rsidR="008725F2" w:rsidRPr="00114995" w:rsidRDefault="008725F2" w:rsidP="00B52D02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bookmarkStart w:id="0" w:name="_Hlk229562530"/>
    <w:p w14:paraId="08161E8C" w14:textId="05E25B78" w:rsidR="00CF4C25" w:rsidRPr="00114995" w:rsidRDefault="00C904CA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1149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77A94F8E">
                <wp:simplePos x="0" y="0"/>
                <wp:positionH relativeFrom="column">
                  <wp:posOffset>3895725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1085" id="Rectangle 7" o:spid="_x0000_s1026" style="position:absolute;margin-left:306.75pt;margin-top:.4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P6WycbbAAAABwEAAA8A&#10;AAAAAAAAAAAAAAAAYAQAAGRycy9kb3ducmV2LnhtbFBLBQYAAAAABAAEAPMAAABoBQAAAAA=&#10;"/>
            </w:pict>
          </mc:Fallback>
        </mc:AlternateContent>
      </w:r>
      <w:r w:rsidRPr="001149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49C3CD57">
                <wp:simplePos x="0" y="0"/>
                <wp:positionH relativeFrom="column">
                  <wp:posOffset>4778375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7D84" id="Rectangle 7" o:spid="_x0000_s1026" style="position:absolute;margin-left:376.25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/Lzzj3AAAAAcBAAAP&#10;AAAAAAAAAAAAAAAAAGAEAABkcnMvZG93bnJldi54bWxQSwUGAAAAAAQABADzAAAAaQUAAAAA&#10;"/>
            </w:pict>
          </mc:Fallback>
        </mc:AlternateContent>
      </w:r>
      <w:r w:rsidR="00AA0C7D" w:rsidRPr="00114995">
        <w:rPr>
          <w:rFonts w:ascii="Arial" w:hAnsi="Arial" w:cs="Arial"/>
          <w:sz w:val="20"/>
          <w:szCs w:val="20"/>
        </w:rPr>
        <w:t>Date of on-site</w:t>
      </w:r>
      <w:r w:rsidRPr="00114995">
        <w:rPr>
          <w:rFonts w:ascii="Arial" w:hAnsi="Arial" w:cs="Arial"/>
          <w:sz w:val="20"/>
          <w:szCs w:val="20"/>
        </w:rPr>
        <w:t xml:space="preserve"> verification</w:t>
      </w:r>
      <w:r w:rsidR="00CF4C25" w:rsidRPr="00114995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CF4C25" w:rsidRPr="00114995">
        <w:rPr>
          <w:rFonts w:ascii="Arial" w:hAnsi="Arial" w:cs="Arial"/>
          <w:sz w:val="20"/>
          <w:szCs w:val="20"/>
        </w:rPr>
        <w:t>initials: _</w:t>
      </w:r>
      <w:proofErr w:type="gramEnd"/>
      <w:r w:rsidR="00CF4C25" w:rsidRPr="00114995">
        <w:rPr>
          <w:rFonts w:ascii="Arial" w:hAnsi="Arial" w:cs="Arial"/>
          <w:sz w:val="20"/>
          <w:szCs w:val="20"/>
        </w:rPr>
        <w:t xml:space="preserve">_______________ Result:      </w:t>
      </w:r>
      <w:r w:rsidR="00AA0C7D" w:rsidRPr="00114995">
        <w:rPr>
          <w:rFonts w:ascii="Arial" w:hAnsi="Arial" w:cs="Arial"/>
          <w:sz w:val="20"/>
          <w:szCs w:val="20"/>
        </w:rPr>
        <w:t xml:space="preserve">   </w:t>
      </w:r>
      <w:r w:rsidR="00CF4C25" w:rsidRPr="00114995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0"/>
    <w:p w14:paraId="0E63BE80" w14:textId="71CE8EA4" w:rsidR="008725F2" w:rsidRPr="00114995" w:rsidRDefault="008725F2" w:rsidP="004628E9">
      <w:pPr>
        <w:pStyle w:val="Footer"/>
        <w:ind w:left="425" w:hanging="425"/>
        <w:rPr>
          <w:rFonts w:ascii="Arial" w:hAnsi="Arial" w:cs="Arial"/>
          <w:sz w:val="20"/>
          <w:szCs w:val="20"/>
        </w:rPr>
      </w:pPr>
    </w:p>
    <w:p w14:paraId="7574C9DF" w14:textId="17AE57C5" w:rsidR="006637A3" w:rsidRPr="00114995" w:rsidRDefault="006637A3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  <w:r w:rsidRPr="00114995">
        <w:rPr>
          <w:rFonts w:ascii="Arial" w:hAnsi="Arial" w:cs="Arial"/>
          <w:sz w:val="20"/>
          <w:szCs w:val="20"/>
          <w:lang w:val="en-CA"/>
        </w:rPr>
        <w:t>Comments:</w:t>
      </w:r>
      <w:r w:rsidR="00105F94" w:rsidRPr="00114995">
        <w:rPr>
          <w:rFonts w:ascii="Arial" w:hAnsi="Arial" w:cs="Arial"/>
          <w:sz w:val="20"/>
          <w:szCs w:val="20"/>
          <w:lang w:val="en-CA"/>
        </w:rPr>
        <w:tab/>
      </w:r>
    </w:p>
    <w:sectPr w:rsidR="006637A3" w:rsidRPr="00114995" w:rsidSect="00105F94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49" w:right="1080" w:bottom="1080" w:left="720" w:header="284" w:footer="2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0DA2" w14:textId="77777777" w:rsidR="00B36275" w:rsidRDefault="00B36275" w:rsidP="00971486">
      <w:r>
        <w:separator/>
      </w:r>
    </w:p>
  </w:endnote>
  <w:endnote w:type="continuationSeparator" w:id="0">
    <w:p w14:paraId="3A6FC96D" w14:textId="77777777" w:rsidR="00B36275" w:rsidRDefault="00B36275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333" w14:textId="1668C28D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FC6554" wp14:editId="73AE9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757104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63A56" w14:textId="7698A545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C65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15263A56" w14:textId="7698A545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7782" w14:textId="201FD1F4" w:rsidR="00592935" w:rsidRDefault="0059293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C646C4" wp14:editId="25C0F7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973019919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F0BBB" w14:textId="1B81E598" w:rsidR="00592935" w:rsidRPr="00592935" w:rsidRDefault="00592935" w:rsidP="005929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92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646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84F0BBB" w14:textId="1B81E598" w:rsidR="00592935" w:rsidRPr="00592935" w:rsidRDefault="00592935" w:rsidP="005929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9293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5026FE08" w:rsidR="007C571C" w:rsidRPr="007C571C" w:rsidRDefault="00000000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7C571C" w:rsidRPr="00FB232B">
          <w:rPr>
            <w:rFonts w:ascii="Arial" w:hAnsi="Arial" w:cs="Arial"/>
            <w:sz w:val="18"/>
            <w:szCs w:val="18"/>
          </w:rPr>
          <w:fldChar w:fldCharType="begin"/>
        </w:r>
        <w:r w:rsidR="007C571C" w:rsidRPr="00FB232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7C571C" w:rsidRPr="00FB232B">
          <w:rPr>
            <w:rFonts w:ascii="Arial" w:hAnsi="Arial" w:cs="Arial"/>
            <w:sz w:val="18"/>
            <w:szCs w:val="18"/>
          </w:rPr>
          <w:fldChar w:fldCharType="separate"/>
        </w:r>
        <w:r w:rsidR="007C571C" w:rsidRPr="00FB232B">
          <w:rPr>
            <w:rFonts w:ascii="Arial" w:hAnsi="Arial" w:cs="Arial"/>
            <w:noProof/>
            <w:sz w:val="18"/>
            <w:szCs w:val="18"/>
          </w:rPr>
          <w:t>2</w:t>
        </w:r>
        <w:r w:rsidR="007C571C" w:rsidRPr="00FB232B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FE1A" w14:textId="77777777" w:rsidR="00B36275" w:rsidRDefault="00B36275" w:rsidP="00971486">
      <w:r>
        <w:separator/>
      </w:r>
    </w:p>
  </w:footnote>
  <w:footnote w:type="continuationSeparator" w:id="0">
    <w:p w14:paraId="725D3B35" w14:textId="77777777" w:rsidR="00B36275" w:rsidRDefault="00B36275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F7BF" w14:textId="35B98B68" w:rsidR="000237D3" w:rsidRPr="00FB232B" w:rsidRDefault="00541FCF" w:rsidP="00FB232B">
    <w:pPr>
      <w:pStyle w:val="Header"/>
    </w:pPr>
    <w:r w:rsidRPr="00FB23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24558"/>
    <w:rsid w:val="00030B1A"/>
    <w:rsid w:val="0003132A"/>
    <w:rsid w:val="00046606"/>
    <w:rsid w:val="00066C23"/>
    <w:rsid w:val="000A274F"/>
    <w:rsid w:val="000A6778"/>
    <w:rsid w:val="000B701C"/>
    <w:rsid w:val="000B7C48"/>
    <w:rsid w:val="000D2FA9"/>
    <w:rsid w:val="000D63F1"/>
    <w:rsid w:val="000E2C94"/>
    <w:rsid w:val="000E4C60"/>
    <w:rsid w:val="000E6293"/>
    <w:rsid w:val="000F326E"/>
    <w:rsid w:val="000F378B"/>
    <w:rsid w:val="00105F94"/>
    <w:rsid w:val="00114995"/>
    <w:rsid w:val="00121A83"/>
    <w:rsid w:val="001225A4"/>
    <w:rsid w:val="00137B00"/>
    <w:rsid w:val="0016018E"/>
    <w:rsid w:val="001B55A5"/>
    <w:rsid w:val="001D0894"/>
    <w:rsid w:val="001D4E5D"/>
    <w:rsid w:val="001D75B1"/>
    <w:rsid w:val="001E4163"/>
    <w:rsid w:val="002039A4"/>
    <w:rsid w:val="00211AC1"/>
    <w:rsid w:val="0021446E"/>
    <w:rsid w:val="0023579E"/>
    <w:rsid w:val="00257206"/>
    <w:rsid w:val="00272905"/>
    <w:rsid w:val="00281CD2"/>
    <w:rsid w:val="00282866"/>
    <w:rsid w:val="00284DA4"/>
    <w:rsid w:val="0028742E"/>
    <w:rsid w:val="00291B4E"/>
    <w:rsid w:val="002C2536"/>
    <w:rsid w:val="002D1169"/>
    <w:rsid w:val="002E515C"/>
    <w:rsid w:val="003068C2"/>
    <w:rsid w:val="003147E4"/>
    <w:rsid w:val="00357771"/>
    <w:rsid w:val="00357B30"/>
    <w:rsid w:val="00383DA7"/>
    <w:rsid w:val="003E0C8A"/>
    <w:rsid w:val="003E4C28"/>
    <w:rsid w:val="003E4CBC"/>
    <w:rsid w:val="003E5CAD"/>
    <w:rsid w:val="003F310B"/>
    <w:rsid w:val="00400B11"/>
    <w:rsid w:val="00412BB5"/>
    <w:rsid w:val="00424125"/>
    <w:rsid w:val="004317F2"/>
    <w:rsid w:val="00434C19"/>
    <w:rsid w:val="0044392E"/>
    <w:rsid w:val="004628E9"/>
    <w:rsid w:val="0047211C"/>
    <w:rsid w:val="00475E8C"/>
    <w:rsid w:val="004A7A98"/>
    <w:rsid w:val="004C4C0C"/>
    <w:rsid w:val="004C744B"/>
    <w:rsid w:val="004D4598"/>
    <w:rsid w:val="004F36E3"/>
    <w:rsid w:val="00506690"/>
    <w:rsid w:val="005202C1"/>
    <w:rsid w:val="00526C7E"/>
    <w:rsid w:val="00531BFC"/>
    <w:rsid w:val="00541F55"/>
    <w:rsid w:val="00541FCF"/>
    <w:rsid w:val="00560FCB"/>
    <w:rsid w:val="005643E8"/>
    <w:rsid w:val="00592935"/>
    <w:rsid w:val="005A2163"/>
    <w:rsid w:val="005C46AB"/>
    <w:rsid w:val="005C5F87"/>
    <w:rsid w:val="005C7454"/>
    <w:rsid w:val="005D246B"/>
    <w:rsid w:val="005E2A76"/>
    <w:rsid w:val="005E3FFE"/>
    <w:rsid w:val="005E7D04"/>
    <w:rsid w:val="006229F5"/>
    <w:rsid w:val="00635476"/>
    <w:rsid w:val="006408F2"/>
    <w:rsid w:val="00645DEA"/>
    <w:rsid w:val="006637A3"/>
    <w:rsid w:val="00663FA4"/>
    <w:rsid w:val="00670852"/>
    <w:rsid w:val="00673562"/>
    <w:rsid w:val="0067738A"/>
    <w:rsid w:val="0069208D"/>
    <w:rsid w:val="006A0714"/>
    <w:rsid w:val="006B0288"/>
    <w:rsid w:val="006B16FB"/>
    <w:rsid w:val="006B50B3"/>
    <w:rsid w:val="006C7211"/>
    <w:rsid w:val="006D131B"/>
    <w:rsid w:val="006D2EB5"/>
    <w:rsid w:val="006D6C46"/>
    <w:rsid w:val="006E5FA5"/>
    <w:rsid w:val="00711DB9"/>
    <w:rsid w:val="00713202"/>
    <w:rsid w:val="00743455"/>
    <w:rsid w:val="0075038B"/>
    <w:rsid w:val="00767B1F"/>
    <w:rsid w:val="00772171"/>
    <w:rsid w:val="00783922"/>
    <w:rsid w:val="007C0571"/>
    <w:rsid w:val="007C571C"/>
    <w:rsid w:val="007D3127"/>
    <w:rsid w:val="008026D6"/>
    <w:rsid w:val="00806661"/>
    <w:rsid w:val="00825471"/>
    <w:rsid w:val="00842369"/>
    <w:rsid w:val="00846A24"/>
    <w:rsid w:val="00847F0E"/>
    <w:rsid w:val="008725F2"/>
    <w:rsid w:val="00877CFE"/>
    <w:rsid w:val="0088335A"/>
    <w:rsid w:val="008863EC"/>
    <w:rsid w:val="00886AAC"/>
    <w:rsid w:val="00886D96"/>
    <w:rsid w:val="008C4989"/>
    <w:rsid w:val="008D4C7E"/>
    <w:rsid w:val="008E2E28"/>
    <w:rsid w:val="008E5A0A"/>
    <w:rsid w:val="008F78AF"/>
    <w:rsid w:val="009169A8"/>
    <w:rsid w:val="0092557B"/>
    <w:rsid w:val="009334E2"/>
    <w:rsid w:val="009445FF"/>
    <w:rsid w:val="00945870"/>
    <w:rsid w:val="009523F4"/>
    <w:rsid w:val="00956A06"/>
    <w:rsid w:val="00964144"/>
    <w:rsid w:val="00971486"/>
    <w:rsid w:val="00983791"/>
    <w:rsid w:val="0099216B"/>
    <w:rsid w:val="009943E8"/>
    <w:rsid w:val="009B49D2"/>
    <w:rsid w:val="009D2A87"/>
    <w:rsid w:val="009D52B3"/>
    <w:rsid w:val="009E091B"/>
    <w:rsid w:val="009E2C05"/>
    <w:rsid w:val="00A06D93"/>
    <w:rsid w:val="00A078A7"/>
    <w:rsid w:val="00A25679"/>
    <w:rsid w:val="00A36331"/>
    <w:rsid w:val="00A8232B"/>
    <w:rsid w:val="00A92E3C"/>
    <w:rsid w:val="00A96C39"/>
    <w:rsid w:val="00AA0C7D"/>
    <w:rsid w:val="00AB3926"/>
    <w:rsid w:val="00AB659F"/>
    <w:rsid w:val="00AC0DE4"/>
    <w:rsid w:val="00AC6573"/>
    <w:rsid w:val="00B006E9"/>
    <w:rsid w:val="00B12027"/>
    <w:rsid w:val="00B13604"/>
    <w:rsid w:val="00B349F2"/>
    <w:rsid w:val="00B3504A"/>
    <w:rsid w:val="00B36275"/>
    <w:rsid w:val="00B375E8"/>
    <w:rsid w:val="00B52D02"/>
    <w:rsid w:val="00B75D4A"/>
    <w:rsid w:val="00B92BF5"/>
    <w:rsid w:val="00BA1C53"/>
    <w:rsid w:val="00BA7316"/>
    <w:rsid w:val="00BD2C06"/>
    <w:rsid w:val="00BF6FD9"/>
    <w:rsid w:val="00C0158C"/>
    <w:rsid w:val="00C05209"/>
    <w:rsid w:val="00C160F9"/>
    <w:rsid w:val="00C214D2"/>
    <w:rsid w:val="00C217E9"/>
    <w:rsid w:val="00C22D17"/>
    <w:rsid w:val="00C34A38"/>
    <w:rsid w:val="00C40C45"/>
    <w:rsid w:val="00C42757"/>
    <w:rsid w:val="00C47826"/>
    <w:rsid w:val="00C60A52"/>
    <w:rsid w:val="00C656EB"/>
    <w:rsid w:val="00C749D3"/>
    <w:rsid w:val="00C80246"/>
    <w:rsid w:val="00C904CA"/>
    <w:rsid w:val="00CB35FB"/>
    <w:rsid w:val="00CE1884"/>
    <w:rsid w:val="00CF4C25"/>
    <w:rsid w:val="00D07BF4"/>
    <w:rsid w:val="00D12AB1"/>
    <w:rsid w:val="00D17C90"/>
    <w:rsid w:val="00D44B21"/>
    <w:rsid w:val="00D745B7"/>
    <w:rsid w:val="00D83F1A"/>
    <w:rsid w:val="00D9341B"/>
    <w:rsid w:val="00DB3D3B"/>
    <w:rsid w:val="00DC29D8"/>
    <w:rsid w:val="00DE0B06"/>
    <w:rsid w:val="00E20AA4"/>
    <w:rsid w:val="00E359CE"/>
    <w:rsid w:val="00E40566"/>
    <w:rsid w:val="00E66D54"/>
    <w:rsid w:val="00E70194"/>
    <w:rsid w:val="00EA1FBF"/>
    <w:rsid w:val="00EC22F1"/>
    <w:rsid w:val="00EC4DA4"/>
    <w:rsid w:val="00EC7DC0"/>
    <w:rsid w:val="00ED7268"/>
    <w:rsid w:val="00EF2DAC"/>
    <w:rsid w:val="00EF31A1"/>
    <w:rsid w:val="00F24B98"/>
    <w:rsid w:val="00F446D8"/>
    <w:rsid w:val="00F5276B"/>
    <w:rsid w:val="00F62868"/>
    <w:rsid w:val="00F67CC8"/>
    <w:rsid w:val="00F745AC"/>
    <w:rsid w:val="00F77C15"/>
    <w:rsid w:val="00F81D62"/>
    <w:rsid w:val="00FA4DB4"/>
    <w:rsid w:val="00FB232B"/>
    <w:rsid w:val="00FB2B01"/>
    <w:rsid w:val="00FC3A57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D726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D7268"/>
    <w:rPr>
      <w:rFonts w:ascii="Times New Roman" w:eastAsiaTheme="majorEastAsia" w:hAnsi="Times New Roman" w:cstheme="majorBidi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115</TotalTime>
  <Pages>1</Pages>
  <Words>166</Words>
  <Characters>1024</Characters>
  <Application>Microsoft Office Word</Application>
  <DocSecurity>0</DocSecurity>
  <Lines>146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Storage Temperature Monitoring Record Example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Storage Temperature Monitoring Record Example</dc:title>
  <dc:subject>Meat, Abattoir, Meat Facility Standards, MFS 2022, Storage, Temperature, record, transportation</dc:subject>
  <dc:creator>Government of Alberta- Agriculture and Irrigation- Food Safety</dc:creator>
  <cp:keywords>Security Classification: PUBLIC</cp:keywords>
  <dc:description/>
  <cp:revision>92</cp:revision>
  <cp:lastPrinted>2024-05-16T19:17:00Z</cp:lastPrinted>
  <dcterms:created xsi:type="dcterms:W3CDTF">2026-05-13T17:06:00Z</dcterms:created>
  <dcterms:modified xsi:type="dcterms:W3CDTF">2026-06-12T16:01:00Z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1,2,3,44741b59,10c1ce3,7599e50f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